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0DC" w:rsidRDefault="00DD20DC" w:rsidP="009162A7">
      <w:pPr>
        <w:spacing w:after="0" w:line="360" w:lineRule="auto"/>
        <w:jc w:val="center"/>
        <w:rPr>
          <w:rFonts w:ascii="Times New Roman" w:hAnsi="Times New Roman"/>
          <w:b/>
          <w:sz w:val="24"/>
          <w:szCs w:val="24"/>
          <w:lang w:eastAsia="ru-RU"/>
        </w:rPr>
      </w:pPr>
    </w:p>
    <w:p w:rsidR="00DD20DC" w:rsidRPr="00295A8F" w:rsidRDefault="00DD20DC" w:rsidP="00295A8F">
      <w:pPr>
        <w:spacing w:after="0" w:line="240" w:lineRule="auto"/>
        <w:jc w:val="center"/>
        <w:rPr>
          <w:rFonts w:ascii="Times New Roman" w:hAnsi="Times New Roman"/>
          <w:b/>
          <w:szCs w:val="24"/>
          <w:lang w:eastAsia="ru-RU"/>
        </w:rPr>
      </w:pPr>
    </w:p>
    <w:p w:rsidR="00DD20DC" w:rsidRPr="00295A8F" w:rsidRDefault="00DD20DC" w:rsidP="00295A8F">
      <w:pPr>
        <w:spacing w:after="0" w:line="240" w:lineRule="auto"/>
        <w:jc w:val="center"/>
        <w:rPr>
          <w:rFonts w:ascii="Times New Roman" w:hAnsi="Times New Roman"/>
          <w:b/>
          <w:sz w:val="28"/>
          <w:szCs w:val="28"/>
          <w:lang w:eastAsia="ru-RU"/>
        </w:rPr>
      </w:pPr>
      <w:r w:rsidRPr="00295A8F">
        <w:rPr>
          <w:rFonts w:ascii="Times New Roman" w:hAnsi="Times New Roman"/>
          <w:b/>
          <w:sz w:val="28"/>
          <w:szCs w:val="28"/>
          <w:lang w:eastAsia="ru-RU"/>
        </w:rPr>
        <w:t>х. Севостьянов     Милютинский  район</w:t>
      </w:r>
    </w:p>
    <w:p w:rsidR="00DD20DC" w:rsidRPr="00295A8F" w:rsidRDefault="00DD20DC" w:rsidP="00295A8F">
      <w:pPr>
        <w:spacing w:after="0" w:line="240" w:lineRule="auto"/>
        <w:jc w:val="center"/>
        <w:rPr>
          <w:rFonts w:ascii="Times New Roman" w:hAnsi="Times New Roman"/>
          <w:b/>
          <w:sz w:val="28"/>
          <w:szCs w:val="28"/>
          <w:lang w:eastAsia="ru-RU"/>
        </w:rPr>
      </w:pPr>
      <w:r w:rsidRPr="00295A8F">
        <w:rPr>
          <w:rFonts w:ascii="Times New Roman" w:hAnsi="Times New Roman"/>
          <w:b/>
          <w:sz w:val="28"/>
          <w:szCs w:val="28"/>
          <w:lang w:eastAsia="ru-RU"/>
        </w:rPr>
        <w:t>Муниципальное бюджетное общеобразовательное учреждение Россошанская основная общеобразовательная школа</w:t>
      </w:r>
    </w:p>
    <w:p w:rsidR="00DD20DC" w:rsidRPr="00295A8F" w:rsidRDefault="00DD20DC" w:rsidP="00295A8F">
      <w:pPr>
        <w:spacing w:after="0" w:line="240" w:lineRule="auto"/>
        <w:jc w:val="center"/>
        <w:rPr>
          <w:rFonts w:ascii="Times New Roman" w:hAnsi="Times New Roman"/>
          <w:sz w:val="28"/>
          <w:szCs w:val="28"/>
          <w:lang w:eastAsia="ru-RU"/>
        </w:rPr>
      </w:pPr>
    </w:p>
    <w:p w:rsidR="00DD20DC" w:rsidRPr="00295A8F" w:rsidRDefault="004520BF" w:rsidP="00F82565">
      <w:pPr>
        <w:spacing w:after="0" w:line="240" w:lineRule="auto"/>
        <w:jc w:val="center"/>
        <w:rPr>
          <w:rFonts w:ascii="Times New Roman" w:hAnsi="Times New Roman"/>
          <w:b/>
          <w:sz w:val="28"/>
          <w:szCs w:val="28"/>
          <w:lang w:eastAsia="ru-RU"/>
        </w:rPr>
      </w:pPr>
      <w:r>
        <w:rPr>
          <w:rFonts w:ascii="Times New Roman" w:hAnsi="Times New Roman"/>
          <w:i/>
          <w:sz w:val="28"/>
          <w:szCs w:val="28"/>
          <w:lang w:eastAsia="ru-RU"/>
        </w:rPr>
        <w:t xml:space="preserve">                                                                                         </w:t>
      </w:r>
      <w:r w:rsidR="00F82565">
        <w:rPr>
          <w:rFonts w:ascii="Times New Roman" w:hAnsi="Times New Roman"/>
          <w:i/>
          <w:noProof/>
          <w:sz w:val="28"/>
          <w:szCs w:val="28"/>
          <w:lang w:eastAsia="ru-RU"/>
        </w:rPr>
        <w:drawing>
          <wp:inline distT="0" distB="0" distL="0" distR="0">
            <wp:extent cx="2971800" cy="1943100"/>
            <wp:effectExtent l="19050" t="0" r="0" b="0"/>
            <wp:docPr id="1" name="Рисунок 1" descr="C:\Users\Татьяна Ивановна\Desktop\22 рабочие программы 2022г учителя\печать 22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атьяна Ивановна\Desktop\22 рабочие программы 2022г учителя\печать 22 001.jpg"/>
                    <pic:cNvPicPr>
                      <a:picLocks noChangeAspect="1" noChangeArrowheads="1"/>
                    </pic:cNvPicPr>
                  </pic:nvPicPr>
                  <pic:blipFill>
                    <a:blip r:embed="rId6"/>
                    <a:srcRect/>
                    <a:stretch>
                      <a:fillRect/>
                    </a:stretch>
                  </pic:blipFill>
                  <pic:spPr bwMode="auto">
                    <a:xfrm>
                      <a:off x="0" y="0"/>
                      <a:ext cx="2971800" cy="1943100"/>
                    </a:xfrm>
                    <a:prstGeom prst="rect">
                      <a:avLst/>
                    </a:prstGeom>
                    <a:noFill/>
                    <a:ln w="9525">
                      <a:noFill/>
                      <a:miter lim="800000"/>
                      <a:headEnd/>
                      <a:tailEnd/>
                    </a:ln>
                  </pic:spPr>
                </pic:pic>
              </a:graphicData>
            </a:graphic>
          </wp:inline>
        </w:drawing>
      </w:r>
    </w:p>
    <w:p w:rsidR="00DD20DC" w:rsidRPr="00295A8F" w:rsidRDefault="00DD20DC" w:rsidP="00295A8F">
      <w:pPr>
        <w:spacing w:after="0" w:line="240" w:lineRule="auto"/>
        <w:jc w:val="right"/>
        <w:rPr>
          <w:rFonts w:ascii="Times New Roman" w:hAnsi="Times New Roman"/>
          <w:b/>
          <w:sz w:val="28"/>
          <w:szCs w:val="28"/>
          <w:lang w:eastAsia="ru-RU"/>
        </w:rPr>
      </w:pPr>
    </w:p>
    <w:p w:rsidR="00DD20DC" w:rsidRPr="00295A8F" w:rsidRDefault="00DD20DC" w:rsidP="00295A8F">
      <w:pPr>
        <w:spacing w:after="0" w:line="240" w:lineRule="auto"/>
        <w:jc w:val="right"/>
        <w:rPr>
          <w:rFonts w:ascii="Times New Roman" w:hAnsi="Times New Roman"/>
          <w:b/>
          <w:sz w:val="28"/>
          <w:szCs w:val="28"/>
          <w:lang w:eastAsia="ru-RU"/>
        </w:rPr>
      </w:pPr>
    </w:p>
    <w:p w:rsidR="00DD20DC" w:rsidRPr="00295A8F" w:rsidRDefault="00DD20DC" w:rsidP="00295A8F">
      <w:pPr>
        <w:spacing w:after="0" w:line="240" w:lineRule="auto"/>
        <w:jc w:val="center"/>
        <w:rPr>
          <w:rFonts w:ascii="Times New Roman" w:hAnsi="Times New Roman"/>
          <w:b/>
          <w:sz w:val="28"/>
          <w:szCs w:val="28"/>
          <w:lang w:eastAsia="ru-RU"/>
        </w:rPr>
      </w:pPr>
      <w:r w:rsidRPr="00295A8F">
        <w:rPr>
          <w:rFonts w:ascii="Times New Roman" w:hAnsi="Times New Roman"/>
          <w:b/>
          <w:sz w:val="28"/>
          <w:szCs w:val="28"/>
          <w:lang w:eastAsia="ru-RU"/>
        </w:rPr>
        <w:t>РАБОЧАЯ ПРОГРАММА</w:t>
      </w:r>
    </w:p>
    <w:p w:rsidR="00DD20DC" w:rsidRPr="00295A8F" w:rsidRDefault="00DD20DC" w:rsidP="00295A8F">
      <w:pPr>
        <w:spacing w:after="0" w:line="240" w:lineRule="auto"/>
        <w:jc w:val="center"/>
        <w:rPr>
          <w:rFonts w:ascii="Times New Roman" w:hAnsi="Times New Roman"/>
          <w:b/>
          <w:sz w:val="28"/>
          <w:szCs w:val="28"/>
          <w:lang w:eastAsia="ru-RU"/>
        </w:rPr>
      </w:pPr>
      <w:r w:rsidRPr="00295A8F">
        <w:rPr>
          <w:rFonts w:ascii="Times New Roman" w:hAnsi="Times New Roman"/>
          <w:b/>
          <w:sz w:val="28"/>
          <w:szCs w:val="28"/>
          <w:lang w:eastAsia="ru-RU"/>
        </w:rPr>
        <w:t>по русскому языку.</w:t>
      </w:r>
    </w:p>
    <w:p w:rsidR="00DD20DC" w:rsidRPr="00295A8F" w:rsidRDefault="00DD20DC" w:rsidP="00295A8F">
      <w:pPr>
        <w:spacing w:after="0" w:line="240" w:lineRule="auto"/>
        <w:jc w:val="center"/>
        <w:rPr>
          <w:rFonts w:ascii="Times New Roman" w:hAnsi="Times New Roman"/>
          <w:b/>
          <w:sz w:val="28"/>
          <w:szCs w:val="28"/>
          <w:lang w:eastAsia="ru-RU"/>
        </w:rPr>
      </w:pPr>
    </w:p>
    <w:p w:rsidR="00DD20DC" w:rsidRPr="00295A8F" w:rsidRDefault="00DD20DC" w:rsidP="00295A8F">
      <w:pPr>
        <w:spacing w:after="0" w:line="240" w:lineRule="auto"/>
        <w:rPr>
          <w:rFonts w:ascii="Times New Roman" w:hAnsi="Times New Roman"/>
          <w:sz w:val="28"/>
          <w:szCs w:val="28"/>
          <w:u w:val="single"/>
          <w:lang w:eastAsia="ru-RU"/>
        </w:rPr>
      </w:pPr>
      <w:r w:rsidRPr="00295A8F">
        <w:rPr>
          <w:rFonts w:ascii="Times New Roman" w:hAnsi="Times New Roman"/>
          <w:sz w:val="28"/>
          <w:szCs w:val="28"/>
          <w:lang w:eastAsia="ru-RU"/>
        </w:rPr>
        <w:t xml:space="preserve">Уровень общего образования (класс): </w:t>
      </w:r>
      <w:r>
        <w:rPr>
          <w:rFonts w:ascii="Times New Roman" w:hAnsi="Times New Roman"/>
          <w:sz w:val="28"/>
          <w:szCs w:val="28"/>
          <w:u w:val="single"/>
          <w:lang w:eastAsia="ru-RU"/>
        </w:rPr>
        <w:t xml:space="preserve">основное общее образование, 6 </w:t>
      </w:r>
      <w:r w:rsidRPr="00295A8F">
        <w:rPr>
          <w:rFonts w:ascii="Times New Roman" w:hAnsi="Times New Roman"/>
          <w:sz w:val="28"/>
          <w:szCs w:val="28"/>
          <w:u w:val="single"/>
          <w:lang w:eastAsia="ru-RU"/>
        </w:rPr>
        <w:t>класс</w:t>
      </w:r>
    </w:p>
    <w:p w:rsidR="00DD20DC" w:rsidRPr="00295A8F" w:rsidRDefault="00DD20DC" w:rsidP="00295A8F">
      <w:pPr>
        <w:spacing w:after="0" w:line="240" w:lineRule="auto"/>
        <w:rPr>
          <w:rFonts w:ascii="Times New Roman" w:hAnsi="Times New Roman"/>
          <w:sz w:val="28"/>
          <w:szCs w:val="28"/>
          <w:u w:val="single"/>
          <w:lang w:eastAsia="ru-RU"/>
        </w:rPr>
      </w:pPr>
      <w:r w:rsidRPr="00295A8F">
        <w:rPr>
          <w:rFonts w:ascii="Times New Roman" w:hAnsi="Times New Roman"/>
          <w:sz w:val="28"/>
          <w:szCs w:val="28"/>
          <w:lang w:eastAsia="ru-RU"/>
        </w:rPr>
        <w:t>Количество часов:</w:t>
      </w:r>
      <w:r w:rsidR="00393EC9">
        <w:rPr>
          <w:rFonts w:ascii="Times New Roman" w:hAnsi="Times New Roman"/>
          <w:sz w:val="28"/>
          <w:szCs w:val="28"/>
          <w:lang w:eastAsia="ru-RU"/>
        </w:rPr>
        <w:t xml:space="preserve"> </w:t>
      </w:r>
      <w:r w:rsidR="009704E1">
        <w:rPr>
          <w:rFonts w:ascii="Times New Roman" w:hAnsi="Times New Roman"/>
          <w:sz w:val="28"/>
          <w:szCs w:val="28"/>
          <w:u w:val="single"/>
          <w:lang w:eastAsia="ru-RU"/>
        </w:rPr>
        <w:t>207</w:t>
      </w:r>
      <w:r w:rsidR="006B1742" w:rsidRPr="006B1742">
        <w:rPr>
          <w:rFonts w:ascii="Times New Roman" w:hAnsi="Times New Roman"/>
          <w:sz w:val="28"/>
          <w:szCs w:val="28"/>
          <w:u w:val="single"/>
          <w:lang w:eastAsia="ru-RU"/>
        </w:rPr>
        <w:t>ч.</w:t>
      </w:r>
    </w:p>
    <w:p w:rsidR="00DD20DC" w:rsidRPr="00295A8F" w:rsidRDefault="00DD20DC" w:rsidP="00295A8F">
      <w:pPr>
        <w:spacing w:after="0" w:line="240" w:lineRule="auto"/>
        <w:rPr>
          <w:rFonts w:ascii="Times New Roman" w:hAnsi="Times New Roman"/>
          <w:sz w:val="28"/>
          <w:szCs w:val="28"/>
          <w:lang w:eastAsia="ru-RU"/>
        </w:rPr>
      </w:pPr>
      <w:r w:rsidRPr="00295A8F">
        <w:rPr>
          <w:rFonts w:ascii="Times New Roman" w:hAnsi="Times New Roman"/>
          <w:sz w:val="28"/>
          <w:szCs w:val="28"/>
          <w:lang w:eastAsia="ru-RU"/>
        </w:rPr>
        <w:t xml:space="preserve">Учитель: </w:t>
      </w:r>
      <w:r w:rsidRPr="00295A8F">
        <w:rPr>
          <w:rFonts w:ascii="Times New Roman" w:hAnsi="Times New Roman"/>
          <w:sz w:val="28"/>
          <w:szCs w:val="28"/>
          <w:u w:val="single"/>
          <w:lang w:eastAsia="ru-RU"/>
        </w:rPr>
        <w:t>Лопаткина Людмила  Владимировна.</w:t>
      </w:r>
    </w:p>
    <w:p w:rsidR="00DD20DC" w:rsidRPr="00295A8F" w:rsidRDefault="00DD20DC" w:rsidP="00295A8F">
      <w:pPr>
        <w:spacing w:after="0" w:line="240" w:lineRule="auto"/>
        <w:jc w:val="center"/>
        <w:rPr>
          <w:rFonts w:ascii="Times New Roman" w:hAnsi="Times New Roman"/>
          <w:sz w:val="28"/>
          <w:szCs w:val="28"/>
          <w:lang w:eastAsia="ru-RU"/>
        </w:rPr>
      </w:pPr>
    </w:p>
    <w:p w:rsidR="00DD20DC" w:rsidRDefault="00DD20DC" w:rsidP="009162A7">
      <w:pPr>
        <w:spacing w:after="0" w:line="360" w:lineRule="auto"/>
        <w:jc w:val="center"/>
        <w:rPr>
          <w:rFonts w:ascii="Times New Roman" w:hAnsi="Times New Roman"/>
          <w:b/>
          <w:sz w:val="24"/>
          <w:szCs w:val="24"/>
          <w:lang w:eastAsia="ru-RU"/>
        </w:rPr>
      </w:pPr>
    </w:p>
    <w:p w:rsidR="00DD20DC" w:rsidRPr="009162A7" w:rsidRDefault="00DD20DC" w:rsidP="00295A8F">
      <w:pPr>
        <w:tabs>
          <w:tab w:val="left" w:pos="485"/>
        </w:tabs>
        <w:autoSpaceDE w:val="0"/>
        <w:autoSpaceDN w:val="0"/>
        <w:adjustRightInd w:val="0"/>
        <w:spacing w:after="0" w:line="240" w:lineRule="auto"/>
        <w:ind w:firstLine="488"/>
        <w:jc w:val="both"/>
        <w:rPr>
          <w:rFonts w:ascii="Times New Roman" w:hAnsi="Times New Roman"/>
          <w:color w:val="000000"/>
          <w:spacing w:val="-1"/>
          <w:sz w:val="24"/>
          <w:szCs w:val="24"/>
          <w:lang w:eastAsia="ru-RU"/>
        </w:rPr>
      </w:pPr>
      <w:r w:rsidRPr="00295A8F">
        <w:rPr>
          <w:rFonts w:ascii="Times New Roman" w:hAnsi="Times New Roman"/>
          <w:sz w:val="28"/>
          <w:szCs w:val="28"/>
          <w:lang w:eastAsia="ru-RU"/>
        </w:rPr>
        <w:t>Рабочая  программа  по русскому языку для 6 класса составлена в соответствии с положениями Федерального государственного образовательного стандарта основного общего образования второго поколения, на основе Примерной Программы основного общего образования по русскому языку</w:t>
      </w:r>
      <w:r w:rsidR="00D2310B">
        <w:rPr>
          <w:rFonts w:ascii="Times New Roman" w:hAnsi="Times New Roman"/>
          <w:sz w:val="28"/>
          <w:szCs w:val="28"/>
          <w:lang w:eastAsia="ru-RU"/>
        </w:rPr>
        <w:t xml:space="preserve"> 2015г.</w:t>
      </w:r>
      <w:r w:rsidR="00AB024B">
        <w:rPr>
          <w:rFonts w:ascii="Times New Roman" w:hAnsi="Times New Roman"/>
          <w:sz w:val="28"/>
          <w:szCs w:val="28"/>
          <w:lang w:eastAsia="ru-RU"/>
        </w:rPr>
        <w:t>с учётом предметной линии учебников</w:t>
      </w:r>
      <w:r w:rsidRPr="00295A8F">
        <w:rPr>
          <w:rFonts w:ascii="Times New Roman" w:hAnsi="Times New Roman"/>
          <w:sz w:val="28"/>
          <w:szCs w:val="28"/>
          <w:lang w:eastAsia="ru-RU"/>
        </w:rPr>
        <w:t xml:space="preserve"> авторов М. Т. Баранова, Т. А. Ладыженской, Л. А. Тростенцо</w:t>
      </w:r>
      <w:r w:rsidR="00D2310B">
        <w:rPr>
          <w:rFonts w:ascii="Times New Roman" w:hAnsi="Times New Roman"/>
          <w:sz w:val="28"/>
          <w:szCs w:val="28"/>
          <w:lang w:eastAsia="ru-RU"/>
        </w:rPr>
        <w:t>вой и др. (М., Просвещение, 2015</w:t>
      </w:r>
      <w:r w:rsidRPr="00295A8F">
        <w:rPr>
          <w:rFonts w:ascii="Times New Roman" w:hAnsi="Times New Roman"/>
          <w:sz w:val="28"/>
          <w:szCs w:val="28"/>
          <w:lang w:eastAsia="ru-RU"/>
        </w:rPr>
        <w:t>г</w:t>
      </w:r>
      <w:r w:rsidRPr="009162A7">
        <w:rPr>
          <w:rFonts w:ascii="Times New Roman" w:hAnsi="Times New Roman"/>
          <w:sz w:val="24"/>
          <w:szCs w:val="24"/>
          <w:lang w:eastAsia="ru-RU"/>
        </w:rPr>
        <w:t>.).</w:t>
      </w:r>
    </w:p>
    <w:p w:rsidR="00DD20DC" w:rsidRDefault="00DD20DC" w:rsidP="00295A8F">
      <w:pPr>
        <w:spacing w:after="0" w:line="360" w:lineRule="auto"/>
        <w:rPr>
          <w:rFonts w:ascii="Times New Roman" w:hAnsi="Times New Roman"/>
          <w:b/>
          <w:sz w:val="24"/>
          <w:szCs w:val="24"/>
          <w:lang w:eastAsia="ru-RU"/>
        </w:rPr>
      </w:pPr>
    </w:p>
    <w:p w:rsidR="00DD20DC" w:rsidRDefault="00DD20DC" w:rsidP="009162A7">
      <w:pPr>
        <w:spacing w:after="0" w:line="360" w:lineRule="auto"/>
        <w:jc w:val="center"/>
        <w:rPr>
          <w:rFonts w:ascii="Times New Roman" w:hAnsi="Times New Roman"/>
          <w:b/>
          <w:sz w:val="24"/>
          <w:szCs w:val="24"/>
          <w:lang w:eastAsia="ru-RU"/>
        </w:rPr>
      </w:pPr>
    </w:p>
    <w:p w:rsidR="00DD20DC" w:rsidRDefault="00DD20DC" w:rsidP="009162A7">
      <w:pPr>
        <w:spacing w:after="0" w:line="360" w:lineRule="auto"/>
        <w:jc w:val="center"/>
        <w:rPr>
          <w:rFonts w:ascii="Times New Roman" w:hAnsi="Times New Roman"/>
          <w:b/>
          <w:sz w:val="24"/>
          <w:szCs w:val="24"/>
          <w:lang w:eastAsia="ru-RU"/>
        </w:rPr>
      </w:pPr>
    </w:p>
    <w:p w:rsidR="00DD20DC" w:rsidRDefault="00DD20DC" w:rsidP="009162A7">
      <w:pPr>
        <w:spacing w:after="0" w:line="360" w:lineRule="auto"/>
        <w:jc w:val="center"/>
        <w:rPr>
          <w:rFonts w:ascii="Times New Roman" w:hAnsi="Times New Roman"/>
          <w:b/>
          <w:sz w:val="24"/>
          <w:szCs w:val="24"/>
          <w:lang w:eastAsia="ru-RU"/>
        </w:rPr>
      </w:pPr>
    </w:p>
    <w:p w:rsidR="00DD20DC" w:rsidRDefault="00DD20DC" w:rsidP="009162A7">
      <w:pPr>
        <w:spacing w:after="0" w:line="360" w:lineRule="auto"/>
        <w:jc w:val="center"/>
        <w:rPr>
          <w:rFonts w:ascii="Times New Roman" w:hAnsi="Times New Roman"/>
          <w:b/>
          <w:sz w:val="24"/>
          <w:szCs w:val="24"/>
          <w:lang w:eastAsia="ru-RU"/>
        </w:rPr>
      </w:pPr>
    </w:p>
    <w:p w:rsidR="00DD20DC" w:rsidRDefault="00C9050D" w:rsidP="009162A7">
      <w:pPr>
        <w:spacing w:after="0" w:line="360" w:lineRule="auto"/>
        <w:jc w:val="center"/>
        <w:rPr>
          <w:rFonts w:ascii="Times New Roman" w:hAnsi="Times New Roman"/>
          <w:b/>
          <w:sz w:val="24"/>
          <w:szCs w:val="24"/>
          <w:lang w:eastAsia="ru-RU"/>
        </w:rPr>
      </w:pPr>
      <w:r>
        <w:rPr>
          <w:rFonts w:ascii="Times New Roman" w:hAnsi="Times New Roman"/>
          <w:b/>
          <w:sz w:val="24"/>
          <w:szCs w:val="24"/>
          <w:lang w:eastAsia="ru-RU"/>
        </w:rPr>
        <w:t>Раздел 1. Пояснительная записка.</w:t>
      </w:r>
    </w:p>
    <w:p w:rsidR="00DD20DC" w:rsidRDefault="00DD20DC" w:rsidP="009162A7">
      <w:pPr>
        <w:spacing w:after="0" w:line="360" w:lineRule="auto"/>
        <w:jc w:val="center"/>
        <w:rPr>
          <w:rFonts w:ascii="Times New Roman" w:hAnsi="Times New Roman"/>
          <w:b/>
          <w:sz w:val="24"/>
          <w:szCs w:val="24"/>
          <w:lang w:eastAsia="ru-RU"/>
        </w:rPr>
      </w:pPr>
    </w:p>
    <w:p w:rsidR="00741175" w:rsidRPr="0087190B" w:rsidRDefault="00741175" w:rsidP="00741175">
      <w:pPr>
        <w:rPr>
          <w:rFonts w:ascii="Times New Roman" w:eastAsia="Times New Roman" w:hAnsi="Times New Roman"/>
          <w:color w:val="000000"/>
          <w:sz w:val="24"/>
          <w:szCs w:val="24"/>
          <w:lang w:eastAsia="ru-RU"/>
        </w:rPr>
      </w:pPr>
      <w:r w:rsidRPr="0087190B">
        <w:rPr>
          <w:rFonts w:ascii="Times New Roman" w:eastAsia="Times New Roman" w:hAnsi="Times New Roman"/>
          <w:color w:val="000000"/>
          <w:sz w:val="24"/>
          <w:szCs w:val="24"/>
          <w:lang w:eastAsia="ru-RU"/>
        </w:rPr>
        <w:t>В основе рабочей программы использованы следующие документы:</w:t>
      </w:r>
    </w:p>
    <w:p w:rsidR="00741175" w:rsidRPr="0087190B" w:rsidRDefault="00741175" w:rsidP="00741175">
      <w:pPr>
        <w:rPr>
          <w:rFonts w:ascii="Times New Roman" w:hAnsi="Times New Roman"/>
          <w:sz w:val="24"/>
          <w:szCs w:val="24"/>
        </w:rPr>
      </w:pPr>
      <w:r w:rsidRPr="0087190B">
        <w:rPr>
          <w:rFonts w:ascii="Times New Roman" w:hAnsi="Times New Roman"/>
          <w:sz w:val="24"/>
          <w:szCs w:val="24"/>
          <w:u w:val="single"/>
        </w:rPr>
        <w:t>Законы</w:t>
      </w:r>
      <w:r w:rsidRPr="0087190B">
        <w:rPr>
          <w:rFonts w:ascii="Times New Roman" w:hAnsi="Times New Roman"/>
          <w:sz w:val="24"/>
          <w:szCs w:val="24"/>
        </w:rPr>
        <w:t>:</w:t>
      </w:r>
    </w:p>
    <w:p w:rsidR="00741175" w:rsidRPr="0087190B" w:rsidRDefault="00741175" w:rsidP="00741175">
      <w:pPr>
        <w:jc w:val="both"/>
        <w:rPr>
          <w:rFonts w:ascii="Times New Roman" w:hAnsi="Times New Roman"/>
          <w:sz w:val="24"/>
          <w:szCs w:val="24"/>
        </w:rPr>
      </w:pPr>
      <w:r w:rsidRPr="0087190B">
        <w:rPr>
          <w:rFonts w:ascii="Times New Roman" w:hAnsi="Times New Roman"/>
          <w:sz w:val="24"/>
          <w:szCs w:val="24"/>
        </w:rPr>
        <w:t>- Федеральный Закон «Об образовании в Российской Федерации» (от 29.12. 2012 № 273-ФЗ);</w:t>
      </w:r>
    </w:p>
    <w:p w:rsidR="00741175" w:rsidRPr="0087190B" w:rsidRDefault="00741175" w:rsidP="00741175">
      <w:pPr>
        <w:jc w:val="both"/>
        <w:rPr>
          <w:rFonts w:ascii="Times New Roman" w:hAnsi="Times New Roman"/>
          <w:sz w:val="24"/>
          <w:szCs w:val="24"/>
        </w:rPr>
      </w:pPr>
      <w:r w:rsidRPr="0087190B">
        <w:rPr>
          <w:rFonts w:ascii="Times New Roman" w:hAnsi="Times New Roman"/>
          <w:sz w:val="24"/>
          <w:szCs w:val="24"/>
        </w:rPr>
        <w:t xml:space="preserve">- </w:t>
      </w:r>
      <w:r w:rsidRPr="0087190B">
        <w:rPr>
          <w:rFonts w:ascii="Times New Roman" w:hAnsi="Times New Roman"/>
          <w:bCs/>
          <w:sz w:val="24"/>
          <w:szCs w:val="24"/>
        </w:rPr>
        <w:t xml:space="preserve">Федеральный закон от 01.12.2007 № 309 </w:t>
      </w:r>
      <w:r w:rsidRPr="0087190B">
        <w:rPr>
          <w:rFonts w:ascii="Times New Roman" w:hAnsi="Times New Roman"/>
          <w:sz w:val="24"/>
          <w:szCs w:val="24"/>
        </w:rPr>
        <w:t xml:space="preserve">(ред. от 23.07.2013) </w:t>
      </w:r>
      <w:r w:rsidRPr="0087190B">
        <w:rPr>
          <w:rFonts w:ascii="Times New Roman" w:hAnsi="Times New Roman"/>
          <w:bCs/>
          <w:sz w:val="24"/>
          <w:szCs w:val="24"/>
        </w:rPr>
        <w:t>«О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w:t>
      </w:r>
    </w:p>
    <w:p w:rsidR="00741175" w:rsidRPr="0087190B" w:rsidRDefault="00741175" w:rsidP="00741175">
      <w:pPr>
        <w:shd w:val="clear" w:color="auto" w:fill="FFFFFF"/>
        <w:spacing w:after="0"/>
        <w:jc w:val="both"/>
        <w:outlineLvl w:val="1"/>
        <w:rPr>
          <w:rFonts w:ascii="Times New Roman" w:eastAsia="@Arial Unicode MS" w:hAnsi="Times New Roman"/>
          <w:bCs/>
          <w:sz w:val="24"/>
          <w:szCs w:val="24"/>
          <w:lang w:eastAsia="ru-RU"/>
        </w:rPr>
      </w:pPr>
      <w:r w:rsidRPr="0087190B">
        <w:rPr>
          <w:rFonts w:ascii="Times New Roman" w:eastAsia="@Arial Unicode MS" w:hAnsi="Times New Roman"/>
          <w:bCs/>
          <w:sz w:val="24"/>
          <w:szCs w:val="24"/>
          <w:lang w:eastAsia="ru-RU"/>
        </w:rPr>
        <w:t xml:space="preserve">- областной закон от 14.11.2013 № 26-ЗС «Об образовании в Ростовской области». </w:t>
      </w:r>
    </w:p>
    <w:p w:rsidR="00741175" w:rsidRPr="0087190B" w:rsidRDefault="00741175" w:rsidP="00741175">
      <w:pPr>
        <w:jc w:val="both"/>
        <w:rPr>
          <w:rFonts w:ascii="Times New Roman" w:hAnsi="Times New Roman"/>
          <w:sz w:val="24"/>
          <w:szCs w:val="24"/>
        </w:rPr>
      </w:pPr>
      <w:r w:rsidRPr="0087190B">
        <w:rPr>
          <w:rFonts w:ascii="Times New Roman" w:hAnsi="Times New Roman"/>
          <w:sz w:val="24"/>
          <w:szCs w:val="24"/>
          <w:u w:val="single"/>
        </w:rPr>
        <w:t>Программы</w:t>
      </w:r>
      <w:r w:rsidRPr="0087190B">
        <w:rPr>
          <w:rFonts w:ascii="Times New Roman" w:hAnsi="Times New Roman"/>
          <w:sz w:val="24"/>
          <w:szCs w:val="24"/>
        </w:rPr>
        <w:t>:</w:t>
      </w:r>
    </w:p>
    <w:p w:rsidR="00741175" w:rsidRPr="0087190B" w:rsidRDefault="00741175" w:rsidP="00741175">
      <w:pPr>
        <w:jc w:val="both"/>
        <w:rPr>
          <w:rFonts w:ascii="Times New Roman" w:hAnsi="Times New Roman"/>
          <w:color w:val="000000"/>
          <w:spacing w:val="-3"/>
          <w:sz w:val="24"/>
          <w:szCs w:val="24"/>
        </w:rPr>
      </w:pPr>
      <w:r w:rsidRPr="0087190B">
        <w:rPr>
          <w:rFonts w:ascii="Times New Roman" w:hAnsi="Times New Roman"/>
          <w:spacing w:val="-1"/>
          <w:sz w:val="24"/>
          <w:szCs w:val="24"/>
        </w:rPr>
        <w:t>- Примерная</w:t>
      </w:r>
      <w:r w:rsidRPr="0087190B">
        <w:rPr>
          <w:rFonts w:ascii="Times New Roman" w:hAnsi="Times New Roman"/>
          <w:color w:val="000000"/>
          <w:spacing w:val="-1"/>
          <w:sz w:val="24"/>
          <w:szCs w:val="24"/>
        </w:rPr>
        <w:t xml:space="preserve"> основная образовательная программа основного</w:t>
      </w:r>
      <w:r w:rsidRPr="0087190B">
        <w:rPr>
          <w:rFonts w:ascii="Times New Roman" w:hAnsi="Times New Roman"/>
          <w:color w:val="000000"/>
          <w:spacing w:val="-3"/>
          <w:sz w:val="24"/>
          <w:szCs w:val="24"/>
        </w:rPr>
        <w:t xml:space="preserve"> общего образования (одобрена федеральным учебно-методическим объединением по общему образованию, протокол заседания от 08.04.2015 № 1/15).  </w:t>
      </w:r>
    </w:p>
    <w:p w:rsidR="00741175" w:rsidRPr="0087190B" w:rsidRDefault="00741175" w:rsidP="00741175">
      <w:pPr>
        <w:jc w:val="both"/>
        <w:rPr>
          <w:rFonts w:ascii="Times New Roman" w:hAnsi="Times New Roman"/>
          <w:color w:val="000000"/>
          <w:sz w:val="24"/>
          <w:szCs w:val="24"/>
        </w:rPr>
      </w:pPr>
      <w:r w:rsidRPr="0087190B">
        <w:rPr>
          <w:rFonts w:ascii="Times New Roman" w:hAnsi="Times New Roman"/>
          <w:bCs/>
          <w:sz w:val="24"/>
          <w:szCs w:val="24"/>
        </w:rPr>
        <w:t xml:space="preserve">- Основная образовательная программа основного общего образования (в рамках ФГОС ООО) МБОУ Россошанской ООШ </w:t>
      </w:r>
    </w:p>
    <w:p w:rsidR="00741175" w:rsidRPr="0087190B" w:rsidRDefault="00741175" w:rsidP="00741175">
      <w:pPr>
        <w:keepNext/>
        <w:keepLines/>
        <w:spacing w:after="0"/>
        <w:jc w:val="both"/>
        <w:outlineLvl w:val="0"/>
        <w:rPr>
          <w:rFonts w:ascii="Times New Roman" w:eastAsia="Times New Roman" w:hAnsi="Times New Roman"/>
          <w:color w:val="000000"/>
          <w:sz w:val="24"/>
          <w:szCs w:val="24"/>
        </w:rPr>
      </w:pPr>
      <w:r w:rsidRPr="0087190B">
        <w:rPr>
          <w:rFonts w:ascii="Times New Roman" w:eastAsia="Times New Roman" w:hAnsi="Times New Roman"/>
          <w:color w:val="000000"/>
          <w:sz w:val="24"/>
          <w:szCs w:val="24"/>
          <w:u w:val="single"/>
        </w:rPr>
        <w:t>Постановления</w:t>
      </w:r>
      <w:r w:rsidRPr="0087190B">
        <w:rPr>
          <w:rFonts w:ascii="Times New Roman" w:eastAsia="Times New Roman" w:hAnsi="Times New Roman"/>
          <w:color w:val="000000"/>
          <w:sz w:val="24"/>
          <w:szCs w:val="24"/>
        </w:rPr>
        <w:t>:</w:t>
      </w:r>
    </w:p>
    <w:p w:rsidR="00741175" w:rsidRPr="0087190B" w:rsidRDefault="00741175" w:rsidP="00741175">
      <w:pPr>
        <w:jc w:val="both"/>
        <w:rPr>
          <w:rFonts w:ascii="Times New Roman" w:hAnsi="Times New Roman"/>
          <w:sz w:val="24"/>
          <w:szCs w:val="24"/>
        </w:rPr>
      </w:pPr>
      <w:r w:rsidRPr="0087190B">
        <w:rPr>
          <w:rFonts w:ascii="Times New Roman" w:hAnsi="Times New Roman"/>
          <w:sz w:val="24"/>
          <w:szCs w:val="24"/>
        </w:rPr>
        <w:t>-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w:t>
      </w:r>
    </w:p>
    <w:p w:rsidR="00741175" w:rsidRPr="0087190B" w:rsidRDefault="00741175" w:rsidP="00741175">
      <w:pPr>
        <w:jc w:val="both"/>
        <w:rPr>
          <w:rFonts w:ascii="Times New Roman" w:hAnsi="Times New Roman"/>
          <w:sz w:val="24"/>
          <w:szCs w:val="24"/>
        </w:rPr>
      </w:pPr>
      <w:r w:rsidRPr="0087190B">
        <w:rPr>
          <w:rFonts w:ascii="Times New Roman" w:hAnsi="Times New Roman"/>
          <w:sz w:val="24"/>
          <w:szCs w:val="24"/>
          <w:u w:val="single"/>
        </w:rPr>
        <w:t>Приказы</w:t>
      </w:r>
      <w:r w:rsidRPr="0087190B">
        <w:rPr>
          <w:rFonts w:ascii="Times New Roman" w:hAnsi="Times New Roman"/>
          <w:sz w:val="24"/>
          <w:szCs w:val="24"/>
        </w:rPr>
        <w:t>:</w:t>
      </w:r>
    </w:p>
    <w:p w:rsidR="00741175" w:rsidRPr="0087190B" w:rsidRDefault="00741175" w:rsidP="00741175">
      <w:pPr>
        <w:jc w:val="both"/>
        <w:rPr>
          <w:rFonts w:ascii="Times New Roman" w:hAnsi="Times New Roman"/>
          <w:sz w:val="24"/>
          <w:szCs w:val="24"/>
        </w:rPr>
      </w:pPr>
      <w:r w:rsidRPr="0087190B">
        <w:rPr>
          <w:rFonts w:ascii="Times New Roman" w:hAnsi="Times New Roman"/>
          <w:sz w:val="24"/>
          <w:szCs w:val="24"/>
        </w:rPr>
        <w:t>- приказ Минобразования России от 05.03.2004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741175" w:rsidRPr="0087190B" w:rsidRDefault="00741175" w:rsidP="00741175">
      <w:pPr>
        <w:autoSpaceDE w:val="0"/>
        <w:autoSpaceDN w:val="0"/>
        <w:adjustRightInd w:val="0"/>
        <w:spacing w:after="0"/>
        <w:jc w:val="both"/>
        <w:rPr>
          <w:rFonts w:ascii="Times New Roman" w:hAnsi="Times New Roman"/>
          <w:color w:val="000000"/>
          <w:sz w:val="24"/>
          <w:szCs w:val="24"/>
        </w:rPr>
      </w:pPr>
      <w:r w:rsidRPr="0087190B">
        <w:rPr>
          <w:rFonts w:ascii="Times New Roman" w:hAnsi="Times New Roman"/>
          <w:color w:val="000000"/>
          <w:sz w:val="24"/>
          <w:szCs w:val="24"/>
        </w:rPr>
        <w:t>(в ред. приказов Минобрнауки России от 03.06.2008 № 164,от 31.08.2009 № 320, от 19.10.2009 № 427, от 10.11.2011 № 2643, от 24.01.2012 № 39); 6,8,9 кл.</w:t>
      </w:r>
    </w:p>
    <w:p w:rsidR="00741175" w:rsidRPr="0087190B" w:rsidRDefault="00741175" w:rsidP="00741175">
      <w:pPr>
        <w:jc w:val="both"/>
        <w:rPr>
          <w:rFonts w:ascii="Times New Roman" w:hAnsi="Times New Roman"/>
          <w:color w:val="000000"/>
          <w:sz w:val="24"/>
          <w:szCs w:val="24"/>
        </w:rPr>
      </w:pPr>
      <w:r w:rsidRPr="0087190B">
        <w:rPr>
          <w:rFonts w:ascii="Times New Roman" w:hAnsi="Times New Roman"/>
          <w:sz w:val="24"/>
          <w:szCs w:val="24"/>
        </w:rPr>
        <w:t xml:space="preserve">- приказ Минобразования России от 09.03.2004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 (в ред. приказов Минобрнауки России от </w:t>
      </w:r>
      <w:r w:rsidRPr="0087190B">
        <w:rPr>
          <w:rFonts w:ascii="Times New Roman" w:hAnsi="Times New Roman"/>
          <w:color w:val="000000"/>
          <w:sz w:val="24"/>
          <w:szCs w:val="24"/>
        </w:rPr>
        <w:t>20.08.2008 № 241, 30.08.2010 № 889, 03.06.2011 № 1994); 6,8,9</w:t>
      </w:r>
    </w:p>
    <w:p w:rsidR="00741175" w:rsidRPr="0087190B" w:rsidRDefault="00741175" w:rsidP="00741175">
      <w:pPr>
        <w:jc w:val="both"/>
        <w:rPr>
          <w:rFonts w:ascii="Times New Roman" w:hAnsi="Times New Roman"/>
          <w:sz w:val="24"/>
          <w:szCs w:val="24"/>
        </w:rPr>
      </w:pPr>
      <w:r w:rsidRPr="0087190B">
        <w:rPr>
          <w:rFonts w:ascii="Times New Roman" w:hAnsi="Times New Roman"/>
          <w:bCs/>
          <w:color w:val="222222"/>
          <w:sz w:val="24"/>
          <w:szCs w:val="24"/>
        </w:rPr>
        <w:lastRenderedPageBreak/>
        <w:t xml:space="preserve">- приказ Минобрнауки России от 17.12.2010 </w:t>
      </w:r>
      <w:r w:rsidRPr="0087190B">
        <w:rPr>
          <w:rFonts w:ascii="Times New Roman" w:hAnsi="Times New Roman"/>
          <w:sz w:val="24"/>
          <w:szCs w:val="24"/>
        </w:rPr>
        <w:t>№ 1897 «Об утверждении и введении в действие федерального государственного образовательного стандарта основного общего образования» (в ред. приказа Минобрнауки России от 29.12.2014 № 1644); 5 кл</w:t>
      </w:r>
    </w:p>
    <w:p w:rsidR="00741175" w:rsidRPr="0087190B" w:rsidRDefault="00741175" w:rsidP="00741175">
      <w:pPr>
        <w:jc w:val="both"/>
        <w:rPr>
          <w:rFonts w:ascii="Times New Roman" w:hAnsi="Times New Roman"/>
          <w:kern w:val="36"/>
          <w:sz w:val="24"/>
          <w:szCs w:val="24"/>
        </w:rPr>
      </w:pPr>
      <w:r w:rsidRPr="0087190B">
        <w:rPr>
          <w:rFonts w:ascii="Times New Roman" w:hAnsi="Times New Roman"/>
          <w:bCs/>
          <w:color w:val="373737"/>
          <w:sz w:val="24"/>
          <w:szCs w:val="24"/>
        </w:rPr>
        <w:t xml:space="preserve">- </w:t>
      </w:r>
      <w:r w:rsidRPr="0087190B">
        <w:rPr>
          <w:rFonts w:ascii="Times New Roman" w:hAnsi="Times New Roman"/>
          <w:bCs/>
          <w:color w:val="222222"/>
          <w:sz w:val="24"/>
          <w:szCs w:val="24"/>
        </w:rPr>
        <w:t xml:space="preserve">приказ </w:t>
      </w:r>
      <w:r w:rsidRPr="0087190B">
        <w:rPr>
          <w:rFonts w:ascii="Times New Roman" w:hAnsi="Times New Roman"/>
          <w:kern w:val="36"/>
          <w:sz w:val="24"/>
          <w:szCs w:val="24"/>
        </w:rPr>
        <w:t>Минобрнауки России от 19.12.2012 № 1067 «Об утверждении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2013-2014 учебный год»; 6,8,9 кл</w:t>
      </w:r>
    </w:p>
    <w:p w:rsidR="00741175" w:rsidRPr="0087190B" w:rsidRDefault="00741175" w:rsidP="00741175">
      <w:pPr>
        <w:jc w:val="both"/>
        <w:rPr>
          <w:rFonts w:ascii="Times New Roman" w:hAnsi="Times New Roman"/>
          <w:sz w:val="24"/>
          <w:szCs w:val="24"/>
        </w:rPr>
      </w:pPr>
      <w:r w:rsidRPr="0087190B">
        <w:rPr>
          <w:rFonts w:ascii="Times New Roman" w:hAnsi="Times New Roman"/>
          <w:kern w:val="36"/>
          <w:sz w:val="24"/>
          <w:szCs w:val="24"/>
        </w:rPr>
        <w:t xml:space="preserve">- </w:t>
      </w:r>
      <w:r w:rsidRPr="0087190B">
        <w:rPr>
          <w:rFonts w:ascii="Times New Roman" w:hAnsi="Times New Roman"/>
          <w:sz w:val="24"/>
          <w:szCs w:val="24"/>
        </w:rPr>
        <w:t>приказ Минобрнауки России от 30.08.2013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741175" w:rsidRPr="0087190B" w:rsidRDefault="00741175" w:rsidP="00741175">
      <w:pPr>
        <w:jc w:val="both"/>
        <w:rPr>
          <w:rFonts w:ascii="Times New Roman" w:hAnsi="Times New Roman"/>
          <w:bCs/>
          <w:sz w:val="24"/>
          <w:szCs w:val="24"/>
        </w:rPr>
      </w:pPr>
      <w:r w:rsidRPr="0087190B">
        <w:rPr>
          <w:rFonts w:ascii="Times New Roman" w:hAnsi="Times New Roman"/>
          <w:bCs/>
          <w:color w:val="222222"/>
          <w:sz w:val="24"/>
          <w:szCs w:val="24"/>
        </w:rPr>
        <w:t xml:space="preserve">- приказ </w:t>
      </w:r>
      <w:r w:rsidRPr="0087190B">
        <w:rPr>
          <w:rFonts w:ascii="Times New Roman" w:hAnsi="Times New Roman"/>
          <w:kern w:val="36"/>
          <w:sz w:val="24"/>
          <w:szCs w:val="24"/>
        </w:rPr>
        <w:t>Минобрнауки России от 31.03.2014 № 253 «</w:t>
      </w:r>
      <w:r w:rsidRPr="0087190B">
        <w:rPr>
          <w:rFonts w:ascii="Times New Roman" w:hAnsi="Times New Roman"/>
          <w:sz w:val="24"/>
          <w:szCs w:val="24"/>
        </w:rPr>
        <w:t>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rsidRPr="0087190B">
        <w:rPr>
          <w:rFonts w:ascii="Times New Roman" w:hAnsi="Times New Roman"/>
          <w:kern w:val="36"/>
          <w:sz w:val="24"/>
          <w:szCs w:val="24"/>
        </w:rPr>
        <w:t>;</w:t>
      </w:r>
    </w:p>
    <w:p w:rsidR="00741175" w:rsidRPr="0087190B" w:rsidRDefault="00741175" w:rsidP="00741175">
      <w:pPr>
        <w:jc w:val="both"/>
        <w:rPr>
          <w:rFonts w:ascii="Times New Roman" w:hAnsi="Times New Roman"/>
          <w:sz w:val="24"/>
          <w:szCs w:val="24"/>
          <w:bdr w:val="none" w:sz="0" w:space="0" w:color="auto" w:frame="1"/>
        </w:rPr>
      </w:pPr>
      <w:r w:rsidRPr="0087190B">
        <w:rPr>
          <w:rFonts w:ascii="Times New Roman" w:hAnsi="Times New Roman"/>
          <w:sz w:val="24"/>
          <w:szCs w:val="24"/>
        </w:rPr>
        <w:t xml:space="preserve">- приказ Минобрнауки России от 09.01.2014 г. № 2 «Об утверждении порядка </w:t>
      </w:r>
      <w:r w:rsidRPr="0087190B">
        <w:rPr>
          <w:rFonts w:ascii="Times New Roman" w:hAnsi="Times New Roman"/>
          <w:sz w:val="24"/>
          <w:szCs w:val="24"/>
          <w:bdr w:val="none" w:sz="0" w:space="0" w:color="auto" w:frame="1"/>
        </w:rPr>
        <w:t>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w:t>
      </w:r>
    </w:p>
    <w:p w:rsidR="00741175" w:rsidRPr="0087190B" w:rsidRDefault="00741175" w:rsidP="00741175">
      <w:pPr>
        <w:jc w:val="both"/>
        <w:rPr>
          <w:rFonts w:ascii="Times New Roman" w:hAnsi="Times New Roman"/>
          <w:sz w:val="24"/>
          <w:szCs w:val="24"/>
          <w:bdr w:val="none" w:sz="0" w:space="0" w:color="auto" w:frame="1"/>
        </w:rPr>
      </w:pPr>
      <w:r w:rsidRPr="0087190B">
        <w:rPr>
          <w:rFonts w:ascii="Times New Roman" w:hAnsi="Times New Roman"/>
          <w:sz w:val="24"/>
          <w:szCs w:val="24"/>
          <w:bdr w:val="none" w:sz="0" w:space="0" w:color="auto" w:frame="1"/>
        </w:rPr>
        <w:t xml:space="preserve">- приказ </w:t>
      </w:r>
      <w:r w:rsidRPr="0087190B">
        <w:rPr>
          <w:rFonts w:ascii="Times New Roman" w:hAnsi="Times New Roman"/>
          <w:sz w:val="24"/>
          <w:szCs w:val="24"/>
        </w:rPr>
        <w:t xml:space="preserve">Минобрнауки России </w:t>
      </w:r>
      <w:r w:rsidRPr="0087190B">
        <w:rPr>
          <w:rFonts w:ascii="Times New Roman" w:hAnsi="Times New Roman"/>
          <w:sz w:val="24"/>
          <w:szCs w:val="24"/>
          <w:bdr w:val="none" w:sz="0" w:space="0" w:color="auto" w:frame="1"/>
        </w:rPr>
        <w:t>от 28.05.2014 № 594 «Об утверждении Порядка разработки примерных основных образовательных программ, проведения их экспертизы и ведения реестра примерных основных образовательных программ»;</w:t>
      </w:r>
    </w:p>
    <w:p w:rsidR="00741175" w:rsidRPr="0087190B" w:rsidRDefault="00741175" w:rsidP="00741175">
      <w:pPr>
        <w:jc w:val="both"/>
        <w:rPr>
          <w:rFonts w:ascii="Times New Roman" w:hAnsi="Times New Roman"/>
          <w:sz w:val="24"/>
          <w:szCs w:val="24"/>
        </w:rPr>
      </w:pPr>
      <w:r w:rsidRPr="0087190B">
        <w:rPr>
          <w:rFonts w:ascii="Times New Roman" w:hAnsi="Times New Roman"/>
          <w:bCs/>
          <w:sz w:val="24"/>
          <w:szCs w:val="24"/>
        </w:rPr>
        <w:t xml:space="preserve">- приказ МО и ПО РО от 09.06.2015 г. «Об утверждении регионального примерного учебного плана для образовательных организаций, реализующих программы общего образования, расположенных на территории Ростовской области, на 2015-2016 учебный год» </w:t>
      </w:r>
    </w:p>
    <w:p w:rsidR="00741175" w:rsidRPr="0087190B" w:rsidRDefault="00741175" w:rsidP="00741175">
      <w:pPr>
        <w:jc w:val="both"/>
        <w:rPr>
          <w:rFonts w:ascii="Times New Roman" w:hAnsi="Times New Roman"/>
          <w:sz w:val="24"/>
          <w:szCs w:val="24"/>
          <w:u w:val="single"/>
        </w:rPr>
      </w:pPr>
      <w:r w:rsidRPr="0087190B">
        <w:rPr>
          <w:rFonts w:ascii="Times New Roman" w:hAnsi="Times New Roman"/>
          <w:sz w:val="24"/>
          <w:szCs w:val="24"/>
          <w:u w:val="single"/>
        </w:rPr>
        <w:t xml:space="preserve">Письма: </w:t>
      </w:r>
    </w:p>
    <w:p w:rsidR="00741175" w:rsidRPr="0087190B" w:rsidRDefault="00741175" w:rsidP="00741175">
      <w:pPr>
        <w:jc w:val="both"/>
        <w:rPr>
          <w:rFonts w:ascii="Times New Roman" w:hAnsi="Times New Roman"/>
          <w:sz w:val="24"/>
          <w:szCs w:val="24"/>
        </w:rPr>
      </w:pPr>
      <w:r w:rsidRPr="0087190B">
        <w:rPr>
          <w:rFonts w:ascii="Times New Roman" w:hAnsi="Times New Roman"/>
          <w:sz w:val="24"/>
          <w:szCs w:val="24"/>
        </w:rPr>
        <w:t>- письмо Минобразования России  от 31.10.2003 № 13-51-263/123 «Об оценивании  и аттестации учащихся, отнесенных по состоянию  здоровья к специальной медицинской группе для занятий физической культурой»;</w:t>
      </w:r>
    </w:p>
    <w:p w:rsidR="00741175" w:rsidRPr="0087190B" w:rsidRDefault="00741175" w:rsidP="00741175">
      <w:pPr>
        <w:jc w:val="both"/>
        <w:rPr>
          <w:rFonts w:ascii="Times New Roman" w:hAnsi="Times New Roman"/>
          <w:sz w:val="24"/>
          <w:szCs w:val="24"/>
        </w:rPr>
      </w:pPr>
      <w:r w:rsidRPr="0087190B">
        <w:rPr>
          <w:rFonts w:ascii="Times New Roman" w:hAnsi="Times New Roman"/>
          <w:sz w:val="24"/>
          <w:szCs w:val="24"/>
        </w:rPr>
        <w:t>- письмо Департамента государственной политики в образовании Минобрнауки России от 04.03.2010 № 03-413 «О методических рекомендациях по реализации элективных курсов»; для курсов по выбору</w:t>
      </w:r>
    </w:p>
    <w:p w:rsidR="00741175" w:rsidRPr="0087190B" w:rsidRDefault="00741175" w:rsidP="00741175">
      <w:pPr>
        <w:jc w:val="both"/>
        <w:rPr>
          <w:rFonts w:ascii="Times New Roman" w:hAnsi="Times New Roman"/>
          <w:sz w:val="24"/>
          <w:szCs w:val="24"/>
        </w:rPr>
      </w:pPr>
      <w:r w:rsidRPr="0087190B">
        <w:rPr>
          <w:rFonts w:ascii="Times New Roman" w:hAnsi="Times New Roman"/>
          <w:sz w:val="24"/>
          <w:szCs w:val="24"/>
        </w:rPr>
        <w:t>- письмо Департамента общего образования Минобрнауки России от 12.05.2011 № 03-296 «Об организации внеурочной деятельности при введении федерального государственного образовательного стандарта общего образования»; для внеур. деят.</w:t>
      </w:r>
    </w:p>
    <w:p w:rsidR="00741175" w:rsidRPr="0087190B" w:rsidRDefault="00741175" w:rsidP="00741175">
      <w:pPr>
        <w:jc w:val="both"/>
        <w:rPr>
          <w:rFonts w:ascii="Times New Roman" w:hAnsi="Times New Roman"/>
          <w:bCs/>
          <w:sz w:val="24"/>
          <w:szCs w:val="24"/>
        </w:rPr>
      </w:pPr>
      <w:r w:rsidRPr="0087190B">
        <w:rPr>
          <w:rFonts w:ascii="Times New Roman" w:hAnsi="Times New Roman"/>
          <w:bCs/>
          <w:sz w:val="24"/>
          <w:szCs w:val="24"/>
        </w:rPr>
        <w:t>- письмо  Минобрнауки России от 15.07.2014 № 08-888 «Об аттестации учащихся общеобразовательных организаций по учебному предмету «Физическая культура»;</w:t>
      </w:r>
    </w:p>
    <w:p w:rsidR="00741175" w:rsidRPr="0087190B" w:rsidRDefault="00741175" w:rsidP="00741175">
      <w:pPr>
        <w:jc w:val="both"/>
        <w:rPr>
          <w:rFonts w:ascii="Times New Roman" w:hAnsi="Times New Roman"/>
          <w:bCs/>
          <w:sz w:val="24"/>
          <w:szCs w:val="24"/>
        </w:rPr>
      </w:pPr>
      <w:r w:rsidRPr="0087190B">
        <w:rPr>
          <w:rFonts w:ascii="Times New Roman" w:hAnsi="Times New Roman"/>
          <w:bCs/>
          <w:sz w:val="24"/>
          <w:szCs w:val="24"/>
        </w:rPr>
        <w:t>- письмо Минобрнауки России от 02.02.2015 № НТ-136/08 «О федеральном перечне учебников»;</w:t>
      </w:r>
    </w:p>
    <w:p w:rsidR="00741175" w:rsidRPr="0087190B" w:rsidRDefault="00741175" w:rsidP="00741175">
      <w:pPr>
        <w:jc w:val="both"/>
        <w:rPr>
          <w:rFonts w:ascii="Times New Roman" w:hAnsi="Times New Roman"/>
          <w:bCs/>
          <w:sz w:val="24"/>
          <w:szCs w:val="24"/>
        </w:rPr>
      </w:pPr>
      <w:r w:rsidRPr="0087190B">
        <w:rPr>
          <w:rFonts w:ascii="Times New Roman" w:hAnsi="Times New Roman"/>
          <w:bCs/>
          <w:sz w:val="24"/>
          <w:szCs w:val="24"/>
        </w:rPr>
        <w:lastRenderedPageBreak/>
        <w:t xml:space="preserve">- письмо Минобрнауки России от 25.05.2015 № 08-761 «Об изучении предметных областей: «Основы религиозных культур и светской этики» и «Основы духовно-нравственной культуры народов России».  </w:t>
      </w:r>
    </w:p>
    <w:p w:rsidR="00741175" w:rsidRPr="0087190B" w:rsidRDefault="00741175" w:rsidP="00741175">
      <w:pPr>
        <w:jc w:val="both"/>
      </w:pPr>
      <w:r w:rsidRPr="0087190B">
        <w:rPr>
          <w:rFonts w:ascii="Times New Roman" w:hAnsi="Times New Roman"/>
          <w:bCs/>
          <w:sz w:val="24"/>
          <w:szCs w:val="24"/>
        </w:rPr>
        <w:t>Устав МБОУ Россошанской ООШ, утверждённый Постановлением Администрации Милютинского района от 03.04.2015 г. № 14.</w:t>
      </w:r>
    </w:p>
    <w:p w:rsidR="00741175" w:rsidRPr="0087190B" w:rsidRDefault="00741175" w:rsidP="00741175">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87190B">
        <w:rPr>
          <w:rFonts w:ascii="Times New Roman" w:eastAsia="Times New Roman" w:hAnsi="Times New Roman"/>
          <w:color w:val="000000"/>
          <w:sz w:val="24"/>
          <w:szCs w:val="24"/>
          <w:lang w:eastAsia="ru-RU"/>
        </w:rPr>
        <w:t>Федера</w:t>
      </w:r>
      <w:r>
        <w:rPr>
          <w:rFonts w:ascii="Times New Roman" w:eastAsia="Times New Roman" w:hAnsi="Times New Roman"/>
          <w:color w:val="000000"/>
          <w:sz w:val="24"/>
          <w:szCs w:val="24"/>
          <w:lang w:eastAsia="ru-RU"/>
        </w:rPr>
        <w:t>льный перечень учебников на 2019-2020</w:t>
      </w:r>
      <w:r w:rsidRPr="0087190B">
        <w:rPr>
          <w:rFonts w:ascii="Times New Roman" w:eastAsia="Times New Roman" w:hAnsi="Times New Roman"/>
          <w:color w:val="000000"/>
          <w:sz w:val="24"/>
          <w:szCs w:val="24"/>
          <w:lang w:eastAsia="ru-RU"/>
        </w:rPr>
        <w:t xml:space="preserve"> учебный год.</w:t>
      </w:r>
    </w:p>
    <w:p w:rsidR="00741175" w:rsidRPr="0087190B" w:rsidRDefault="00741175" w:rsidP="00741175">
      <w:pPr>
        <w:shd w:val="clear" w:color="auto" w:fill="FFFFFF"/>
        <w:spacing w:before="100" w:beforeAutospacing="1" w:after="100" w:afterAutospacing="1" w:line="240" w:lineRule="auto"/>
        <w:rPr>
          <w:rFonts w:ascii="Times New Roman" w:eastAsia="Times New Roman" w:hAnsi="Times New Roman"/>
          <w:b/>
          <w:bCs/>
          <w:sz w:val="24"/>
          <w:szCs w:val="24"/>
          <w:lang w:eastAsia="ru-RU"/>
        </w:rPr>
      </w:pPr>
      <w:r w:rsidRPr="0087190B">
        <w:rPr>
          <w:rFonts w:ascii="Times New Roman" w:eastAsia="Times New Roman" w:hAnsi="Times New Roman"/>
          <w:color w:val="000000"/>
          <w:sz w:val="24"/>
          <w:szCs w:val="24"/>
          <w:lang w:eastAsia="ru-RU"/>
        </w:rPr>
        <w:t>Программа детализирует и раскрывает содержание стандарта, определяет общую стратегию обучения, воспитания и развития учащихся средствами учебного предмета в соответствии с целями изучения русского языка, которые определены Федеральным государственным стандартом общего образования.</w:t>
      </w:r>
    </w:p>
    <w:p w:rsidR="00741175" w:rsidRPr="0087190B" w:rsidRDefault="00741175" w:rsidP="00741175">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Pr>
          <w:rFonts w:ascii="Times New Roman" w:eastAsia="Times New Roman" w:hAnsi="Times New Roman"/>
          <w:b/>
          <w:bCs/>
          <w:color w:val="000000"/>
          <w:sz w:val="24"/>
          <w:szCs w:val="24"/>
          <w:lang w:eastAsia="ru-RU"/>
        </w:rPr>
        <w:t>Ц</w:t>
      </w:r>
      <w:r w:rsidRPr="0087190B">
        <w:rPr>
          <w:rFonts w:ascii="Times New Roman" w:eastAsia="Times New Roman" w:hAnsi="Times New Roman"/>
          <w:b/>
          <w:bCs/>
          <w:color w:val="000000"/>
          <w:sz w:val="24"/>
          <w:szCs w:val="24"/>
          <w:lang w:eastAsia="ru-RU"/>
        </w:rPr>
        <w:t>ели и задачи обучения:</w:t>
      </w:r>
    </w:p>
    <w:p w:rsidR="00741175" w:rsidRPr="0087190B" w:rsidRDefault="00741175" w:rsidP="00741175">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87190B">
        <w:rPr>
          <w:rFonts w:ascii="Times New Roman" w:eastAsia="Times New Roman" w:hAnsi="Times New Roman"/>
          <w:color w:val="000000"/>
          <w:sz w:val="24"/>
          <w:szCs w:val="24"/>
          <w:lang w:eastAsia="ru-RU"/>
        </w:rPr>
        <w:t>Курс  русского языка направлен на достижение следующих целей, обеспечивающих реализацию личностно-ориентированного, когнитивно-коммуникативного, деятельностного по</w:t>
      </w:r>
      <w:r>
        <w:rPr>
          <w:rFonts w:ascii="Times New Roman" w:eastAsia="Times New Roman" w:hAnsi="Times New Roman"/>
          <w:color w:val="000000"/>
          <w:sz w:val="24"/>
          <w:szCs w:val="24"/>
          <w:lang w:eastAsia="ru-RU"/>
        </w:rPr>
        <w:t>дходов к обучению родному языку.</w:t>
      </w:r>
    </w:p>
    <w:p w:rsidR="00741175" w:rsidRPr="0087190B" w:rsidRDefault="00741175" w:rsidP="00741175">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87190B">
        <w:rPr>
          <w:rFonts w:ascii="Times New Roman" w:eastAsia="Times New Roman" w:hAnsi="Times New Roman"/>
          <w:b/>
          <w:bCs/>
          <w:color w:val="000000"/>
          <w:sz w:val="24"/>
          <w:szCs w:val="24"/>
          <w:lang w:eastAsia="ru-RU"/>
        </w:rPr>
        <w:t>воспитание</w:t>
      </w:r>
      <w:r w:rsidRPr="0087190B">
        <w:rPr>
          <w:rFonts w:ascii="Times New Roman" w:eastAsia="Times New Roman" w:hAnsi="Times New Roman"/>
          <w:color w:val="000000"/>
          <w:sz w:val="24"/>
          <w:szCs w:val="24"/>
          <w:lang w:eastAsia="ru-RU"/>
        </w:rPr>
        <w:t> гражданственности и патриотизма, сознательного отношения к языку как явлению культуры, основному средству общения и получения знаний в разных сферах человеческой деятельности; воспитание интереса и любви к русскому языку;</w:t>
      </w:r>
    </w:p>
    <w:p w:rsidR="00741175" w:rsidRPr="0087190B" w:rsidRDefault="00741175" w:rsidP="00741175">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87190B">
        <w:rPr>
          <w:rFonts w:ascii="Times New Roman" w:eastAsia="Times New Roman" w:hAnsi="Times New Roman"/>
          <w:b/>
          <w:bCs/>
          <w:color w:val="000000"/>
          <w:sz w:val="24"/>
          <w:szCs w:val="24"/>
          <w:lang w:eastAsia="ru-RU"/>
        </w:rPr>
        <w:t>совершенствование</w:t>
      </w:r>
      <w:r w:rsidRPr="0087190B">
        <w:rPr>
          <w:rFonts w:ascii="Times New Roman" w:eastAsia="Times New Roman" w:hAnsi="Times New Roman"/>
          <w:color w:val="000000"/>
          <w:sz w:val="24"/>
          <w:szCs w:val="24"/>
          <w:lang w:eastAsia="ru-RU"/>
        </w:rPr>
        <w:t> речемыслительной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r w:rsidRPr="0087190B">
        <w:rPr>
          <w:rFonts w:ascii="Times New Roman" w:eastAsia="Times New Roman" w:hAnsi="Times New Roman"/>
          <w:b/>
          <w:bCs/>
          <w:color w:val="000000"/>
          <w:sz w:val="24"/>
          <w:szCs w:val="24"/>
          <w:lang w:eastAsia="ru-RU"/>
        </w:rPr>
        <w:t>освоение </w:t>
      </w:r>
      <w:r w:rsidRPr="0087190B">
        <w:rPr>
          <w:rFonts w:ascii="Times New Roman" w:eastAsia="Times New Roman" w:hAnsi="Times New Roman"/>
          <w:color w:val="000000"/>
          <w:sz w:val="24"/>
          <w:szCs w:val="24"/>
          <w:lang w:eastAsia="ru-RU"/>
        </w:rPr>
        <w:t>знаний о русском языке, его устройстве и функционировании в различных сферах и ситуациях общения; о стилистических ресурсах русского языка; об основных нормах русского литературного языка; о русском речевом этикете;</w:t>
      </w:r>
    </w:p>
    <w:p w:rsidR="00741175" w:rsidRPr="0087190B" w:rsidRDefault="00741175" w:rsidP="00741175">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87190B">
        <w:rPr>
          <w:rFonts w:ascii="Times New Roman" w:eastAsia="Times New Roman" w:hAnsi="Times New Roman"/>
          <w:b/>
          <w:bCs/>
          <w:color w:val="000000"/>
          <w:sz w:val="24"/>
          <w:szCs w:val="24"/>
          <w:lang w:eastAsia="ru-RU"/>
        </w:rPr>
        <w:t>формирование </w:t>
      </w:r>
      <w:r w:rsidRPr="0087190B">
        <w:rPr>
          <w:rFonts w:ascii="Times New Roman" w:eastAsia="Times New Roman" w:hAnsi="Times New Roman"/>
          <w:color w:val="000000"/>
          <w:sz w:val="24"/>
          <w:szCs w:val="24"/>
          <w:lang w:eastAsia="ru-RU"/>
        </w:rPr>
        <w:t>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w:t>
      </w:r>
    </w:p>
    <w:p w:rsidR="00741175" w:rsidRPr="0087190B" w:rsidRDefault="00741175" w:rsidP="00741175">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87190B">
        <w:rPr>
          <w:rFonts w:ascii="Times New Roman" w:eastAsia="Times New Roman" w:hAnsi="Times New Roman"/>
          <w:b/>
          <w:bCs/>
          <w:color w:val="000000"/>
          <w:sz w:val="24"/>
          <w:szCs w:val="24"/>
          <w:lang w:eastAsia="ru-RU"/>
        </w:rPr>
        <w:t>Общая характеристика учебного предмета</w:t>
      </w:r>
    </w:p>
    <w:p w:rsidR="00741175" w:rsidRPr="0087190B" w:rsidRDefault="00741175" w:rsidP="00741175">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87190B">
        <w:rPr>
          <w:rFonts w:ascii="Times New Roman" w:eastAsia="Times New Roman" w:hAnsi="Times New Roman"/>
          <w:color w:val="000000"/>
          <w:sz w:val="24"/>
          <w:szCs w:val="24"/>
          <w:lang w:eastAsia="ru-RU"/>
        </w:rPr>
        <w:t>Язык – по своей специфике и социальной значимости – явление уникальное: он является средством общения и формой передачи информации, средством хранения и усвоения знаний, частью духовной культуры русского народа, средством приобщения к богатствам русской культуры и литературы.</w:t>
      </w:r>
    </w:p>
    <w:p w:rsidR="00741175" w:rsidRPr="0087190B" w:rsidRDefault="00741175" w:rsidP="00741175">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87190B">
        <w:rPr>
          <w:rFonts w:ascii="Times New Roman" w:eastAsia="Times New Roman" w:hAnsi="Times New Roman"/>
          <w:color w:val="000000"/>
          <w:sz w:val="24"/>
          <w:szCs w:val="24"/>
          <w:lang w:eastAsia="ru-RU"/>
        </w:rPr>
        <w:t>Русский язык – государственный язык Российской Федерации, средство межнационального общения и консолидации народов России.</w:t>
      </w:r>
    </w:p>
    <w:p w:rsidR="00741175" w:rsidRPr="0087190B" w:rsidRDefault="00741175" w:rsidP="00741175">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87190B">
        <w:rPr>
          <w:rFonts w:ascii="Times New Roman" w:eastAsia="Times New Roman" w:hAnsi="Times New Roman"/>
          <w:color w:val="000000"/>
          <w:sz w:val="24"/>
          <w:szCs w:val="24"/>
          <w:lang w:eastAsia="ru-RU"/>
        </w:rPr>
        <w:t>Владение родным языком, умение общаться, добиваться успеха в процессе коммуникации являются теми характеристиками личности, которые во многом определяют достижения человека практически во всех областях жизни, способствуют его социальной адаптации к изменяющимся условиям современного мира.</w:t>
      </w:r>
    </w:p>
    <w:p w:rsidR="00741175" w:rsidRPr="0087190B" w:rsidRDefault="00741175" w:rsidP="00741175">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87190B">
        <w:rPr>
          <w:rFonts w:ascii="Times New Roman" w:eastAsia="Times New Roman" w:hAnsi="Times New Roman"/>
          <w:color w:val="000000"/>
          <w:sz w:val="24"/>
          <w:szCs w:val="24"/>
          <w:lang w:eastAsia="ru-RU"/>
        </w:rPr>
        <w:lastRenderedPageBreak/>
        <w:t>В системе школьного образования учебный предмет «Русский язык» занимает особое место: является не только объектом изучения, но и средством обучения. Как средство познания действительности русский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Будучи формой хранения и усвоения различных знаний, русский язык неразрывно связан со всеми школьными предметами и влияет на качество усвоения всех других школьных предметов, а в перспективе способствует овладению будущей профессией.</w:t>
      </w:r>
    </w:p>
    <w:p w:rsidR="00741175" w:rsidRPr="0087190B" w:rsidRDefault="00741175" w:rsidP="00741175">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87190B">
        <w:rPr>
          <w:rFonts w:ascii="Times New Roman" w:eastAsia="Times New Roman" w:hAnsi="Times New Roman"/>
          <w:color w:val="000000"/>
          <w:sz w:val="24"/>
          <w:szCs w:val="24"/>
          <w:lang w:eastAsia="ru-RU"/>
        </w:rPr>
        <w:t>Содержание обучения русскому языку отобрано и структурировано на основе компетентностного подхода. В соответствии с этим в VII классе формируются и развиваются коммуникативная, языковая, лингвистическая (языковедческая) и культуроведческая компетенции.</w:t>
      </w:r>
    </w:p>
    <w:p w:rsidR="00741175" w:rsidRPr="0087190B" w:rsidRDefault="00741175" w:rsidP="00741175">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87190B">
        <w:rPr>
          <w:rFonts w:ascii="Times New Roman" w:eastAsia="Times New Roman" w:hAnsi="Times New Roman"/>
          <w:b/>
          <w:bCs/>
          <w:color w:val="000000"/>
          <w:sz w:val="24"/>
          <w:szCs w:val="24"/>
          <w:lang w:eastAsia="ru-RU"/>
        </w:rPr>
        <w:t>Коммуникативная компетенция</w:t>
      </w:r>
      <w:r w:rsidRPr="0087190B">
        <w:rPr>
          <w:rFonts w:ascii="Times New Roman" w:eastAsia="Times New Roman" w:hAnsi="Times New Roman"/>
          <w:color w:val="000000"/>
          <w:sz w:val="24"/>
          <w:szCs w:val="24"/>
          <w:lang w:eastAsia="ru-RU"/>
        </w:rPr>
        <w:t> – овладение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сферах и ситуациях общения.</w:t>
      </w:r>
    </w:p>
    <w:p w:rsidR="00741175" w:rsidRPr="0087190B" w:rsidRDefault="00741175" w:rsidP="00741175">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87190B">
        <w:rPr>
          <w:rFonts w:ascii="Times New Roman" w:eastAsia="Times New Roman" w:hAnsi="Times New Roman"/>
          <w:b/>
          <w:bCs/>
          <w:color w:val="000000"/>
          <w:sz w:val="24"/>
          <w:szCs w:val="24"/>
          <w:lang w:eastAsia="ru-RU"/>
        </w:rPr>
        <w:t>Языковая и лингвистическая (языковедческая) компетенции</w:t>
      </w:r>
      <w:r w:rsidRPr="0087190B">
        <w:rPr>
          <w:rFonts w:ascii="Times New Roman" w:eastAsia="Times New Roman" w:hAnsi="Times New Roman"/>
          <w:color w:val="000000"/>
          <w:sz w:val="24"/>
          <w:szCs w:val="24"/>
          <w:lang w:eastAsia="ru-RU"/>
        </w:rPr>
        <w:t> – освоение необходимых знаний о языке как знаковой системе и общественном явлении, его устройстве, развитии и функционировании; овладение основными нормами русского литературного языка; обогащение словарного запаса и грамматического строя речи учащихся; формирование способности к анализу и оценке языковых явлений и фактов, необходимых знаний о лингвистике как науке и ученых-русистах; умение пользоваться различными лингвистическими словарями.</w:t>
      </w:r>
    </w:p>
    <w:p w:rsidR="00741175" w:rsidRPr="0087190B" w:rsidRDefault="00741175" w:rsidP="00741175">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87190B">
        <w:rPr>
          <w:rFonts w:ascii="Times New Roman" w:eastAsia="Times New Roman" w:hAnsi="Times New Roman"/>
          <w:b/>
          <w:bCs/>
          <w:color w:val="000000"/>
          <w:sz w:val="24"/>
          <w:szCs w:val="24"/>
          <w:lang w:eastAsia="ru-RU"/>
        </w:rPr>
        <w:t>Культуроведческая компетенция</w:t>
      </w:r>
      <w:r w:rsidRPr="0087190B">
        <w:rPr>
          <w:rFonts w:ascii="Times New Roman" w:eastAsia="Times New Roman" w:hAnsi="Times New Roman"/>
          <w:color w:val="000000"/>
          <w:sz w:val="24"/>
          <w:szCs w:val="24"/>
          <w:lang w:eastAsia="ru-RU"/>
        </w:rPr>
        <w:t> –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741175" w:rsidRPr="0087190B" w:rsidRDefault="00741175" w:rsidP="00741175">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Курс русского языка для VI</w:t>
      </w:r>
      <w:r w:rsidRPr="0087190B">
        <w:rPr>
          <w:rFonts w:ascii="Times New Roman" w:eastAsia="Times New Roman" w:hAnsi="Times New Roman"/>
          <w:color w:val="000000"/>
          <w:sz w:val="24"/>
          <w:szCs w:val="24"/>
          <w:lang w:eastAsia="ru-RU"/>
        </w:rPr>
        <w:t xml:space="preserve"> класса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 на базе усвоения основных норм русского литературного языка, речевого этикета. Содержание обучения ориентировано на развитие личности ученика, воспитание культурного человека, владеющего нормами литературного языка, способного свободно выражать свои мысли и чувства в устной и письменной форме, соблюдать этические нормы общения. Рабочая программа предусматривает формирование таких жизненно важных умений, как различные виды чтения, информационная переработка текстов, поиск информации в различных источниках, а также способность передавать ее в соответствии с условиями общения.</w:t>
      </w:r>
    </w:p>
    <w:p w:rsidR="00741175" w:rsidRPr="0087190B" w:rsidRDefault="00741175" w:rsidP="00741175">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87190B">
        <w:rPr>
          <w:rFonts w:ascii="Times New Roman" w:eastAsia="Times New Roman" w:hAnsi="Times New Roman"/>
          <w:color w:val="000000"/>
          <w:sz w:val="24"/>
          <w:szCs w:val="24"/>
          <w:lang w:eastAsia="ru-RU"/>
        </w:rPr>
        <w:t>Доминирующей идеей курса является интенсивное речевое и интеллектуальное развитие учащихся. Русский язык представлен в программе перечнем не только тех дидактических единиц, которые отражают устройство языка, но и тех, которые обеспечивают речевую деятельность. Каждый тематический блок программы включает перечень лингвистических понятий, обозначающих языковые и речевые явления, указывает на особенности функционирования этих явлений и называет основные виды учебной деятельности, которые отрабатываются в процессе изучения данных понятий. Таким образом, программа создает условия для реализации деятельностного подхода к изучению русского языка в школе.</w:t>
      </w:r>
    </w:p>
    <w:p w:rsidR="00741175" w:rsidRPr="0087190B" w:rsidRDefault="00741175" w:rsidP="00741175">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87190B">
        <w:rPr>
          <w:rFonts w:ascii="Times New Roman" w:eastAsia="Times New Roman" w:hAnsi="Times New Roman"/>
          <w:color w:val="000000"/>
          <w:sz w:val="24"/>
          <w:szCs w:val="24"/>
          <w:lang w:eastAsia="ru-RU"/>
        </w:rPr>
        <w:t>Идея взаимосвязи речевого и интеллектуального развития нашла отражение и в структуре программы. Она, как уже отмечено, состоит их трех тематических блоков. В первом представлены дидактические единицы, обеспечивающие формирование навыков речевого общения; во втором – дидактические единицы, которые отражают устройство языка и являются базой для развития речевой компетенции учащихся; в третьем – дидактические единицы, отражающие историю и культуру народа и обеспечивающие культурно-исторический компонент курса русского языка в целом.</w:t>
      </w:r>
    </w:p>
    <w:p w:rsidR="00741175" w:rsidRPr="0087190B" w:rsidRDefault="00741175" w:rsidP="00741175">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87190B">
        <w:rPr>
          <w:rFonts w:ascii="Times New Roman" w:eastAsia="Times New Roman" w:hAnsi="Times New Roman"/>
          <w:color w:val="000000"/>
          <w:sz w:val="24"/>
          <w:szCs w:val="24"/>
          <w:lang w:eastAsia="ru-RU"/>
        </w:rPr>
        <w:lastRenderedPageBreak/>
        <w:t>Указанные блоки в учебном процессе неразрывно взаимосвязаны или интегрированы. Так, например, при обучении морфологии учащиеся не только получают соответствующие знания и овладевают необходимыми умениями и навыками, но и совершенствуют все виды речевой деятельности, различные коммуникативные навыки, а также углубляют представление о родном языке как национально-культурном феномене. Таким образом, процессы осознания языковой системы и личный опыт использования языка в определенных условиях, ситуациях общения оказываются неразрывно связанными друг с другом.</w:t>
      </w:r>
    </w:p>
    <w:p w:rsidR="00741175" w:rsidRPr="0087190B" w:rsidRDefault="00741175" w:rsidP="00741175">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87190B">
        <w:rPr>
          <w:rFonts w:ascii="Times New Roman" w:eastAsia="Times New Roman" w:hAnsi="Times New Roman"/>
          <w:b/>
          <w:bCs/>
          <w:color w:val="000000"/>
          <w:sz w:val="24"/>
          <w:szCs w:val="24"/>
          <w:lang w:eastAsia="ru-RU"/>
        </w:rPr>
        <w:t>Место предмета «Русский язык» в базисном учебном плане</w:t>
      </w:r>
    </w:p>
    <w:p w:rsidR="00741175" w:rsidRPr="0087190B" w:rsidRDefault="00741175" w:rsidP="00741175">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eastAsia="ru-RU"/>
        </w:rPr>
      </w:pPr>
      <w:r w:rsidRPr="0087190B">
        <w:rPr>
          <w:rFonts w:ascii="Times New Roman" w:eastAsia="Times New Roman" w:hAnsi="Times New Roman"/>
          <w:color w:val="000000"/>
          <w:sz w:val="24"/>
          <w:szCs w:val="24"/>
          <w:lang w:eastAsia="ru-RU"/>
        </w:rPr>
        <w:t>Федеральный базисный учебный план для образовательных учреждений Российской Федерации предусматривает на изучение курса рус</w:t>
      </w:r>
      <w:r>
        <w:rPr>
          <w:rFonts w:ascii="Times New Roman" w:eastAsia="Times New Roman" w:hAnsi="Times New Roman"/>
          <w:color w:val="000000"/>
          <w:sz w:val="24"/>
          <w:szCs w:val="24"/>
          <w:lang w:eastAsia="ru-RU"/>
        </w:rPr>
        <w:t xml:space="preserve">ского языка в 6 классе     часа, в том числе    </w:t>
      </w:r>
      <w:r w:rsidRPr="0087190B">
        <w:rPr>
          <w:rFonts w:ascii="Times New Roman" w:eastAsia="Times New Roman" w:hAnsi="Times New Roman"/>
          <w:color w:val="000000"/>
          <w:sz w:val="24"/>
          <w:szCs w:val="24"/>
          <w:lang w:eastAsia="ru-RU"/>
        </w:rPr>
        <w:t xml:space="preserve"> часов на развитие речи.</w:t>
      </w:r>
    </w:p>
    <w:p w:rsidR="00DD20DC" w:rsidRPr="009162A7" w:rsidRDefault="00DD20DC" w:rsidP="009162A7">
      <w:pPr>
        <w:spacing w:after="0" w:line="240" w:lineRule="auto"/>
        <w:ind w:firstLine="709"/>
        <w:jc w:val="both"/>
        <w:rPr>
          <w:rFonts w:ascii="Times New Roman" w:hAnsi="Times New Roman"/>
          <w:b/>
          <w:sz w:val="24"/>
          <w:szCs w:val="24"/>
          <w:lang w:eastAsia="ru-RU"/>
        </w:rPr>
      </w:pPr>
    </w:p>
    <w:p w:rsidR="00DD20DC" w:rsidRPr="00B2048D" w:rsidRDefault="00C9050D" w:rsidP="00C9050D">
      <w:pPr>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Раздел 2</w:t>
      </w:r>
      <w:r w:rsidR="00DD20DC" w:rsidRPr="00B2048D">
        <w:rPr>
          <w:rFonts w:ascii="Times New Roman" w:hAnsi="Times New Roman"/>
          <w:b/>
          <w:bCs/>
          <w:sz w:val="24"/>
          <w:szCs w:val="24"/>
          <w:lang w:eastAsia="ru-RU"/>
        </w:rPr>
        <w:t>.Предполагаемые результаты освоения программы по русскому языку.</w:t>
      </w:r>
    </w:p>
    <w:p w:rsidR="00DD20DC" w:rsidRPr="009162A7" w:rsidRDefault="00DD20DC" w:rsidP="009162A7">
      <w:pPr>
        <w:spacing w:after="0" w:line="240" w:lineRule="auto"/>
        <w:ind w:firstLine="709"/>
        <w:jc w:val="both"/>
        <w:rPr>
          <w:rFonts w:ascii="Times New Roman" w:hAnsi="Times New Roman"/>
          <w:b/>
          <w:bCs/>
          <w:sz w:val="24"/>
          <w:szCs w:val="24"/>
          <w:lang w:eastAsia="ru-RU"/>
        </w:rPr>
      </w:pPr>
    </w:p>
    <w:p w:rsidR="00FC08F0" w:rsidRPr="00625C09" w:rsidRDefault="00FC08F0" w:rsidP="00FC08F0">
      <w:pPr>
        <w:autoSpaceDE w:val="0"/>
        <w:autoSpaceDN w:val="0"/>
        <w:adjustRightInd w:val="0"/>
        <w:spacing w:after="0"/>
        <w:ind w:firstLine="360"/>
        <w:jc w:val="both"/>
        <w:rPr>
          <w:rFonts w:ascii="Times New Roman" w:eastAsia="Times New Roman" w:hAnsi="Times New Roman"/>
          <w:i/>
          <w:sz w:val="24"/>
          <w:szCs w:val="24"/>
          <w:lang w:eastAsia="ru-RU"/>
        </w:rPr>
      </w:pPr>
      <w:r w:rsidRPr="00625C09">
        <w:rPr>
          <w:rFonts w:ascii="Times New Roman" w:eastAsia="Times New Roman" w:hAnsi="Times New Roman"/>
          <w:i/>
          <w:sz w:val="24"/>
          <w:szCs w:val="24"/>
          <w:lang w:eastAsia="ru-RU"/>
        </w:rPr>
        <w:t>Личностные результаты</w:t>
      </w:r>
    </w:p>
    <w:p w:rsidR="00FC08F0" w:rsidRPr="00625C09" w:rsidRDefault="00FC08F0" w:rsidP="00FC08F0">
      <w:pPr>
        <w:autoSpaceDE w:val="0"/>
        <w:autoSpaceDN w:val="0"/>
        <w:adjustRightInd w:val="0"/>
        <w:spacing w:after="0" w:line="240" w:lineRule="auto"/>
        <w:jc w:val="both"/>
        <w:rPr>
          <w:rFonts w:ascii="Times New Roman" w:hAnsi="Times New Roman"/>
          <w:i/>
          <w:sz w:val="24"/>
          <w:szCs w:val="24"/>
        </w:rPr>
      </w:pPr>
      <w:r w:rsidRPr="00625C09">
        <w:rPr>
          <w:rFonts w:ascii="Times New Roman" w:hAnsi="Times New Roman"/>
          <w:i/>
          <w:sz w:val="24"/>
          <w:szCs w:val="24"/>
        </w:rPr>
        <w:t>Ученик научится:</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понимать русский язык как одну из основных национально-культурных ценностей русского</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народа;</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уважительно относиться к родному языку, испытывать гордость за него;</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оценивать свои и чужие поступки;</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проявлять внимание, удивление, желание больше узнать.</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i/>
          <w:sz w:val="24"/>
          <w:szCs w:val="24"/>
        </w:rPr>
        <w:t>Ученик получит возможность научиться</w:t>
      </w:r>
      <w:r w:rsidRPr="00625C09">
        <w:rPr>
          <w:rFonts w:ascii="Times New Roman" w:hAnsi="Times New Roman"/>
          <w:sz w:val="24"/>
          <w:szCs w:val="24"/>
        </w:rPr>
        <w:t>:</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-понимать определяющую роль родного языка в развитии интеллектуальных, творческих</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способностей и моральных качеств личности;</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-анализировать и характеризовать эмоциональные состояния и чувства окружающих, строить свои взаимоотношения с их учетом.</w:t>
      </w:r>
    </w:p>
    <w:p w:rsidR="00FC08F0" w:rsidRPr="00625C09" w:rsidRDefault="00FC08F0" w:rsidP="00FC08F0">
      <w:pPr>
        <w:autoSpaceDE w:val="0"/>
        <w:autoSpaceDN w:val="0"/>
        <w:adjustRightInd w:val="0"/>
        <w:spacing w:after="0" w:line="240" w:lineRule="auto"/>
        <w:jc w:val="both"/>
        <w:rPr>
          <w:rFonts w:ascii="Times New Roman" w:hAnsi="Times New Roman"/>
          <w:i/>
          <w:sz w:val="24"/>
          <w:szCs w:val="24"/>
        </w:rPr>
      </w:pPr>
      <w:r w:rsidRPr="00625C09">
        <w:rPr>
          <w:rFonts w:ascii="Times New Roman" w:hAnsi="Times New Roman"/>
          <w:i/>
          <w:sz w:val="24"/>
          <w:szCs w:val="24"/>
        </w:rPr>
        <w:t>Метапредметные результаты</w:t>
      </w:r>
    </w:p>
    <w:p w:rsidR="00FC08F0" w:rsidRPr="00625C09" w:rsidRDefault="00FC08F0" w:rsidP="00FC08F0">
      <w:pPr>
        <w:autoSpaceDE w:val="0"/>
        <w:autoSpaceDN w:val="0"/>
        <w:adjustRightInd w:val="0"/>
        <w:spacing w:after="0" w:line="240" w:lineRule="auto"/>
        <w:jc w:val="both"/>
        <w:rPr>
          <w:rFonts w:ascii="Times New Roman" w:hAnsi="Times New Roman"/>
          <w:i/>
          <w:sz w:val="24"/>
          <w:szCs w:val="24"/>
        </w:rPr>
      </w:pPr>
      <w:r w:rsidRPr="00625C09">
        <w:rPr>
          <w:rFonts w:ascii="Times New Roman" w:hAnsi="Times New Roman"/>
          <w:i/>
          <w:sz w:val="24"/>
          <w:szCs w:val="24"/>
        </w:rPr>
        <w:t>Регулятивные универсальные учебные действия</w:t>
      </w:r>
    </w:p>
    <w:p w:rsidR="00FC08F0" w:rsidRPr="00625C09" w:rsidRDefault="00FC08F0" w:rsidP="00FC08F0">
      <w:pPr>
        <w:autoSpaceDE w:val="0"/>
        <w:autoSpaceDN w:val="0"/>
        <w:adjustRightInd w:val="0"/>
        <w:spacing w:after="0" w:line="240" w:lineRule="auto"/>
        <w:jc w:val="both"/>
        <w:rPr>
          <w:rFonts w:ascii="Times New Roman" w:hAnsi="Times New Roman"/>
          <w:i/>
          <w:sz w:val="24"/>
          <w:szCs w:val="24"/>
        </w:rPr>
      </w:pPr>
      <w:r w:rsidRPr="00625C09">
        <w:rPr>
          <w:rFonts w:ascii="Times New Roman" w:hAnsi="Times New Roman"/>
          <w:i/>
          <w:sz w:val="24"/>
          <w:szCs w:val="24"/>
        </w:rPr>
        <w:t>Ученик научится:</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планировать пути достижения цели;</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устанавливать целевые приоритеты;</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оценивать уровень владения тем или иным учебным действием (отвечать на вопрос «что я не</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знаю и не умею?»).</w:t>
      </w:r>
    </w:p>
    <w:p w:rsidR="00FC08F0" w:rsidRPr="00625C09" w:rsidRDefault="00FC08F0" w:rsidP="00FC08F0">
      <w:pPr>
        <w:autoSpaceDE w:val="0"/>
        <w:autoSpaceDN w:val="0"/>
        <w:adjustRightInd w:val="0"/>
        <w:spacing w:after="0" w:line="240" w:lineRule="auto"/>
        <w:jc w:val="both"/>
        <w:rPr>
          <w:rFonts w:ascii="Times New Roman" w:hAnsi="Times New Roman"/>
          <w:i/>
          <w:sz w:val="24"/>
          <w:szCs w:val="24"/>
        </w:rPr>
      </w:pPr>
      <w:r w:rsidRPr="00625C09">
        <w:rPr>
          <w:rFonts w:ascii="Times New Roman" w:hAnsi="Times New Roman"/>
          <w:i/>
          <w:sz w:val="24"/>
          <w:szCs w:val="24"/>
        </w:rPr>
        <w:t>Ученик получит возможность научиться:</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-учитывать условия выполнения учебной задачи;</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-выделять альтернативные способы достижения цели;</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-осуществлять итоговый контроль деятельности ( «что сделано») и пооперационный контроль («как выполнена каждая операция, входящая в состав учебного действия»).</w:t>
      </w:r>
    </w:p>
    <w:p w:rsidR="00FC08F0" w:rsidRPr="00625C09" w:rsidRDefault="00FC08F0" w:rsidP="00FC08F0">
      <w:pPr>
        <w:autoSpaceDE w:val="0"/>
        <w:autoSpaceDN w:val="0"/>
        <w:adjustRightInd w:val="0"/>
        <w:spacing w:after="0" w:line="240" w:lineRule="auto"/>
        <w:jc w:val="both"/>
        <w:rPr>
          <w:rFonts w:ascii="Times New Roman" w:hAnsi="Times New Roman"/>
          <w:i/>
          <w:sz w:val="24"/>
          <w:szCs w:val="24"/>
        </w:rPr>
      </w:pPr>
      <w:r w:rsidRPr="00625C09">
        <w:rPr>
          <w:rFonts w:ascii="Times New Roman" w:hAnsi="Times New Roman"/>
          <w:i/>
          <w:sz w:val="24"/>
          <w:szCs w:val="24"/>
        </w:rPr>
        <w:t>Познавательные универсальные учебные действия</w:t>
      </w:r>
    </w:p>
    <w:p w:rsidR="00FC08F0" w:rsidRPr="00625C09" w:rsidRDefault="00FC08F0" w:rsidP="00FC08F0">
      <w:pPr>
        <w:autoSpaceDE w:val="0"/>
        <w:autoSpaceDN w:val="0"/>
        <w:adjustRightInd w:val="0"/>
        <w:spacing w:after="0" w:line="240" w:lineRule="auto"/>
        <w:jc w:val="both"/>
        <w:rPr>
          <w:rFonts w:ascii="Times New Roman" w:hAnsi="Times New Roman"/>
          <w:i/>
          <w:sz w:val="24"/>
          <w:szCs w:val="24"/>
        </w:rPr>
      </w:pPr>
      <w:r w:rsidRPr="00625C09">
        <w:rPr>
          <w:rFonts w:ascii="Times New Roman" w:hAnsi="Times New Roman"/>
          <w:i/>
          <w:sz w:val="24"/>
          <w:szCs w:val="24"/>
        </w:rPr>
        <w:lastRenderedPageBreak/>
        <w:t>Ученик научится:</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-пользоваться знаками, символами, таблицами, схемами, приведенными в учебной литературе;</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строить сообщение в устной форме;</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находить в материалах учебника ответ на заданный вопрос;</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ориентироваться на возможное разнообразие способов решения учебной задачи;</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анализировать изучаемые объекты с выделением существенных и несущественных признаков;</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-анализировать объекты с выделением существенных и несущественных признаков (в</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коллективной организации деятельности);</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осуществлять синтез как составление целого из частей;</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-проводить сравнение и классификацию изученных объектов по самостоятельно выделенным</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основаниям (критериям) при указании количества групп;</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-устанавливать причинно-следственные связи в изучаемом круге явлений;</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проводить аналогии между изучаемым материалом и собственным опытом.</w:t>
      </w:r>
    </w:p>
    <w:p w:rsidR="00FC08F0" w:rsidRPr="00625C09" w:rsidRDefault="00FC08F0" w:rsidP="00FC08F0">
      <w:pPr>
        <w:autoSpaceDE w:val="0"/>
        <w:autoSpaceDN w:val="0"/>
        <w:adjustRightInd w:val="0"/>
        <w:spacing w:after="0" w:line="240" w:lineRule="auto"/>
        <w:jc w:val="both"/>
        <w:rPr>
          <w:rFonts w:ascii="Times New Roman" w:hAnsi="Times New Roman"/>
          <w:i/>
          <w:sz w:val="24"/>
          <w:szCs w:val="24"/>
        </w:rPr>
      </w:pPr>
      <w:r w:rsidRPr="00625C09">
        <w:rPr>
          <w:rFonts w:ascii="Times New Roman" w:hAnsi="Times New Roman"/>
          <w:i/>
          <w:sz w:val="24"/>
          <w:szCs w:val="24"/>
        </w:rPr>
        <w:t>Ученик получит возможность научиться:</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-выделять информацию из сообщений разных видов в соответствии с учебной задачей;</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-осуществлять запись (фиксацию) указанной учителем информации об изучаемом языковом</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факте;</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-проводить сравнение, сериацию и классификацию изученных объектов по самостоятельно</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выделенным основаниям (критериям) при указании и без указания количества групп;</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-обобщать (выводить общее для целого ряда единичных объектов).</w:t>
      </w:r>
    </w:p>
    <w:p w:rsidR="00FC08F0" w:rsidRPr="00625C09" w:rsidRDefault="00FC08F0" w:rsidP="00FC08F0">
      <w:pPr>
        <w:autoSpaceDE w:val="0"/>
        <w:autoSpaceDN w:val="0"/>
        <w:adjustRightInd w:val="0"/>
        <w:spacing w:after="0" w:line="240" w:lineRule="auto"/>
        <w:jc w:val="both"/>
        <w:rPr>
          <w:rFonts w:ascii="Times New Roman" w:hAnsi="Times New Roman"/>
          <w:i/>
          <w:sz w:val="24"/>
          <w:szCs w:val="24"/>
        </w:rPr>
      </w:pPr>
      <w:r w:rsidRPr="00625C09">
        <w:rPr>
          <w:rFonts w:ascii="Times New Roman" w:hAnsi="Times New Roman"/>
          <w:i/>
          <w:sz w:val="24"/>
          <w:szCs w:val="24"/>
        </w:rPr>
        <w:t>Коммуникативные учебные действия</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iCs/>
          <w:sz w:val="24"/>
          <w:szCs w:val="24"/>
        </w:rPr>
      </w:pPr>
      <w:r w:rsidRPr="00625C09">
        <w:rPr>
          <w:rFonts w:ascii="Times New Roman,Italic" w:hAnsi="Times New Roman,Italic" w:cs="Times New Roman,Italic"/>
          <w:i/>
          <w:iCs/>
          <w:sz w:val="24"/>
          <w:szCs w:val="24"/>
        </w:rPr>
        <w:t>Ученик научится:</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характеризовать речевую ситуацию, в которой происходит общение;</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воспринимать информацию на слух в полномобъѐме, выборочно, только главную информацию</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характеризовать текст с точки зрения единства темы, структурной и смысловой цельности;</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анализировать текст: средства связи предложений в тексте;</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писать сочинение-рассуждение;</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писать подробное, сжатое, выборочное изложение;</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различать жанры официально-делового стиля: расписка, заявление;</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анализировать тексты-образцы и создавать свои тексты официально-делового стиля: расписку, заявление;</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создавать компьютерную презентацию на основе результатов исследования или проекта.</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iCs/>
          <w:sz w:val="24"/>
          <w:szCs w:val="24"/>
        </w:rPr>
      </w:pPr>
      <w:r w:rsidRPr="00625C09">
        <w:rPr>
          <w:rFonts w:ascii="Times New Roman,Italic" w:hAnsi="Times New Roman,Italic" w:cs="Times New Roman,Italic"/>
          <w:i/>
          <w:iCs/>
          <w:sz w:val="24"/>
          <w:szCs w:val="24"/>
        </w:rPr>
        <w:t>Ученик получит возможность научиться:</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 w:hAnsi="Times New Roman"/>
          <w:iCs/>
          <w:sz w:val="24"/>
          <w:szCs w:val="24"/>
        </w:rPr>
        <w:t xml:space="preserve">- </w:t>
      </w:r>
      <w:r w:rsidRPr="00625C09">
        <w:rPr>
          <w:rFonts w:ascii="Times New Roman,Italic" w:hAnsi="Times New Roman,Italic" w:cs="Times New Roman,Italic"/>
          <w:iCs/>
          <w:sz w:val="24"/>
          <w:szCs w:val="24"/>
        </w:rPr>
        <w:t>моделировать речевую ситуацию по заданным параметрам;</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 w:hAnsi="Times New Roman"/>
          <w:iCs/>
          <w:sz w:val="24"/>
          <w:szCs w:val="24"/>
        </w:rPr>
        <w:t xml:space="preserve">- </w:t>
      </w:r>
      <w:r w:rsidRPr="00625C09">
        <w:rPr>
          <w:rFonts w:ascii="Times New Roman,Italic" w:hAnsi="Times New Roman,Italic" w:cs="Times New Roman,Italic"/>
          <w:iCs/>
          <w:sz w:val="24"/>
          <w:szCs w:val="24"/>
        </w:rPr>
        <w:t>самостоятельно анализировать текст, определяя его авторскую задачу, функционально</w:t>
      </w:r>
      <w:r w:rsidRPr="00625C09">
        <w:rPr>
          <w:rFonts w:ascii="Times New Roman" w:hAnsi="Times New Roman"/>
          <w:iCs/>
          <w:sz w:val="24"/>
          <w:szCs w:val="24"/>
        </w:rPr>
        <w:t>-</w:t>
      </w:r>
      <w:r w:rsidRPr="00625C09">
        <w:rPr>
          <w:rFonts w:ascii="Times New Roman,Italic" w:hAnsi="Times New Roman,Italic" w:cs="Times New Roman,Italic"/>
          <w:iCs/>
          <w:sz w:val="24"/>
          <w:szCs w:val="24"/>
        </w:rPr>
        <w:t>стилевую, жанровую принадлежность;</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sz w:val="24"/>
          <w:szCs w:val="24"/>
        </w:rPr>
      </w:pPr>
      <w:r w:rsidRPr="00625C09">
        <w:rPr>
          <w:rFonts w:ascii="Times New Roman" w:hAnsi="Times New Roman"/>
          <w:iCs/>
          <w:sz w:val="24"/>
          <w:szCs w:val="24"/>
        </w:rPr>
        <w:t xml:space="preserve">- </w:t>
      </w:r>
      <w:r w:rsidRPr="00625C09">
        <w:rPr>
          <w:rFonts w:ascii="Times New Roman,Italic" w:hAnsi="Times New Roman,Italic" w:cs="Times New Roman,Italic"/>
          <w:iCs/>
          <w:sz w:val="24"/>
          <w:szCs w:val="24"/>
        </w:rPr>
        <w:t xml:space="preserve">самостоятельно </w:t>
      </w:r>
      <w:r w:rsidRPr="00625C09">
        <w:rPr>
          <w:rFonts w:ascii="Times New Roman,Italic" w:hAnsi="Times New Roman,Italic" w:cs="Times New Roman,Italic"/>
          <w:sz w:val="24"/>
          <w:szCs w:val="24"/>
        </w:rPr>
        <w:t>исправлять логические, речевые ошибки, грамматические ошибки в творческих работах.</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sz w:val="24"/>
          <w:szCs w:val="24"/>
        </w:rPr>
      </w:pPr>
      <w:r w:rsidRPr="00625C09">
        <w:rPr>
          <w:rFonts w:ascii="Times New Roman,Italic" w:hAnsi="Times New Roman,Italic" w:cs="Times New Roman,Italic"/>
          <w:i/>
          <w:sz w:val="24"/>
          <w:szCs w:val="24"/>
        </w:rPr>
        <w:t>Предметные результаты</w:t>
      </w:r>
    </w:p>
    <w:p w:rsidR="00FC08F0" w:rsidRPr="00625C09" w:rsidRDefault="00FC08F0" w:rsidP="00FC08F0">
      <w:pPr>
        <w:autoSpaceDE w:val="0"/>
        <w:autoSpaceDN w:val="0"/>
        <w:adjustRightInd w:val="0"/>
        <w:spacing w:after="0" w:line="240" w:lineRule="auto"/>
        <w:jc w:val="both"/>
        <w:rPr>
          <w:rFonts w:ascii="Times New Roman,Bold" w:hAnsi="Times New Roman,Bold" w:cs="Times New Roman,Bold"/>
          <w:b/>
          <w:bCs/>
          <w:sz w:val="24"/>
          <w:szCs w:val="24"/>
        </w:rPr>
      </w:pPr>
      <w:r w:rsidRPr="00625C09">
        <w:rPr>
          <w:rFonts w:ascii="Times New Roman,Bold" w:hAnsi="Times New Roman,Bold" w:cs="Times New Roman,Bold"/>
          <w:b/>
          <w:bCs/>
          <w:sz w:val="24"/>
          <w:szCs w:val="24"/>
        </w:rPr>
        <w:t>Морфемика, словообразование</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iCs/>
          <w:sz w:val="24"/>
          <w:szCs w:val="24"/>
        </w:rPr>
      </w:pPr>
      <w:r w:rsidRPr="00625C09">
        <w:rPr>
          <w:rFonts w:ascii="Times New Roman,Italic" w:hAnsi="Times New Roman,Italic" w:cs="Times New Roman,Italic"/>
          <w:i/>
          <w:iCs/>
          <w:sz w:val="24"/>
          <w:szCs w:val="24"/>
        </w:rPr>
        <w:t>Ученик научится:</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характеризовать морфемный состав слова: выделять части слова, основу в изменяемых и неизменяемыхсловах</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lastRenderedPageBreak/>
        <w:t>- образовывать новые однокоренные слова любым способом словообразования</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производить морфемный разбор (устный и письменный) слова</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выделять исходную часть слова и словообразовательную морфему при проведении</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словообразовательного анализа слова;</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определять способ образования указанных слов (морфологический и неморфологический)</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составлять словообразовательные пары и словообразовательные цепочки слов;</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iCs/>
          <w:sz w:val="24"/>
          <w:szCs w:val="24"/>
        </w:rPr>
      </w:pPr>
      <w:r w:rsidRPr="00625C09">
        <w:rPr>
          <w:rFonts w:ascii="Times New Roman,Italic" w:hAnsi="Times New Roman,Italic" w:cs="Times New Roman,Italic"/>
          <w:i/>
          <w:iCs/>
          <w:sz w:val="24"/>
          <w:szCs w:val="24"/>
        </w:rPr>
        <w:t>Ученик получит возможность научиться:</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 w:hAnsi="Times New Roman"/>
          <w:iCs/>
          <w:sz w:val="24"/>
          <w:szCs w:val="24"/>
        </w:rPr>
        <w:t xml:space="preserve">- </w:t>
      </w:r>
      <w:r w:rsidRPr="00625C09">
        <w:rPr>
          <w:rFonts w:ascii="Times New Roman,Italic" w:hAnsi="Times New Roman,Italic" w:cs="Times New Roman,Italic"/>
          <w:iCs/>
          <w:sz w:val="24"/>
          <w:szCs w:val="24"/>
        </w:rPr>
        <w:t>различать изученные способы словообразования существительных, прилагательных, глаголов и наречий,</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Italic" w:hAnsi="Times New Roman,Italic" w:cs="Times New Roman,Italic"/>
          <w:iCs/>
          <w:sz w:val="24"/>
          <w:szCs w:val="24"/>
        </w:rPr>
        <w:t>причастий и деепричастий;</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 w:hAnsi="Times New Roman"/>
          <w:iCs/>
          <w:sz w:val="24"/>
          <w:szCs w:val="24"/>
        </w:rPr>
        <w:t xml:space="preserve">- </w:t>
      </w:r>
      <w:r w:rsidRPr="00625C09">
        <w:rPr>
          <w:rFonts w:ascii="Times New Roman,Italic" w:hAnsi="Times New Roman,Italic" w:cs="Times New Roman,Italic"/>
          <w:iCs/>
          <w:sz w:val="24"/>
          <w:szCs w:val="24"/>
        </w:rPr>
        <w:t>восстанавливать пропущенные звенья словообразовательной цепочки</w:t>
      </w:r>
    </w:p>
    <w:p w:rsidR="00FC08F0" w:rsidRPr="00625C09" w:rsidRDefault="00FC08F0" w:rsidP="00FC08F0">
      <w:pPr>
        <w:autoSpaceDE w:val="0"/>
        <w:autoSpaceDN w:val="0"/>
        <w:adjustRightInd w:val="0"/>
        <w:spacing w:after="0" w:line="240" w:lineRule="auto"/>
        <w:jc w:val="both"/>
        <w:rPr>
          <w:rFonts w:ascii="Times New Roman,Bold" w:hAnsi="Times New Roman,Bold" w:cs="Times New Roman,Bold"/>
          <w:b/>
          <w:bCs/>
          <w:sz w:val="24"/>
          <w:szCs w:val="24"/>
        </w:rPr>
      </w:pPr>
      <w:r w:rsidRPr="00625C09">
        <w:rPr>
          <w:rFonts w:ascii="Times New Roman,Bold" w:hAnsi="Times New Roman,Bold" w:cs="Times New Roman,Bold"/>
          <w:b/>
          <w:bCs/>
          <w:sz w:val="24"/>
          <w:szCs w:val="24"/>
        </w:rPr>
        <w:t>Лексика</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iCs/>
          <w:sz w:val="24"/>
          <w:szCs w:val="24"/>
        </w:rPr>
      </w:pPr>
      <w:r w:rsidRPr="00625C09">
        <w:rPr>
          <w:rFonts w:ascii="Times New Roman,Italic" w:hAnsi="Times New Roman,Italic" w:cs="Times New Roman,Italic"/>
          <w:i/>
          <w:iCs/>
          <w:sz w:val="24"/>
          <w:szCs w:val="24"/>
        </w:rPr>
        <w:t>Ученик научится:</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употреблять слова в соответствии с их лексическим значением, условиями и задачами общения</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употреблять в своей речи слова с переносным значением,</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знать основные группы слов с точки зрения активного и пассивного запаса: архаизмы, историзмы, неологизмы;</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знать основные группы слов с точки зрения сферы употребления: общеупотребительные слова и диалектизмы, термины, профессионализмы, жаргонизмы.</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группировать слова по тематическим группам</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характеризовать слова с точки зрения их происхождения, сферы употребления и стилистической окраски</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знать основные виды тропов (метафора, олицетворение, эпитет).</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определять значение фразеологизмов</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извлекать необходимую информацию из лингвистических словарей различных типов.</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iCs/>
          <w:sz w:val="24"/>
          <w:szCs w:val="24"/>
        </w:rPr>
      </w:pPr>
      <w:r w:rsidRPr="00625C09">
        <w:rPr>
          <w:rFonts w:ascii="Times New Roman,Italic" w:hAnsi="Times New Roman,Italic" w:cs="Times New Roman,Italic"/>
          <w:i/>
          <w:iCs/>
          <w:sz w:val="24"/>
          <w:szCs w:val="24"/>
        </w:rPr>
        <w:t>Ученик получит возможность научиться:</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 w:hAnsi="Times New Roman"/>
          <w:iCs/>
          <w:sz w:val="24"/>
          <w:szCs w:val="24"/>
        </w:rPr>
        <w:t xml:space="preserve">- </w:t>
      </w:r>
      <w:r w:rsidRPr="00625C09">
        <w:rPr>
          <w:rFonts w:ascii="Times New Roman,Italic" w:hAnsi="Times New Roman,Italic" w:cs="Times New Roman,Italic"/>
          <w:iCs/>
          <w:sz w:val="24"/>
          <w:szCs w:val="24"/>
        </w:rPr>
        <w:t>находить и исправлять ошибки в употреблении слов с переносным значением;</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 w:hAnsi="Times New Roman"/>
          <w:iCs/>
          <w:sz w:val="24"/>
          <w:szCs w:val="24"/>
        </w:rPr>
        <w:t xml:space="preserve">- </w:t>
      </w:r>
      <w:r w:rsidRPr="00625C09">
        <w:rPr>
          <w:rFonts w:ascii="Times New Roman,Italic" w:hAnsi="Times New Roman,Italic" w:cs="Times New Roman,Italic"/>
          <w:iCs/>
          <w:sz w:val="24"/>
          <w:szCs w:val="24"/>
        </w:rPr>
        <w:t>находить контекстные синонимы, антонимы в тексте</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 w:hAnsi="Times New Roman"/>
          <w:iCs/>
          <w:sz w:val="24"/>
          <w:szCs w:val="24"/>
        </w:rPr>
        <w:t xml:space="preserve">- </w:t>
      </w:r>
      <w:r w:rsidRPr="00625C09">
        <w:rPr>
          <w:rFonts w:ascii="Times New Roman,Italic" w:hAnsi="Times New Roman,Italic" w:cs="Times New Roman,Italic"/>
          <w:iCs/>
          <w:sz w:val="24"/>
          <w:szCs w:val="24"/>
        </w:rPr>
        <w:t>знать особенности стилистически нейтральной, высокой и сниженной лексики.</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 w:hAnsi="Times New Roman"/>
          <w:iCs/>
          <w:sz w:val="24"/>
          <w:szCs w:val="24"/>
        </w:rPr>
        <w:t xml:space="preserve">- </w:t>
      </w:r>
      <w:r w:rsidRPr="00625C09">
        <w:rPr>
          <w:rFonts w:ascii="Times New Roman,Italic" w:hAnsi="Times New Roman,Italic" w:cs="Times New Roman,Italic"/>
          <w:iCs/>
          <w:sz w:val="24"/>
          <w:szCs w:val="24"/>
        </w:rPr>
        <w:t>различать фигуры речи (градацию, антитезу, оксюморон)</w:t>
      </w:r>
    </w:p>
    <w:p w:rsidR="00FC08F0" w:rsidRPr="00625C09" w:rsidRDefault="00FC08F0" w:rsidP="00FC08F0">
      <w:pPr>
        <w:autoSpaceDE w:val="0"/>
        <w:autoSpaceDN w:val="0"/>
        <w:adjustRightInd w:val="0"/>
        <w:spacing w:after="0" w:line="240" w:lineRule="auto"/>
        <w:jc w:val="both"/>
        <w:rPr>
          <w:rFonts w:ascii="Times New Roman,Bold" w:hAnsi="Times New Roman,Bold" w:cs="Times New Roman,Bold"/>
          <w:b/>
          <w:bCs/>
          <w:sz w:val="24"/>
          <w:szCs w:val="24"/>
        </w:rPr>
      </w:pPr>
      <w:r w:rsidRPr="00625C09">
        <w:rPr>
          <w:rFonts w:ascii="Times New Roman,Bold" w:hAnsi="Times New Roman,Bold" w:cs="Times New Roman,Bold"/>
          <w:b/>
          <w:bCs/>
          <w:sz w:val="24"/>
          <w:szCs w:val="24"/>
        </w:rPr>
        <w:t>Морфология. Имя существительное</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iCs/>
          <w:sz w:val="24"/>
          <w:szCs w:val="24"/>
        </w:rPr>
      </w:pPr>
      <w:r w:rsidRPr="00625C09">
        <w:rPr>
          <w:rFonts w:ascii="Times New Roman,Italic" w:hAnsi="Times New Roman,Italic" w:cs="Times New Roman,Italic"/>
          <w:i/>
          <w:iCs/>
          <w:sz w:val="24"/>
          <w:szCs w:val="24"/>
        </w:rPr>
        <w:t>Ученик научится:</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анализировать и характеризовать общее грамматическое значение, морфологические признаки имени существительного, его синтаксическую роль.</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распознавать одушевленные и неодушевленные, собственные и нарицательные; склоняемые,</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xml:space="preserve">несклоняемые и разносклоняемые имена существительные; имена существительные общего рода, имена существительные, имеющие форму только множественного или только единственного числа; </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определять род (в том числе несклоняемых), число, падеж, тип склонения имен существительных.</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определять тип склонений имен существительных. Склоняемые, несклоняемые и разносклоняемые имена существительные.</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определять род существительного, знать существительные, относящиеся к общему роду.</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группировать имена существительные по заданным морфологическим признакам.</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iCs/>
          <w:sz w:val="24"/>
          <w:szCs w:val="24"/>
        </w:rPr>
      </w:pPr>
      <w:r w:rsidRPr="00625C09">
        <w:rPr>
          <w:rFonts w:ascii="Times New Roman,Italic" w:hAnsi="Times New Roman,Italic" w:cs="Times New Roman,Italic"/>
          <w:i/>
          <w:iCs/>
          <w:sz w:val="24"/>
          <w:szCs w:val="24"/>
        </w:rPr>
        <w:t>Ученик получит возможность научиться:</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 w:hAnsi="Times New Roman"/>
          <w:sz w:val="24"/>
          <w:szCs w:val="24"/>
        </w:rPr>
        <w:t xml:space="preserve">- </w:t>
      </w:r>
      <w:r w:rsidRPr="00625C09">
        <w:rPr>
          <w:rFonts w:ascii="Times New Roman,Italic" w:hAnsi="Times New Roman,Italic" w:cs="Times New Roman,Italic"/>
          <w:iCs/>
          <w:sz w:val="24"/>
          <w:szCs w:val="24"/>
        </w:rPr>
        <w:t>использовать логический и грамматический подходы к определению категории одушевлённости.</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 w:hAnsi="Times New Roman"/>
          <w:iCs/>
          <w:sz w:val="24"/>
          <w:szCs w:val="24"/>
        </w:rPr>
        <w:lastRenderedPageBreak/>
        <w:t xml:space="preserve">- </w:t>
      </w:r>
      <w:r w:rsidRPr="00625C09">
        <w:rPr>
          <w:rFonts w:ascii="Times New Roman,Italic" w:hAnsi="Times New Roman,Italic" w:cs="Times New Roman,Italic"/>
          <w:iCs/>
          <w:sz w:val="24"/>
          <w:szCs w:val="24"/>
        </w:rPr>
        <w:t>правильно употреблять несклоняемые имена существительные; согласовывать имена прилагательные и глаголы в прошедшем времени с существительными общего рода, с несклоняемыми существительными, со сложносокращёнными словами.</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 w:hAnsi="Times New Roman"/>
          <w:iCs/>
          <w:sz w:val="24"/>
          <w:szCs w:val="24"/>
        </w:rPr>
        <w:t xml:space="preserve">- </w:t>
      </w:r>
      <w:r w:rsidRPr="00625C09">
        <w:rPr>
          <w:rFonts w:ascii="Times New Roman,Italic" w:hAnsi="Times New Roman,Italic" w:cs="Times New Roman,Italic"/>
          <w:iCs/>
          <w:sz w:val="24"/>
          <w:szCs w:val="24"/>
        </w:rPr>
        <w:t>использовать в речи имена существительные с суффиксами оценочного значения; синонимичные имена существительные для связи предложений в тексте и частей текста.</w:t>
      </w:r>
    </w:p>
    <w:p w:rsidR="00FC08F0" w:rsidRPr="00625C09" w:rsidRDefault="00FC08F0" w:rsidP="00FC08F0">
      <w:pPr>
        <w:autoSpaceDE w:val="0"/>
        <w:autoSpaceDN w:val="0"/>
        <w:adjustRightInd w:val="0"/>
        <w:spacing w:after="0" w:line="240" w:lineRule="auto"/>
        <w:jc w:val="both"/>
        <w:rPr>
          <w:rFonts w:ascii="Times New Roman" w:hAnsi="Times New Roman"/>
          <w:b/>
          <w:bCs/>
          <w:sz w:val="24"/>
          <w:szCs w:val="24"/>
        </w:rPr>
      </w:pPr>
      <w:r w:rsidRPr="00625C09">
        <w:rPr>
          <w:rFonts w:ascii="Times New Roman" w:hAnsi="Times New Roman"/>
          <w:b/>
          <w:bCs/>
          <w:sz w:val="24"/>
          <w:szCs w:val="24"/>
        </w:rPr>
        <w:t>Имя прилагательное</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iCs/>
          <w:sz w:val="24"/>
          <w:szCs w:val="24"/>
        </w:rPr>
      </w:pPr>
      <w:r w:rsidRPr="00625C09">
        <w:rPr>
          <w:rFonts w:ascii="Times New Roman,Italic" w:hAnsi="Times New Roman,Italic" w:cs="Times New Roman,Italic"/>
          <w:i/>
          <w:iCs/>
          <w:sz w:val="24"/>
          <w:szCs w:val="24"/>
        </w:rPr>
        <w:t>Ученик научится</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анализировать и характеризовать общее грамматическое значение, морфологические признаки имени прилагательного, его синтаксическую роль.</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распознавать качественные, относительные и притяжательные, полные и краткие имена прилагательные;</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знать формы степеней сравнения качественных прилагательных, их образование и грамматические признаки.</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знать полные и краткие формы качественных прилагательных, их грамматические признаки.</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определять род, число, падеж имен прилагательных; правильно образовывать степени сравнения, краткую форму качественных имѐн прилагательных; анализировать составные формы сравнительной и превосходной степени; правильно произносить прилагательные в краткой форме (ставить ударение);</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определять синтаксическую роль полной и краткой формы, сравнительной степени.</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группировать имена прилагательные по заданным морфологическим признакам.</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iCs/>
          <w:sz w:val="24"/>
          <w:szCs w:val="24"/>
        </w:rPr>
      </w:pPr>
      <w:r w:rsidRPr="00625C09">
        <w:rPr>
          <w:rFonts w:ascii="Times New Roman,Italic" w:hAnsi="Times New Roman,Italic" w:cs="Times New Roman,Italic"/>
          <w:i/>
          <w:iCs/>
          <w:sz w:val="24"/>
          <w:szCs w:val="24"/>
        </w:rPr>
        <w:t>Ученик получит возможность научиться:</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 w:hAnsi="Times New Roman"/>
          <w:iCs/>
          <w:sz w:val="24"/>
          <w:szCs w:val="24"/>
        </w:rPr>
        <w:t xml:space="preserve">- </w:t>
      </w:r>
      <w:r w:rsidRPr="00625C09">
        <w:rPr>
          <w:rFonts w:ascii="Times New Roman,Italic" w:hAnsi="Times New Roman,Italic" w:cs="Times New Roman,Italic"/>
          <w:iCs/>
          <w:sz w:val="24"/>
          <w:szCs w:val="24"/>
        </w:rPr>
        <w:t xml:space="preserve">правильно употреблять имена прилагательные с существительными общего рода; </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Italic" w:hAnsi="Times New Roman,Italic" w:cs="Times New Roman,Italic"/>
          <w:iCs/>
          <w:sz w:val="24"/>
          <w:szCs w:val="24"/>
        </w:rPr>
        <w:t xml:space="preserve">с несклоняемыми существительными, со сложносокращенными словами; относительные прилагательные в значении качественных; </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 w:hAnsi="Times New Roman"/>
          <w:iCs/>
          <w:sz w:val="24"/>
          <w:szCs w:val="24"/>
        </w:rPr>
        <w:t xml:space="preserve">- </w:t>
      </w:r>
      <w:r w:rsidRPr="00625C09">
        <w:rPr>
          <w:rFonts w:ascii="Times New Roman,Italic" w:hAnsi="Times New Roman,Italic" w:cs="Times New Roman,Italic"/>
          <w:iCs/>
          <w:sz w:val="24"/>
          <w:szCs w:val="24"/>
        </w:rPr>
        <w:t>использовать в речи синонимичные имена прилагательные, имена прилагательные в роли эпитетов.</w:t>
      </w:r>
    </w:p>
    <w:p w:rsidR="00FC08F0" w:rsidRPr="00625C09" w:rsidRDefault="00FC08F0" w:rsidP="00FC08F0">
      <w:pPr>
        <w:autoSpaceDE w:val="0"/>
        <w:autoSpaceDN w:val="0"/>
        <w:adjustRightInd w:val="0"/>
        <w:spacing w:after="0" w:line="240" w:lineRule="auto"/>
        <w:jc w:val="both"/>
        <w:rPr>
          <w:rFonts w:ascii="Times New Roman" w:hAnsi="Times New Roman"/>
          <w:b/>
          <w:bCs/>
          <w:sz w:val="24"/>
          <w:szCs w:val="24"/>
        </w:rPr>
      </w:pPr>
      <w:r w:rsidRPr="00625C09">
        <w:rPr>
          <w:rFonts w:ascii="Times New Roman" w:hAnsi="Times New Roman"/>
          <w:b/>
          <w:bCs/>
          <w:sz w:val="24"/>
          <w:szCs w:val="24"/>
        </w:rPr>
        <w:t>Имя числительное</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iCs/>
          <w:sz w:val="24"/>
          <w:szCs w:val="24"/>
        </w:rPr>
      </w:pPr>
      <w:r w:rsidRPr="00625C09">
        <w:rPr>
          <w:rFonts w:ascii="Times New Roman,Italic" w:hAnsi="Times New Roman,Italic" w:cs="Times New Roman,Italic"/>
          <w:i/>
          <w:iCs/>
          <w:sz w:val="24"/>
          <w:szCs w:val="24"/>
        </w:rPr>
        <w:t>Ученик научиться:</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анализировать и характеризовать общее грамматическое значение, морфологические признаки имени числительного, определять синтаксическую роль имен числительных разных разрядов.</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отличать имена числительные от слов других частей речи со значением количества.</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распознавать количественные (целые, дробные, собирательные) и порядковые имена числительные;</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правильно изменять по падежам сложные и составные имена числительные и употреблять их в речи;</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группировать имена числительные по заданным морфологическим признакам.</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iCs/>
          <w:sz w:val="24"/>
          <w:szCs w:val="24"/>
        </w:rPr>
      </w:pPr>
      <w:r w:rsidRPr="00625C09">
        <w:rPr>
          <w:rFonts w:ascii="Times New Roman,Italic" w:hAnsi="Times New Roman,Italic" w:cs="Times New Roman,Italic"/>
          <w:i/>
          <w:iCs/>
          <w:sz w:val="24"/>
          <w:szCs w:val="24"/>
        </w:rPr>
        <w:t>Ученик получит возможность научиться:</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 w:hAnsi="Times New Roman"/>
          <w:iCs/>
          <w:sz w:val="24"/>
          <w:szCs w:val="24"/>
        </w:rPr>
        <w:t xml:space="preserve">- </w:t>
      </w:r>
      <w:r w:rsidRPr="00625C09">
        <w:rPr>
          <w:rFonts w:ascii="Times New Roman,Italic" w:hAnsi="Times New Roman,Italic" w:cs="Times New Roman,Italic"/>
          <w:iCs/>
          <w:sz w:val="24"/>
          <w:szCs w:val="24"/>
        </w:rPr>
        <w:t>правильно употреблять числительные двое, трое и т.п., оба, обе в сочетании с именами</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Italic" w:hAnsi="Times New Roman,Italic" w:cs="Times New Roman,Italic"/>
          <w:iCs/>
          <w:sz w:val="24"/>
          <w:szCs w:val="24"/>
        </w:rPr>
        <w:t>существительными; правильно использовать имена числительные для обозначения дат, перечней и т.д. в деловой речи.</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 w:hAnsi="Times New Roman"/>
          <w:iCs/>
          <w:sz w:val="24"/>
          <w:szCs w:val="24"/>
        </w:rPr>
        <w:t xml:space="preserve">- </w:t>
      </w:r>
      <w:r w:rsidRPr="00625C09">
        <w:rPr>
          <w:rFonts w:ascii="Times New Roman,Italic" w:hAnsi="Times New Roman,Italic" w:cs="Times New Roman,Italic"/>
          <w:iCs/>
          <w:sz w:val="24"/>
          <w:szCs w:val="24"/>
        </w:rPr>
        <w:t>находить и исправлять грамматические ошибки, связанные с неправильным употреблением</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Italic" w:hAnsi="Times New Roman,Italic" w:cs="Times New Roman,Italic"/>
          <w:iCs/>
          <w:sz w:val="24"/>
          <w:szCs w:val="24"/>
        </w:rPr>
        <w:t>числительных.</w:t>
      </w:r>
    </w:p>
    <w:p w:rsidR="00FC08F0" w:rsidRPr="00625C09" w:rsidRDefault="00FC08F0" w:rsidP="00FC08F0">
      <w:pPr>
        <w:autoSpaceDE w:val="0"/>
        <w:autoSpaceDN w:val="0"/>
        <w:adjustRightInd w:val="0"/>
        <w:spacing w:after="0" w:line="240" w:lineRule="auto"/>
        <w:jc w:val="both"/>
        <w:rPr>
          <w:rFonts w:ascii="Times New Roman" w:hAnsi="Times New Roman"/>
          <w:b/>
          <w:bCs/>
          <w:sz w:val="24"/>
          <w:szCs w:val="24"/>
        </w:rPr>
      </w:pPr>
      <w:r w:rsidRPr="00625C09">
        <w:rPr>
          <w:rFonts w:ascii="Times New Roman" w:hAnsi="Times New Roman"/>
          <w:b/>
          <w:bCs/>
          <w:sz w:val="24"/>
          <w:szCs w:val="24"/>
        </w:rPr>
        <w:t>Местоимение</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iCs/>
          <w:sz w:val="24"/>
          <w:szCs w:val="24"/>
        </w:rPr>
      </w:pPr>
      <w:r w:rsidRPr="00625C09">
        <w:rPr>
          <w:rFonts w:ascii="Times New Roman,Italic" w:hAnsi="Times New Roman,Italic" w:cs="Times New Roman,Italic"/>
          <w:i/>
          <w:iCs/>
          <w:sz w:val="24"/>
          <w:szCs w:val="24"/>
        </w:rPr>
        <w:t>Ученик научится:</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анализировать и характеризовать общее грамматическое значение, морфологические признаки местоимений разных разрядов, определять их синтаксическую роль.</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сопоставлять и соотносить местоимения с другими частями речи.</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распознавать личные, возвратное, притяжательные, указательные, вопросительно-относительные, определительные, отрицательные, неопределенные местоимения;</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правильно изменять по падежам местоимения разных разрядов.</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lastRenderedPageBreak/>
        <w:t>- группировать местоимения по заданным морфологическим признакам.</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употреблять местоимения для связи предложений и частей текста, использовать местоимения в речи в соответствии с закрепленными в языке этическими нормами.</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iCs/>
          <w:sz w:val="24"/>
          <w:szCs w:val="24"/>
        </w:rPr>
      </w:pPr>
      <w:r w:rsidRPr="00625C09">
        <w:rPr>
          <w:rFonts w:ascii="Times New Roman,Italic" w:hAnsi="Times New Roman,Italic" w:cs="Times New Roman,Italic"/>
          <w:i/>
          <w:iCs/>
          <w:sz w:val="24"/>
          <w:szCs w:val="24"/>
        </w:rPr>
        <w:t>Ученик получит возможность научиться:</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 w:hAnsi="Times New Roman"/>
          <w:iCs/>
          <w:sz w:val="24"/>
          <w:szCs w:val="24"/>
        </w:rPr>
        <w:t xml:space="preserve">- </w:t>
      </w:r>
      <w:r w:rsidRPr="00625C09">
        <w:rPr>
          <w:rFonts w:ascii="Times New Roman,Italic" w:hAnsi="Times New Roman,Italic" w:cs="Times New Roman,Italic"/>
          <w:iCs/>
          <w:sz w:val="24"/>
          <w:szCs w:val="24"/>
        </w:rPr>
        <w:t>находить и исправлять грамматические ошибки, связанные с неправильным употреблением</w:t>
      </w:r>
    </w:p>
    <w:p w:rsidR="00FC08F0"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Italic" w:hAnsi="Times New Roman,Italic" w:cs="Times New Roman,Italic"/>
          <w:iCs/>
          <w:sz w:val="24"/>
          <w:szCs w:val="24"/>
        </w:rPr>
        <w:t>местоимений</w:t>
      </w:r>
      <w:r w:rsidRPr="00625C09">
        <w:rPr>
          <w:rFonts w:ascii="Times New Roman" w:hAnsi="Times New Roman"/>
          <w:sz w:val="24"/>
          <w:szCs w:val="24"/>
        </w:rPr>
        <w:t>.</w:t>
      </w:r>
    </w:p>
    <w:p w:rsidR="00FC08F0" w:rsidRPr="00625C09" w:rsidRDefault="00FC08F0" w:rsidP="00FC08F0">
      <w:pPr>
        <w:autoSpaceDE w:val="0"/>
        <w:autoSpaceDN w:val="0"/>
        <w:adjustRightInd w:val="0"/>
        <w:spacing w:after="0" w:line="240" w:lineRule="auto"/>
        <w:jc w:val="both"/>
        <w:rPr>
          <w:rFonts w:ascii="Times New Roman" w:hAnsi="Times New Roman"/>
          <w:b/>
          <w:bCs/>
          <w:sz w:val="24"/>
          <w:szCs w:val="24"/>
        </w:rPr>
      </w:pPr>
      <w:r w:rsidRPr="00625C09">
        <w:rPr>
          <w:rFonts w:ascii="Times New Roman" w:hAnsi="Times New Roman"/>
          <w:b/>
          <w:bCs/>
          <w:sz w:val="24"/>
          <w:szCs w:val="24"/>
        </w:rPr>
        <w:t>Глагол</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iCs/>
          <w:sz w:val="24"/>
          <w:szCs w:val="24"/>
        </w:rPr>
      </w:pPr>
      <w:r w:rsidRPr="00625C09">
        <w:rPr>
          <w:rFonts w:ascii="Times New Roman,Italic" w:hAnsi="Times New Roman,Italic" w:cs="Times New Roman,Italic"/>
          <w:i/>
          <w:iCs/>
          <w:sz w:val="24"/>
          <w:szCs w:val="24"/>
        </w:rPr>
        <w:t>Ученик научится:</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анализировать и характеризовать общее грамматическое значение, морфологические признаки глагола, определять его синтаксическую функцию.</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распознавать инфинитив и личные формы глагола, разноспрягаемые глаголы, глаголы совершенного и несовершенного вида, переходные и непереходные глаголы, безличные глаголы; возвратные глаголы;</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определять тип спряжения глаголов, соотносить личные формы глаголы с инфинитивом;</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группировать глаголы по заданным морфологическим признакам;</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xml:space="preserve">- правильно употреблять при глаголах имена существительные в косвенных падежах, согласовывать глагол-сказуемое с подлежащим, выраженным именем существительным среднего рода и собирательным существительным; </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iCs/>
          <w:sz w:val="24"/>
          <w:szCs w:val="24"/>
        </w:rPr>
      </w:pPr>
      <w:r w:rsidRPr="00625C09">
        <w:rPr>
          <w:rFonts w:ascii="Times New Roman,Italic" w:hAnsi="Times New Roman,Italic" w:cs="Times New Roman,Italic"/>
          <w:i/>
          <w:iCs/>
          <w:sz w:val="24"/>
          <w:szCs w:val="24"/>
        </w:rPr>
        <w:t>Ученик получит возможность научиться:</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 w:hAnsi="Times New Roman"/>
          <w:iCs/>
          <w:sz w:val="24"/>
          <w:szCs w:val="24"/>
        </w:rPr>
        <w:t xml:space="preserve">- </w:t>
      </w:r>
      <w:r w:rsidRPr="00625C09">
        <w:rPr>
          <w:rFonts w:ascii="Times New Roman,Italic" w:hAnsi="Times New Roman,Italic" w:cs="Times New Roman,Italic"/>
          <w:iCs/>
          <w:sz w:val="24"/>
          <w:szCs w:val="24"/>
        </w:rPr>
        <w:t>использовать в речи форму настоящего и будущего времени в значении прошедшего времени, соблюдать видовременную соотнесѐнность глаголов</w:t>
      </w:r>
      <w:r w:rsidRPr="00625C09">
        <w:rPr>
          <w:rFonts w:ascii="Times New Roman" w:hAnsi="Times New Roman"/>
          <w:iCs/>
          <w:sz w:val="24"/>
          <w:szCs w:val="24"/>
        </w:rPr>
        <w:t>-</w:t>
      </w:r>
      <w:r w:rsidRPr="00625C09">
        <w:rPr>
          <w:rFonts w:ascii="Times New Roman,Italic" w:hAnsi="Times New Roman,Italic" w:cs="Times New Roman,Italic"/>
          <w:iCs/>
          <w:sz w:val="24"/>
          <w:szCs w:val="24"/>
        </w:rPr>
        <w:t>сказуемых в связном тексте;</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 w:hAnsi="Times New Roman"/>
          <w:iCs/>
          <w:sz w:val="24"/>
          <w:szCs w:val="24"/>
        </w:rPr>
        <w:t xml:space="preserve">- </w:t>
      </w:r>
      <w:r w:rsidRPr="00625C09">
        <w:rPr>
          <w:rFonts w:ascii="Times New Roman,Italic" w:hAnsi="Times New Roman,Italic" w:cs="Times New Roman,Italic"/>
          <w:iCs/>
          <w:sz w:val="24"/>
          <w:szCs w:val="24"/>
        </w:rPr>
        <w:t>использовать в речи глаголы</w:t>
      </w:r>
      <w:r w:rsidRPr="00625C09">
        <w:rPr>
          <w:rFonts w:ascii="Times New Roman" w:hAnsi="Times New Roman"/>
          <w:iCs/>
          <w:sz w:val="24"/>
          <w:szCs w:val="24"/>
        </w:rPr>
        <w:t>-</w:t>
      </w:r>
      <w:r w:rsidRPr="00625C09">
        <w:rPr>
          <w:rFonts w:ascii="Times New Roman,Italic" w:hAnsi="Times New Roman,Italic" w:cs="Times New Roman,Italic"/>
          <w:iCs/>
          <w:sz w:val="24"/>
          <w:szCs w:val="24"/>
        </w:rPr>
        <w:t>синонимы для более точного выражения мысли, для устранения</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Italic" w:hAnsi="Times New Roman,Italic" w:cs="Times New Roman,Italic"/>
          <w:iCs/>
          <w:sz w:val="24"/>
          <w:szCs w:val="24"/>
        </w:rPr>
        <w:t>неоправданного повтора слов.</w:t>
      </w:r>
    </w:p>
    <w:p w:rsidR="00FC08F0" w:rsidRPr="00625C09" w:rsidRDefault="00FC08F0" w:rsidP="00FC08F0">
      <w:pPr>
        <w:autoSpaceDE w:val="0"/>
        <w:autoSpaceDN w:val="0"/>
        <w:adjustRightInd w:val="0"/>
        <w:spacing w:after="0" w:line="240" w:lineRule="auto"/>
        <w:jc w:val="both"/>
        <w:rPr>
          <w:rFonts w:ascii="Times New Roman" w:hAnsi="Times New Roman"/>
          <w:b/>
          <w:bCs/>
          <w:sz w:val="24"/>
          <w:szCs w:val="24"/>
        </w:rPr>
      </w:pPr>
      <w:r w:rsidRPr="00625C09">
        <w:rPr>
          <w:rFonts w:ascii="Times New Roman" w:hAnsi="Times New Roman"/>
          <w:b/>
          <w:bCs/>
          <w:sz w:val="24"/>
          <w:szCs w:val="24"/>
        </w:rPr>
        <w:t>Синтаксис</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iCs/>
          <w:sz w:val="24"/>
          <w:szCs w:val="24"/>
        </w:rPr>
      </w:pPr>
      <w:r w:rsidRPr="00625C09">
        <w:rPr>
          <w:rFonts w:ascii="Times New Roman,Italic" w:hAnsi="Times New Roman,Italic" w:cs="Times New Roman,Italic"/>
          <w:i/>
          <w:iCs/>
          <w:sz w:val="24"/>
          <w:szCs w:val="24"/>
        </w:rPr>
        <w:t>Ученик научится:</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определять границы предложений и способы их передачи в устной и письменной речи;</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давать характеристику предложения по цели высказывания, эмоциональной окраске;</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определять прямой и обратный порядок слов в предложении;</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характеризовать осложненное предложение;</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составлять схему простого осложненного предложения;</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характеризовать сложное предложение;</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составлять схему сложного предложения;</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составлять предложение по предложенным схемам;</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группировать предложения по заданным параметрам;</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iCs/>
          <w:sz w:val="24"/>
          <w:szCs w:val="24"/>
        </w:rPr>
      </w:pPr>
      <w:r w:rsidRPr="00625C09">
        <w:rPr>
          <w:rFonts w:ascii="Times New Roman,Italic" w:hAnsi="Times New Roman,Italic" w:cs="Times New Roman,Italic"/>
          <w:i/>
          <w:iCs/>
          <w:sz w:val="24"/>
          <w:szCs w:val="24"/>
        </w:rPr>
        <w:t>Ученик получит возможность научиться:</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 w:hAnsi="Times New Roman"/>
          <w:iCs/>
          <w:sz w:val="24"/>
          <w:szCs w:val="24"/>
        </w:rPr>
        <w:t xml:space="preserve">- </w:t>
      </w:r>
      <w:r w:rsidRPr="00625C09">
        <w:rPr>
          <w:rFonts w:ascii="Times New Roman,Italic" w:hAnsi="Times New Roman,Italic" w:cs="Times New Roman,Italic"/>
          <w:iCs/>
          <w:sz w:val="24"/>
          <w:szCs w:val="24"/>
        </w:rPr>
        <w:t>объяснять роль обратного порядка слов в предложении</w:t>
      </w:r>
    </w:p>
    <w:p w:rsidR="00FC08F0" w:rsidRPr="00625C09" w:rsidRDefault="00FC08F0" w:rsidP="00FC08F0">
      <w:pPr>
        <w:autoSpaceDE w:val="0"/>
        <w:autoSpaceDN w:val="0"/>
        <w:adjustRightInd w:val="0"/>
        <w:spacing w:after="0" w:line="240" w:lineRule="auto"/>
        <w:jc w:val="both"/>
        <w:rPr>
          <w:rFonts w:ascii="Times New Roman" w:hAnsi="Times New Roman"/>
          <w:b/>
          <w:bCs/>
          <w:sz w:val="24"/>
          <w:szCs w:val="24"/>
        </w:rPr>
      </w:pPr>
      <w:r w:rsidRPr="00625C09">
        <w:rPr>
          <w:rFonts w:ascii="Times New Roman" w:hAnsi="Times New Roman"/>
          <w:b/>
          <w:bCs/>
          <w:sz w:val="24"/>
          <w:szCs w:val="24"/>
        </w:rPr>
        <w:t>Орфография</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iCs/>
          <w:sz w:val="24"/>
          <w:szCs w:val="24"/>
        </w:rPr>
      </w:pPr>
      <w:r w:rsidRPr="00625C09">
        <w:rPr>
          <w:rFonts w:ascii="Times New Roman,Italic" w:hAnsi="Times New Roman,Italic" w:cs="Times New Roman,Italic"/>
          <w:i/>
          <w:iCs/>
          <w:sz w:val="24"/>
          <w:szCs w:val="24"/>
        </w:rPr>
        <w:t>Ученик научиться:</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правильно писать слова с условием выбора букв О/А в корнях с чередованием: КОС/КАС,  ГОР/ГАР; ЗОР/ЗАР;</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правильно писать слова с условием выбора буквы Е-И в приставках ПРЕ- ПРИ-;</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правильно писать слова с условием выбора гласных О/Е в суффиксах существительных после шипящих;</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правильно писать слова с условием выбора букв О и Е после шипящих и Ц в суффиксах прилагательных;</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lastRenderedPageBreak/>
        <w:t>- правильно писать слова с Н и НН в суффиксах имѐн прилагательных;</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правильно писать слова с суффиксами К и СК.</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правильно писать имена числительные</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правильно писать неопределенные и отрицательные местоимения</w:t>
      </w:r>
    </w:p>
    <w:p w:rsidR="00FC08F0" w:rsidRPr="00625C09" w:rsidRDefault="00FC08F0" w:rsidP="00FC08F0">
      <w:pPr>
        <w:autoSpaceDE w:val="0"/>
        <w:autoSpaceDN w:val="0"/>
        <w:adjustRightInd w:val="0"/>
        <w:spacing w:after="0" w:line="240" w:lineRule="auto"/>
        <w:jc w:val="both"/>
        <w:rPr>
          <w:rFonts w:ascii="Times New Roman" w:hAnsi="Times New Roman"/>
          <w:sz w:val="24"/>
          <w:szCs w:val="24"/>
        </w:rPr>
      </w:pPr>
      <w:r w:rsidRPr="00625C09">
        <w:rPr>
          <w:rFonts w:ascii="Times New Roman" w:hAnsi="Times New Roman"/>
          <w:sz w:val="24"/>
          <w:szCs w:val="24"/>
        </w:rPr>
        <w:t>- правильно писать гласные в суффиксах глаголов.</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iCs/>
          <w:sz w:val="24"/>
          <w:szCs w:val="24"/>
        </w:rPr>
      </w:pPr>
      <w:r w:rsidRPr="00625C09">
        <w:rPr>
          <w:rFonts w:ascii="Times New Roman,Italic" w:hAnsi="Times New Roman,Italic" w:cs="Times New Roman,Italic"/>
          <w:i/>
          <w:iCs/>
          <w:sz w:val="24"/>
          <w:szCs w:val="24"/>
        </w:rPr>
        <w:t>Ученик получит возможность научиться</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 w:hAnsi="Times New Roman"/>
          <w:iCs/>
          <w:sz w:val="24"/>
          <w:szCs w:val="24"/>
        </w:rPr>
        <w:t xml:space="preserve">- </w:t>
      </w:r>
      <w:r w:rsidRPr="00625C09">
        <w:rPr>
          <w:rFonts w:ascii="Times New Roman,Italic" w:hAnsi="Times New Roman,Italic" w:cs="Times New Roman,Italic"/>
          <w:iCs/>
          <w:sz w:val="24"/>
          <w:szCs w:val="24"/>
        </w:rPr>
        <w:t>знать и правильно писать слова</w:t>
      </w:r>
      <w:r w:rsidRPr="00625C09">
        <w:rPr>
          <w:rFonts w:ascii="Times New Roman" w:hAnsi="Times New Roman"/>
          <w:iCs/>
          <w:sz w:val="24"/>
          <w:szCs w:val="24"/>
        </w:rPr>
        <w:t>-</w:t>
      </w:r>
      <w:r w:rsidRPr="00625C09">
        <w:rPr>
          <w:rFonts w:ascii="Times New Roman,Italic" w:hAnsi="Times New Roman,Italic" w:cs="Times New Roman,Italic"/>
          <w:iCs/>
          <w:sz w:val="24"/>
          <w:szCs w:val="24"/>
        </w:rPr>
        <w:t>исключения из правил правописания корней с чередующимися гласными;</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Cs/>
          <w:sz w:val="24"/>
          <w:szCs w:val="24"/>
        </w:rPr>
      </w:pPr>
      <w:r w:rsidRPr="00625C09">
        <w:rPr>
          <w:rFonts w:ascii="Times New Roman" w:hAnsi="Times New Roman"/>
          <w:iCs/>
          <w:sz w:val="24"/>
          <w:szCs w:val="24"/>
        </w:rPr>
        <w:t xml:space="preserve">- </w:t>
      </w:r>
      <w:r w:rsidRPr="00625C09">
        <w:rPr>
          <w:rFonts w:ascii="Times New Roman,Italic" w:hAnsi="Times New Roman,Italic" w:cs="Times New Roman,Italic"/>
          <w:iCs/>
          <w:sz w:val="24"/>
          <w:szCs w:val="24"/>
        </w:rPr>
        <w:t>правильно писать слова на ПРЕ</w:t>
      </w:r>
      <w:r w:rsidRPr="00625C09">
        <w:rPr>
          <w:rFonts w:ascii="Times New Roman" w:hAnsi="Times New Roman"/>
          <w:iCs/>
          <w:sz w:val="24"/>
          <w:szCs w:val="24"/>
        </w:rPr>
        <w:t>-</w:t>
      </w:r>
      <w:r w:rsidRPr="00625C09">
        <w:rPr>
          <w:rFonts w:ascii="Times New Roman,Italic" w:hAnsi="Times New Roman,Italic" w:cs="Times New Roman,Italic"/>
          <w:iCs/>
          <w:sz w:val="24"/>
          <w:szCs w:val="24"/>
        </w:rPr>
        <w:t>ПРИ: трудные случаи написания иноязычных слов, омонимичные слова</w:t>
      </w:r>
    </w:p>
    <w:p w:rsidR="00FC08F0" w:rsidRPr="00625C09" w:rsidRDefault="00FC08F0" w:rsidP="00FC08F0">
      <w:pPr>
        <w:autoSpaceDE w:val="0"/>
        <w:autoSpaceDN w:val="0"/>
        <w:adjustRightInd w:val="0"/>
        <w:spacing w:after="0" w:line="240" w:lineRule="auto"/>
        <w:jc w:val="both"/>
        <w:rPr>
          <w:rFonts w:ascii="Times New Roman" w:hAnsi="Times New Roman"/>
          <w:b/>
          <w:bCs/>
          <w:sz w:val="24"/>
          <w:szCs w:val="24"/>
        </w:rPr>
      </w:pPr>
      <w:r w:rsidRPr="00625C09">
        <w:rPr>
          <w:rFonts w:ascii="Times New Roman" w:hAnsi="Times New Roman"/>
          <w:b/>
          <w:bCs/>
          <w:sz w:val="24"/>
          <w:szCs w:val="24"/>
        </w:rPr>
        <w:t>Пунктуация</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iCs/>
          <w:sz w:val="24"/>
          <w:szCs w:val="24"/>
        </w:rPr>
      </w:pPr>
      <w:r w:rsidRPr="00625C09">
        <w:rPr>
          <w:rFonts w:ascii="Times New Roman,Italic" w:hAnsi="Times New Roman,Italic" w:cs="Times New Roman,Italic"/>
          <w:i/>
          <w:iCs/>
          <w:sz w:val="24"/>
          <w:szCs w:val="24"/>
        </w:rPr>
        <w:t>Ученик научится:</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iCs/>
          <w:sz w:val="24"/>
          <w:szCs w:val="24"/>
        </w:rPr>
      </w:pPr>
      <w:r w:rsidRPr="00625C09">
        <w:rPr>
          <w:rFonts w:ascii="Times New Roman" w:hAnsi="Times New Roman"/>
          <w:sz w:val="24"/>
          <w:szCs w:val="24"/>
        </w:rPr>
        <w:t>- правильно ставить знаки препинания при однородных членах с обобщающим словом</w:t>
      </w:r>
    </w:p>
    <w:p w:rsidR="00FC08F0" w:rsidRPr="00625C09" w:rsidRDefault="00FC08F0" w:rsidP="00FC08F0">
      <w:pPr>
        <w:autoSpaceDE w:val="0"/>
        <w:autoSpaceDN w:val="0"/>
        <w:adjustRightInd w:val="0"/>
        <w:spacing w:after="0" w:line="240" w:lineRule="auto"/>
        <w:jc w:val="both"/>
        <w:rPr>
          <w:rFonts w:ascii="Times New Roman,Italic" w:hAnsi="Times New Roman,Italic" w:cs="Times New Roman,Italic"/>
          <w:i/>
          <w:iCs/>
          <w:sz w:val="24"/>
          <w:szCs w:val="24"/>
        </w:rPr>
      </w:pPr>
      <w:r w:rsidRPr="00625C09">
        <w:rPr>
          <w:rFonts w:ascii="Times New Roman,Italic" w:hAnsi="Times New Roman,Italic" w:cs="Times New Roman,Italic"/>
          <w:i/>
          <w:iCs/>
          <w:sz w:val="24"/>
          <w:szCs w:val="24"/>
        </w:rPr>
        <w:t>Ученик получит возможность научиться:</w:t>
      </w:r>
    </w:p>
    <w:p w:rsidR="00FC08F0" w:rsidRPr="00625C09" w:rsidRDefault="00FC08F0" w:rsidP="00FC08F0">
      <w:pPr>
        <w:autoSpaceDE w:val="0"/>
        <w:autoSpaceDN w:val="0"/>
        <w:adjustRightInd w:val="0"/>
        <w:spacing w:after="0" w:line="240" w:lineRule="auto"/>
        <w:jc w:val="both"/>
        <w:rPr>
          <w:rFonts w:ascii="Times New Roman" w:hAnsi="Times New Roman"/>
          <w:sz w:val="28"/>
          <w:szCs w:val="28"/>
        </w:rPr>
      </w:pPr>
      <w:r w:rsidRPr="00625C09">
        <w:rPr>
          <w:rFonts w:ascii="Times New Roman,Italic" w:hAnsi="Times New Roman,Italic" w:cs="Times New Roman,Italic"/>
          <w:iCs/>
          <w:sz w:val="24"/>
          <w:szCs w:val="24"/>
        </w:rPr>
        <w:t>Ставить знаки препинания в сложном предложении с тремя и более грамматическими основами.</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sidRPr="00625C09">
        <w:rPr>
          <w:rFonts w:ascii="Times New Roman" w:eastAsia="Times New Roman" w:hAnsi="Times New Roman"/>
          <w:color w:val="000000"/>
          <w:sz w:val="24"/>
          <w:szCs w:val="24"/>
          <w:lang w:eastAsia="ru-RU"/>
        </w:rPr>
        <w:t>К концу 6 класса обучающиеся должны знать</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sidRPr="00625C09">
        <w:rPr>
          <w:rFonts w:ascii="Times New Roman" w:eastAsia="Times New Roman" w:hAnsi="Times New Roman"/>
          <w:color w:val="000000"/>
          <w:sz w:val="24"/>
          <w:szCs w:val="24"/>
          <w:lang w:eastAsia="ru-RU"/>
        </w:rPr>
        <w:t>I. Учащиеся должны знать определения основных изучаемых в VI классе языковых единиц, речеведческих понятий, орфографических и пунктуационных правил, обосновывать свои ответы, приводя нужные примеры.</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sidRPr="00625C09">
        <w:rPr>
          <w:rFonts w:ascii="Times New Roman" w:eastAsia="Times New Roman" w:hAnsi="Times New Roman"/>
          <w:color w:val="000000"/>
          <w:sz w:val="24"/>
          <w:szCs w:val="24"/>
          <w:lang w:eastAsia="ru-RU"/>
        </w:rPr>
        <w:t>П. К концу VI класса учащиеся должны овладеть следующими умениями   и   навыками:</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 xml:space="preserve"> производить словообразовательный разбор слов с ясной структурой, морфологический разбор изученных в VI классе частей речи, синтаксический разбор предложений с двумя главными членами и с одним главным членом, выраженным безличным глаголом;</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с помощью толкового словаря выяснять нормы употребления слова;</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 xml:space="preserve">  соблюдать нормы литературного языка в пределах изученного материала.</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sidRPr="00625C09">
        <w:rPr>
          <w:rFonts w:ascii="Times New Roman" w:eastAsia="Times New Roman" w:hAnsi="Times New Roman"/>
          <w:color w:val="000000"/>
          <w:sz w:val="24"/>
          <w:szCs w:val="24"/>
          <w:lang w:eastAsia="ru-RU"/>
        </w:rPr>
        <w:t>По орфографии. Находить в словах изученные орфограммы, уметь обосновывать их выбор, правильно писать слова с изученными орфограммами; находить и исправлять орфографические ошибки. Правильно писать слова с непроверяемыми орфограммами, изученными в VI классе.</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sidRPr="00625C09">
        <w:rPr>
          <w:rFonts w:ascii="Times New Roman" w:eastAsia="Times New Roman" w:hAnsi="Times New Roman"/>
          <w:color w:val="000000"/>
          <w:sz w:val="24"/>
          <w:szCs w:val="24"/>
          <w:lang w:eastAsia="ru-RU"/>
        </w:rPr>
        <w:t>По пунктуации. Находить в предложениях смысловые отрезки, которые необходимо выделять знаками препинания, обосновывать выбор знаков препинания и расставлять их в предложениях в соответствии с изученными правилами.</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sidRPr="00625C09">
        <w:rPr>
          <w:rFonts w:ascii="Times New Roman" w:eastAsia="Times New Roman" w:hAnsi="Times New Roman"/>
          <w:color w:val="000000"/>
          <w:sz w:val="24"/>
          <w:szCs w:val="24"/>
          <w:lang w:eastAsia="ru-RU"/>
        </w:rPr>
        <w:t>По связной речи. Составлять сложный план. Подробно, сжато и выборочно излагать повествовательные тексты с элементами описания помещения, пейзажа и действий. Собирать и систематизировать материал к сочинению с учетом темы и основной мысли. Описывать помещение, пейзаж, действия, составлять рассказ на основе услышанного и по воображению. Совершенствовать содержание и языковое оформление своего текста (в соответствии с изученным языковым материалом).</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sidRPr="00625C09">
        <w:rPr>
          <w:rFonts w:ascii="Times New Roman" w:eastAsia="Times New Roman" w:hAnsi="Times New Roman"/>
          <w:color w:val="000000"/>
          <w:sz w:val="24"/>
          <w:szCs w:val="24"/>
          <w:lang w:eastAsia="ru-RU"/>
        </w:rPr>
        <w:t>Уметь грамотно и четко отвечать на вопросы по пройденному материалу; выступать по заданной теме.</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sidRPr="00625C09">
        <w:rPr>
          <w:rFonts w:ascii="Times New Roman" w:eastAsia="Times New Roman" w:hAnsi="Times New Roman"/>
          <w:color w:val="000000"/>
          <w:sz w:val="24"/>
          <w:szCs w:val="24"/>
          <w:lang w:eastAsia="ru-RU"/>
        </w:rPr>
        <w:t>Уметь выразительно читать письменный (прозаический и поэтический) текст.</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sidRPr="00625C09">
        <w:rPr>
          <w:rFonts w:ascii="Times New Roman" w:eastAsia="Times New Roman" w:hAnsi="Times New Roman"/>
          <w:color w:val="000000"/>
          <w:sz w:val="24"/>
          <w:szCs w:val="24"/>
          <w:lang w:eastAsia="ru-RU"/>
        </w:rPr>
        <w:t>В результате изучения русского языка ученик должен</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sidRPr="00625C09">
        <w:rPr>
          <w:rFonts w:ascii="Times New Roman" w:eastAsia="Times New Roman" w:hAnsi="Times New Roman"/>
          <w:color w:val="000000"/>
          <w:sz w:val="24"/>
          <w:szCs w:val="24"/>
          <w:lang w:eastAsia="ru-RU"/>
        </w:rPr>
        <w:t>знать/понимать</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роль русского языка как национального языка русского народа, государственного языка Российской Федерации и средства межнационального общения;</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 xml:space="preserve"> смысл понятий: речь устная и письменная; монолог, диалог; ситуация речевого общения; </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 xml:space="preserve">основные признаки стилей языка; </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признаки текста и его функционально-смысловых типов (повествования, описания, рассуждения);</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 xml:space="preserve">основные единицы языка, их признаки; </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w:t>
      </w:r>
      <w:r w:rsidRPr="00625C09">
        <w:rPr>
          <w:rFonts w:ascii="Times New Roman" w:eastAsia="Times New Roman" w:hAnsi="Times New Roman"/>
          <w:color w:val="000000"/>
          <w:sz w:val="24"/>
          <w:szCs w:val="24"/>
          <w:lang w:eastAsia="ru-RU"/>
        </w:rPr>
        <w:t>основные нормы русского литературного языка (орфоэпические, лексические, грамматические, орфографические, пунктуационные) для данного периода обучения; нормы речевого этикета;</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sidRPr="00625C09">
        <w:rPr>
          <w:rFonts w:ascii="Times New Roman" w:eastAsia="Times New Roman" w:hAnsi="Times New Roman"/>
          <w:color w:val="000000"/>
          <w:sz w:val="24"/>
          <w:szCs w:val="24"/>
          <w:lang w:eastAsia="ru-RU"/>
        </w:rPr>
        <w:t>уметь</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 xml:space="preserve">различать разговорную речь и другие стили; </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 xml:space="preserve">определять тему, основную мысль текста, функционально-смысловой тип и стиль речи; </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опознавать языковые единицы, проводить различные виды их анализа;</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объяснять с помощью словаря значение слов с национально-культурным компонентом;</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sidRPr="00625C09">
        <w:rPr>
          <w:rFonts w:ascii="Times New Roman" w:eastAsia="Times New Roman" w:hAnsi="Times New Roman"/>
          <w:color w:val="000000"/>
          <w:sz w:val="24"/>
          <w:szCs w:val="24"/>
          <w:lang w:eastAsia="ru-RU"/>
        </w:rPr>
        <w:t>аудирование и чтение</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 xml:space="preserve">адекватно понимать информацию устного и письменного сообщения (цель, тему текста); </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 xml:space="preserve">читать тексты разных стилей и жанров; владеть разными видами чтения (изучающее, ознакомительное, просмотровое); </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 xml:space="preserve">извлекать информацию из различных источников, включая средства массовой информации; свободно пользоваться лингвистическими словарями, справочной литературой; </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p>
    <w:p w:rsidR="00FC08F0" w:rsidRPr="00625C09" w:rsidRDefault="00FC08F0" w:rsidP="00FC08F0">
      <w:pPr>
        <w:shd w:val="clear" w:color="auto" w:fill="FFFFFF"/>
        <w:spacing w:after="0" w:line="240" w:lineRule="auto"/>
        <w:jc w:val="both"/>
        <w:rPr>
          <w:rFonts w:ascii="Times New Roman" w:eastAsia="Times New Roman" w:hAnsi="Times New Roman"/>
          <w:b/>
          <w:color w:val="000000"/>
          <w:sz w:val="24"/>
          <w:szCs w:val="24"/>
          <w:lang w:eastAsia="ru-RU"/>
        </w:rPr>
      </w:pPr>
      <w:r w:rsidRPr="00625C09">
        <w:rPr>
          <w:rFonts w:ascii="Times New Roman" w:eastAsia="Times New Roman" w:hAnsi="Times New Roman"/>
          <w:b/>
          <w:color w:val="000000"/>
          <w:sz w:val="24"/>
          <w:szCs w:val="24"/>
          <w:lang w:eastAsia="ru-RU"/>
        </w:rPr>
        <w:t>говорение и письмо</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воспроизводить текст с заданной степенью свернутости (план, пересказ, изложение);</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 xml:space="preserve">создавать тексты различных стилей и жанров (применительно к данному этапу обучения); </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 xml:space="preserve">осуществлять выбор и организацию языковых средств в соответствии с темой, целями общения; </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 xml:space="preserve">владеть различными видами монолога (повествование, описание, рассуждение) и диалога (побуждение к действию, обмен мнениями); </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 xml:space="preserve">свободно, правильно излагать свои мысли в устной и письменной форме, соблюдать нормы построения текста (логичность, последовательность, связность, соответствие теме и др.); </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соблюдать в практике речевого общения основные произносительные, лексические, грамматические нормы современного русского литературного языка;</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соблюдать в практике письма основные правила орфографии и пунктуации;</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 xml:space="preserve">соблюдать нормы русского речевого этикета; </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осуществлять речевой самоконтроль; оценивать свою речь с точки зрения её правильности, находить грамматические и речевые ошибки, недочеты, исправлять их; совершенствовать и редактировать собственные тексты;</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использовать приобретенные знания и умения в практической деятельности и повседневной жизни для:</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sidRPr="00625C09">
        <w:rPr>
          <w:rFonts w:ascii="Times New Roman" w:eastAsia="Times New Roman" w:hAnsi="Times New Roman"/>
          <w:color w:val="000000"/>
          <w:sz w:val="24"/>
          <w:szCs w:val="24"/>
          <w:lang w:eastAsia="ru-RU"/>
        </w:rPr>
        <w:t>•осознания значения родного языка в жизни человека и общества;</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w:t>
      </w:r>
      <w:r w:rsidRPr="00625C09">
        <w:rPr>
          <w:rFonts w:ascii="Times New Roman" w:eastAsia="Times New Roman" w:hAnsi="Times New Roman"/>
          <w:color w:val="000000"/>
          <w:sz w:val="24"/>
          <w:szCs w:val="24"/>
          <w:lang w:eastAsia="ru-RU"/>
        </w:rPr>
        <w:t>азвития речевой культуры, бережного и сознательного отношения к родному языку, сохранения чистоты русского языка как явления культуры;</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удовлетворения коммуникативных потребностей в учебных, бытовых, социально-культурных ситуациях общения;</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 xml:space="preserve">увеличения словарного запаса; расширения круга используемых грамматических средств; развития способности к самооценке на основе наблюдения за собственной речью; </w:t>
      </w:r>
    </w:p>
    <w:p w:rsidR="00FC08F0" w:rsidRPr="00625C09" w:rsidRDefault="00FC08F0" w:rsidP="00FC08F0">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625C09">
        <w:rPr>
          <w:rFonts w:ascii="Times New Roman" w:eastAsia="Times New Roman" w:hAnsi="Times New Roman"/>
          <w:color w:val="000000"/>
          <w:sz w:val="24"/>
          <w:szCs w:val="24"/>
          <w:lang w:eastAsia="ru-RU"/>
        </w:rPr>
        <w:t>использования родного языка как средства получения знаний по другим учебным предметам и продолжения образования.</w:t>
      </w:r>
    </w:p>
    <w:p w:rsidR="00743E77" w:rsidRDefault="00743E77" w:rsidP="009162A7">
      <w:pPr>
        <w:tabs>
          <w:tab w:val="left" w:pos="4500"/>
          <w:tab w:val="left" w:pos="9180"/>
          <w:tab w:val="left" w:pos="9360"/>
        </w:tabs>
        <w:spacing w:after="0" w:line="240" w:lineRule="auto"/>
        <w:ind w:firstLine="454"/>
        <w:jc w:val="both"/>
        <w:rPr>
          <w:rFonts w:ascii="Times New Roman" w:hAnsi="Times New Roman"/>
          <w:sz w:val="24"/>
          <w:szCs w:val="24"/>
          <w:lang w:eastAsia="ru-RU"/>
        </w:rPr>
      </w:pPr>
    </w:p>
    <w:p w:rsidR="00726874" w:rsidRDefault="00726874" w:rsidP="009162A7">
      <w:pPr>
        <w:tabs>
          <w:tab w:val="left" w:pos="4500"/>
          <w:tab w:val="left" w:pos="9180"/>
          <w:tab w:val="left" w:pos="9360"/>
        </w:tabs>
        <w:spacing w:after="0" w:line="240" w:lineRule="auto"/>
        <w:ind w:firstLine="454"/>
        <w:jc w:val="both"/>
        <w:rPr>
          <w:rFonts w:ascii="Times New Roman" w:hAnsi="Times New Roman"/>
          <w:sz w:val="24"/>
          <w:szCs w:val="24"/>
          <w:lang w:eastAsia="ru-RU"/>
        </w:rPr>
      </w:pPr>
    </w:p>
    <w:p w:rsidR="00741175" w:rsidRDefault="00741175" w:rsidP="00726874">
      <w:pPr>
        <w:shd w:val="clear" w:color="auto" w:fill="FFFFFF"/>
        <w:spacing w:after="0" w:line="240" w:lineRule="auto"/>
        <w:jc w:val="center"/>
        <w:rPr>
          <w:rFonts w:ascii="Times New Roman" w:eastAsia="Times New Roman" w:hAnsi="Times New Roman"/>
          <w:b/>
          <w:bCs/>
          <w:color w:val="000000"/>
          <w:sz w:val="28"/>
          <w:szCs w:val="28"/>
          <w:lang w:eastAsia="ru-RU"/>
        </w:rPr>
      </w:pPr>
    </w:p>
    <w:p w:rsidR="00741175" w:rsidRDefault="00741175" w:rsidP="00726874">
      <w:pPr>
        <w:shd w:val="clear" w:color="auto" w:fill="FFFFFF"/>
        <w:spacing w:after="0" w:line="240" w:lineRule="auto"/>
        <w:jc w:val="center"/>
        <w:rPr>
          <w:rFonts w:ascii="Times New Roman" w:eastAsia="Times New Roman" w:hAnsi="Times New Roman"/>
          <w:b/>
          <w:bCs/>
          <w:color w:val="000000"/>
          <w:sz w:val="28"/>
          <w:szCs w:val="28"/>
          <w:lang w:eastAsia="ru-RU"/>
        </w:rPr>
      </w:pPr>
    </w:p>
    <w:p w:rsidR="00741175" w:rsidRDefault="00741175" w:rsidP="00726874">
      <w:pPr>
        <w:shd w:val="clear" w:color="auto" w:fill="FFFFFF"/>
        <w:spacing w:after="0" w:line="240" w:lineRule="auto"/>
        <w:jc w:val="center"/>
        <w:rPr>
          <w:rFonts w:ascii="Times New Roman" w:eastAsia="Times New Roman" w:hAnsi="Times New Roman"/>
          <w:b/>
          <w:bCs/>
          <w:color w:val="000000"/>
          <w:sz w:val="28"/>
          <w:szCs w:val="28"/>
          <w:lang w:eastAsia="ru-RU"/>
        </w:rPr>
      </w:pPr>
    </w:p>
    <w:p w:rsidR="00726874" w:rsidRDefault="00726874" w:rsidP="009162A7">
      <w:pPr>
        <w:spacing w:after="0" w:line="240" w:lineRule="auto"/>
        <w:jc w:val="center"/>
        <w:rPr>
          <w:rFonts w:ascii="Times New Roman" w:hAnsi="Times New Roman"/>
          <w:b/>
          <w:bCs/>
          <w:sz w:val="24"/>
          <w:szCs w:val="24"/>
          <w:lang w:eastAsia="ru-RU"/>
        </w:rPr>
      </w:pPr>
    </w:p>
    <w:p w:rsidR="00DD20DC" w:rsidRPr="009162A7" w:rsidRDefault="00741175" w:rsidP="009162A7">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Раздел 3</w:t>
      </w:r>
      <w:r w:rsidR="00DD20DC">
        <w:rPr>
          <w:rFonts w:ascii="Times New Roman" w:hAnsi="Times New Roman"/>
          <w:b/>
          <w:bCs/>
          <w:sz w:val="24"/>
          <w:szCs w:val="24"/>
          <w:lang w:eastAsia="ru-RU"/>
        </w:rPr>
        <w:t xml:space="preserve">.   </w:t>
      </w:r>
      <w:r w:rsidR="00DD20DC" w:rsidRPr="009162A7">
        <w:rPr>
          <w:rFonts w:ascii="Times New Roman" w:hAnsi="Times New Roman"/>
          <w:b/>
          <w:bCs/>
          <w:sz w:val="24"/>
          <w:szCs w:val="24"/>
          <w:lang w:eastAsia="ru-RU"/>
        </w:rPr>
        <w:t>Содержание программы курса «Русский язык» 6 класс</w:t>
      </w:r>
      <w:r w:rsidR="00DD20DC">
        <w:rPr>
          <w:rFonts w:ascii="Times New Roman" w:hAnsi="Times New Roman"/>
          <w:b/>
          <w:bCs/>
          <w:sz w:val="24"/>
          <w:szCs w:val="24"/>
          <w:lang w:eastAsia="ru-RU"/>
        </w:rPr>
        <w:t>.</w:t>
      </w:r>
    </w:p>
    <w:p w:rsidR="00DD20DC" w:rsidRPr="009162A7" w:rsidRDefault="00DD20DC" w:rsidP="009162A7">
      <w:pPr>
        <w:spacing w:after="0" w:line="240" w:lineRule="auto"/>
        <w:jc w:val="center"/>
        <w:rPr>
          <w:rFonts w:ascii="Times New Roman" w:hAnsi="Times New Roman"/>
          <w:b/>
          <w:bCs/>
          <w:sz w:val="24"/>
          <w:szCs w:val="24"/>
          <w:lang w:eastAsia="ru-RU"/>
        </w:rPr>
      </w:pPr>
    </w:p>
    <w:p w:rsidR="00DD20DC" w:rsidRPr="009162A7" w:rsidRDefault="00DD20DC" w:rsidP="009162A7">
      <w:pPr>
        <w:autoSpaceDE w:val="0"/>
        <w:autoSpaceDN w:val="0"/>
        <w:adjustRightInd w:val="0"/>
        <w:spacing w:after="0" w:line="240" w:lineRule="auto"/>
        <w:jc w:val="center"/>
        <w:rPr>
          <w:rFonts w:ascii="Times New Roman" w:eastAsia="Newton-Bold" w:hAnsi="Times New Roman"/>
          <w:sz w:val="24"/>
          <w:szCs w:val="24"/>
          <w:lang w:eastAsia="ru-RU"/>
        </w:rPr>
      </w:pPr>
      <w:r w:rsidRPr="009162A7">
        <w:rPr>
          <w:rFonts w:ascii="Times New Roman" w:eastAsia="Newton-Bold" w:hAnsi="Times New Roman"/>
          <w:b/>
          <w:bCs/>
          <w:sz w:val="24"/>
          <w:szCs w:val="24"/>
          <w:lang w:eastAsia="ru-RU"/>
        </w:rPr>
        <w:t xml:space="preserve">Язык. Речь. Общение </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sz w:val="24"/>
          <w:szCs w:val="24"/>
          <w:lang w:eastAsia="ru-RU"/>
        </w:rPr>
        <w:t xml:space="preserve">Русский язык – один из развитых языков мира. Язык, речь, общение. Ситуация общения. </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sz w:val="24"/>
          <w:szCs w:val="24"/>
          <w:lang w:eastAsia="ru-RU"/>
        </w:rPr>
        <w:t xml:space="preserve">Развитие речи (далее </w:t>
      </w:r>
      <w:r w:rsidRPr="009162A7">
        <w:rPr>
          <w:rFonts w:ascii="Times New Roman" w:eastAsia="Newton-Bold" w:hAnsi="Times New Roman"/>
          <w:b/>
          <w:i/>
          <w:iCs/>
          <w:sz w:val="24"/>
          <w:szCs w:val="24"/>
          <w:lang w:eastAsia="ru-RU"/>
        </w:rPr>
        <w:t>Р.Р.</w:t>
      </w:r>
      <w:r w:rsidRPr="009162A7">
        <w:rPr>
          <w:rFonts w:ascii="Times New Roman" w:eastAsia="Newton-Regular" w:hAnsi="Times New Roman"/>
          <w:sz w:val="24"/>
          <w:szCs w:val="24"/>
          <w:lang w:eastAsia="ru-RU"/>
        </w:rPr>
        <w:t>). Определение схемы ситуации общения.</w:t>
      </w:r>
    </w:p>
    <w:p w:rsidR="00DD20DC" w:rsidRPr="009162A7" w:rsidRDefault="00DD20DC" w:rsidP="009162A7">
      <w:pPr>
        <w:autoSpaceDE w:val="0"/>
        <w:autoSpaceDN w:val="0"/>
        <w:adjustRightInd w:val="0"/>
        <w:spacing w:after="0" w:line="240" w:lineRule="auto"/>
        <w:ind w:firstLine="709"/>
        <w:jc w:val="center"/>
        <w:rPr>
          <w:rFonts w:ascii="Times New Roman" w:eastAsia="Newton-Bold" w:hAnsi="Times New Roman"/>
          <w:b/>
          <w:bCs/>
          <w:sz w:val="24"/>
          <w:szCs w:val="24"/>
          <w:lang w:eastAsia="ru-RU"/>
        </w:rPr>
      </w:pPr>
      <w:r w:rsidRPr="009162A7">
        <w:rPr>
          <w:rFonts w:ascii="Times New Roman" w:eastAsia="Newton-Bold" w:hAnsi="Times New Roman"/>
          <w:b/>
          <w:bCs/>
          <w:sz w:val="24"/>
          <w:szCs w:val="24"/>
          <w:lang w:eastAsia="ru-RU"/>
        </w:rPr>
        <w:t xml:space="preserve">Повторение изученного в 5 классе </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sz w:val="24"/>
          <w:szCs w:val="24"/>
          <w:lang w:eastAsia="ru-RU"/>
        </w:rPr>
        <w:t>Фонетика. Орфоэпия. Морфемы в слове. Орфограммы в приставках и корнях слов. Части речи. Орфограммы в окончаниях слов. Словосочетания. Простое предложение. Знаки препинания. Сложное предложение. Запятые в сложном предложении. Синтаксический разбор предложений. Прямая речь. Диалог.</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Bold" w:hAnsi="Times New Roman"/>
          <w:b/>
          <w:i/>
          <w:iCs/>
          <w:sz w:val="24"/>
          <w:szCs w:val="24"/>
          <w:lang w:eastAsia="ru-RU"/>
        </w:rPr>
        <w:t>Р.Р.</w:t>
      </w:r>
      <w:r w:rsidRPr="009162A7">
        <w:rPr>
          <w:rFonts w:ascii="Times New Roman" w:eastAsia="Newton-Regular" w:hAnsi="Times New Roman"/>
          <w:sz w:val="24"/>
          <w:szCs w:val="24"/>
          <w:lang w:eastAsia="ru-RU"/>
        </w:rPr>
        <w:t>Тип речи. Стиль речи. Основная мысль текста. Составление диалога.</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sz w:val="24"/>
          <w:szCs w:val="24"/>
          <w:lang w:eastAsia="ru-RU"/>
        </w:rPr>
        <w:t xml:space="preserve">Контрольная работа (далее </w:t>
      </w:r>
      <w:r w:rsidRPr="009162A7">
        <w:rPr>
          <w:rFonts w:ascii="Times New Roman" w:eastAsia="Newton-Bold" w:hAnsi="Times New Roman"/>
          <w:b/>
          <w:i/>
          <w:iCs/>
          <w:sz w:val="24"/>
          <w:szCs w:val="24"/>
          <w:lang w:eastAsia="ru-RU"/>
        </w:rPr>
        <w:t>К.Р.</w:t>
      </w:r>
      <w:r w:rsidRPr="009162A7">
        <w:rPr>
          <w:rFonts w:ascii="Times New Roman" w:eastAsia="Newton-Regular" w:hAnsi="Times New Roman"/>
          <w:sz w:val="24"/>
          <w:szCs w:val="24"/>
          <w:lang w:eastAsia="ru-RU"/>
        </w:rPr>
        <w:t>). Входной контроль (контрольный диктант с грамматическим заданием). Контрольный словарный диктант, тест.</w:t>
      </w:r>
    </w:p>
    <w:p w:rsidR="00DD20DC" w:rsidRPr="009162A7" w:rsidRDefault="00DD20DC" w:rsidP="009162A7">
      <w:pPr>
        <w:autoSpaceDE w:val="0"/>
        <w:autoSpaceDN w:val="0"/>
        <w:adjustRightInd w:val="0"/>
        <w:spacing w:after="0" w:line="240" w:lineRule="auto"/>
        <w:ind w:firstLine="709"/>
        <w:jc w:val="center"/>
        <w:rPr>
          <w:rFonts w:ascii="Times New Roman" w:eastAsia="Newton-Bold" w:hAnsi="Times New Roman"/>
          <w:b/>
          <w:bCs/>
          <w:sz w:val="24"/>
          <w:szCs w:val="24"/>
          <w:lang w:eastAsia="ru-RU"/>
        </w:rPr>
      </w:pPr>
      <w:r w:rsidRPr="009162A7">
        <w:rPr>
          <w:rFonts w:ascii="Times New Roman" w:eastAsia="Newton-Bold" w:hAnsi="Times New Roman"/>
          <w:b/>
          <w:bCs/>
          <w:sz w:val="24"/>
          <w:szCs w:val="24"/>
          <w:lang w:eastAsia="ru-RU"/>
        </w:rPr>
        <w:t xml:space="preserve">Текст </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sz w:val="24"/>
          <w:szCs w:val="24"/>
          <w:lang w:eastAsia="ru-RU"/>
        </w:rPr>
        <w:t>Текст, его особенности. Тема и основная мысль текста. Заглавие текста. Начальные и конечные предложения текста. Ключевые слова. Основные признаки текста. Текст и стили речи. Официально-деловой стиль.</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Bold" w:hAnsi="Times New Roman"/>
          <w:b/>
          <w:i/>
          <w:iCs/>
          <w:sz w:val="24"/>
          <w:szCs w:val="24"/>
          <w:lang w:eastAsia="ru-RU"/>
        </w:rPr>
        <w:t>Р.Р.</w:t>
      </w:r>
      <w:r w:rsidRPr="009162A7">
        <w:rPr>
          <w:rFonts w:ascii="Times New Roman" w:eastAsia="Newton-Regular" w:hAnsi="Times New Roman"/>
          <w:sz w:val="24"/>
          <w:szCs w:val="24"/>
          <w:lang w:eastAsia="ru-RU"/>
        </w:rPr>
        <w:t>Речь устная и письменная; диалогическая и монологическая. Основная мысль текста.</w:t>
      </w:r>
    </w:p>
    <w:p w:rsidR="00DD20DC" w:rsidRPr="009162A7" w:rsidRDefault="00DD20DC" w:rsidP="009162A7">
      <w:pPr>
        <w:autoSpaceDE w:val="0"/>
        <w:autoSpaceDN w:val="0"/>
        <w:adjustRightInd w:val="0"/>
        <w:spacing w:after="0" w:line="240" w:lineRule="auto"/>
        <w:jc w:val="center"/>
        <w:rPr>
          <w:rFonts w:ascii="Times New Roman" w:eastAsia="Newton-Bold" w:hAnsi="Times New Roman"/>
          <w:b/>
          <w:bCs/>
          <w:sz w:val="24"/>
          <w:szCs w:val="24"/>
          <w:lang w:eastAsia="ru-RU"/>
        </w:rPr>
      </w:pPr>
      <w:r w:rsidRPr="009162A7">
        <w:rPr>
          <w:rFonts w:ascii="Times New Roman" w:eastAsia="Newton-Bold" w:hAnsi="Times New Roman"/>
          <w:b/>
          <w:bCs/>
          <w:sz w:val="24"/>
          <w:szCs w:val="24"/>
          <w:lang w:eastAsia="ru-RU"/>
        </w:rPr>
        <w:t xml:space="preserve">Лексика. Культура речи </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sz w:val="24"/>
          <w:szCs w:val="24"/>
          <w:lang w:eastAsia="ru-RU"/>
        </w:rPr>
        <w:t>Слово и его лексическое значение. Собирание материалов к сочинению. Общеупотребительные слова. Профессионализмы. Диалектизмы. Исконно русские и заимствованные слова. Неологизмы. Устаревшие слова. Словари. Повторение.</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b/>
          <w:i/>
          <w:iCs/>
          <w:sz w:val="24"/>
          <w:szCs w:val="24"/>
          <w:lang w:eastAsia="ru-RU"/>
        </w:rPr>
        <w:t>Р.Р.</w:t>
      </w:r>
      <w:r w:rsidRPr="009162A7">
        <w:rPr>
          <w:rFonts w:ascii="Times New Roman" w:eastAsia="Newton-Regular" w:hAnsi="Times New Roman"/>
          <w:sz w:val="24"/>
          <w:szCs w:val="24"/>
          <w:lang w:eastAsia="ru-RU"/>
        </w:rPr>
        <w:t>Написание сжатого изложения. Приемы сжатия текста. Составление словарной статьи по образцу.</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b/>
          <w:i/>
          <w:iCs/>
          <w:sz w:val="24"/>
          <w:szCs w:val="24"/>
          <w:lang w:eastAsia="ru-RU"/>
        </w:rPr>
        <w:t>К.Р.</w:t>
      </w:r>
      <w:r w:rsidRPr="009162A7">
        <w:rPr>
          <w:rFonts w:ascii="Times New Roman" w:eastAsia="Newton-Regular" w:hAnsi="Times New Roman"/>
          <w:sz w:val="24"/>
          <w:szCs w:val="24"/>
          <w:lang w:eastAsia="ru-RU"/>
        </w:rPr>
        <w:t>Контрольный диктант с грамматическим заданием.</w:t>
      </w:r>
    </w:p>
    <w:p w:rsidR="00DD20DC" w:rsidRPr="009162A7" w:rsidRDefault="00DD20DC" w:rsidP="009162A7">
      <w:pPr>
        <w:autoSpaceDE w:val="0"/>
        <w:autoSpaceDN w:val="0"/>
        <w:adjustRightInd w:val="0"/>
        <w:spacing w:after="0" w:line="240" w:lineRule="auto"/>
        <w:ind w:firstLine="709"/>
        <w:jc w:val="center"/>
        <w:rPr>
          <w:rFonts w:ascii="Times New Roman" w:eastAsia="Newton-Regular" w:hAnsi="Times New Roman"/>
          <w:b/>
          <w:bCs/>
          <w:sz w:val="24"/>
          <w:szCs w:val="24"/>
          <w:lang w:eastAsia="ru-RU"/>
        </w:rPr>
      </w:pPr>
      <w:r w:rsidRPr="009162A7">
        <w:rPr>
          <w:rFonts w:ascii="Times New Roman" w:eastAsia="Newton-Regular" w:hAnsi="Times New Roman"/>
          <w:b/>
          <w:bCs/>
          <w:sz w:val="24"/>
          <w:szCs w:val="24"/>
          <w:lang w:eastAsia="ru-RU"/>
        </w:rPr>
        <w:t xml:space="preserve">Фразеология. Культура речи </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sz w:val="24"/>
          <w:szCs w:val="24"/>
          <w:lang w:eastAsia="ru-RU"/>
        </w:rPr>
        <w:t>Фразеологизмы. Источники фразеологизмов. Повторение.</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b/>
          <w:i/>
          <w:iCs/>
          <w:sz w:val="24"/>
          <w:szCs w:val="24"/>
          <w:lang w:eastAsia="ru-RU"/>
        </w:rPr>
        <w:t>Р.Р.</w:t>
      </w:r>
      <w:r w:rsidRPr="009162A7">
        <w:rPr>
          <w:rFonts w:ascii="Times New Roman" w:eastAsia="Newton-Regular" w:hAnsi="Times New Roman"/>
          <w:sz w:val="24"/>
          <w:szCs w:val="24"/>
          <w:lang w:eastAsia="ru-RU"/>
        </w:rPr>
        <w:t>Конструирование текста с использованием фразеологизмов.</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b/>
          <w:i/>
          <w:iCs/>
          <w:sz w:val="24"/>
          <w:szCs w:val="24"/>
          <w:lang w:eastAsia="ru-RU"/>
        </w:rPr>
        <w:t>К.Р.</w:t>
      </w:r>
      <w:r w:rsidRPr="009162A7">
        <w:rPr>
          <w:rFonts w:ascii="Times New Roman" w:eastAsia="Newton-Regular" w:hAnsi="Times New Roman"/>
          <w:sz w:val="24"/>
          <w:szCs w:val="24"/>
          <w:lang w:eastAsia="ru-RU"/>
        </w:rPr>
        <w:t>Контрольный тест по теме «Фразеология».</w:t>
      </w:r>
    </w:p>
    <w:p w:rsidR="00DD20DC" w:rsidRPr="009162A7" w:rsidRDefault="00DD20DC" w:rsidP="009162A7">
      <w:pPr>
        <w:autoSpaceDE w:val="0"/>
        <w:autoSpaceDN w:val="0"/>
        <w:adjustRightInd w:val="0"/>
        <w:spacing w:after="0" w:line="240" w:lineRule="auto"/>
        <w:ind w:firstLine="709"/>
        <w:jc w:val="center"/>
        <w:rPr>
          <w:rFonts w:ascii="Times New Roman" w:eastAsia="Newton-Regular" w:hAnsi="Times New Roman"/>
          <w:b/>
          <w:bCs/>
          <w:sz w:val="24"/>
          <w:szCs w:val="24"/>
          <w:lang w:eastAsia="ru-RU"/>
        </w:rPr>
      </w:pPr>
      <w:r w:rsidRPr="009162A7">
        <w:rPr>
          <w:rFonts w:ascii="Times New Roman" w:eastAsia="Newton-Regular" w:hAnsi="Times New Roman"/>
          <w:b/>
          <w:bCs/>
          <w:sz w:val="24"/>
          <w:szCs w:val="24"/>
          <w:lang w:eastAsia="ru-RU"/>
        </w:rPr>
        <w:t xml:space="preserve">Словообразование. Орфография. Культура речи </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sz w:val="24"/>
          <w:szCs w:val="24"/>
          <w:lang w:eastAsia="ru-RU"/>
        </w:rPr>
        <w:t xml:space="preserve">Морфемика и словообразование. Описание помещения. Основные способы образования слов в русском языке. Этимология слов. Систематизация материалов к сочинению. Сложный план. </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sz w:val="24"/>
          <w:szCs w:val="24"/>
          <w:lang w:eastAsia="ru-RU"/>
        </w:rPr>
        <w:t xml:space="preserve">Правописание чередующихся гласных </w:t>
      </w:r>
      <w:r w:rsidRPr="009162A7">
        <w:rPr>
          <w:rFonts w:ascii="Times New Roman" w:eastAsia="Newton-Regular" w:hAnsi="Times New Roman"/>
          <w:i/>
          <w:iCs/>
          <w:sz w:val="24"/>
          <w:szCs w:val="24"/>
          <w:lang w:eastAsia="ru-RU"/>
        </w:rPr>
        <w:t xml:space="preserve">а </w:t>
      </w:r>
      <w:r w:rsidRPr="009162A7">
        <w:rPr>
          <w:rFonts w:ascii="Times New Roman" w:eastAsia="Newton-Regular" w:hAnsi="Times New Roman"/>
          <w:sz w:val="24"/>
          <w:szCs w:val="24"/>
          <w:lang w:eastAsia="ru-RU"/>
        </w:rPr>
        <w:t xml:space="preserve">и </w:t>
      </w:r>
      <w:r w:rsidRPr="009162A7">
        <w:rPr>
          <w:rFonts w:ascii="Times New Roman" w:eastAsia="Newton-Regular" w:hAnsi="Times New Roman"/>
          <w:i/>
          <w:iCs/>
          <w:sz w:val="24"/>
          <w:szCs w:val="24"/>
          <w:lang w:eastAsia="ru-RU"/>
        </w:rPr>
        <w:t xml:space="preserve">о </w:t>
      </w:r>
      <w:r w:rsidRPr="009162A7">
        <w:rPr>
          <w:rFonts w:ascii="Times New Roman" w:eastAsia="Newton-Regular" w:hAnsi="Times New Roman"/>
          <w:sz w:val="24"/>
          <w:szCs w:val="24"/>
          <w:lang w:eastAsia="ru-RU"/>
        </w:rPr>
        <w:t xml:space="preserve">в корнях </w:t>
      </w:r>
      <w:r w:rsidRPr="009162A7">
        <w:rPr>
          <w:rFonts w:ascii="Times New Roman" w:eastAsia="Newton-Regular" w:hAnsi="Times New Roman"/>
          <w:i/>
          <w:iCs/>
          <w:sz w:val="24"/>
          <w:szCs w:val="24"/>
          <w:lang w:eastAsia="ru-RU"/>
        </w:rPr>
        <w:t xml:space="preserve">-кас- </w:t>
      </w:r>
      <w:r w:rsidRPr="009162A7">
        <w:rPr>
          <w:rFonts w:ascii="Times New Roman" w:eastAsia="Newton-Regular" w:hAnsi="Times New Roman"/>
          <w:sz w:val="24"/>
          <w:szCs w:val="24"/>
          <w:lang w:eastAsia="ru-RU"/>
        </w:rPr>
        <w:t xml:space="preserve">– </w:t>
      </w:r>
      <w:r w:rsidRPr="009162A7">
        <w:rPr>
          <w:rFonts w:ascii="Times New Roman" w:eastAsia="Newton-Regular" w:hAnsi="Times New Roman"/>
          <w:i/>
          <w:iCs/>
          <w:sz w:val="24"/>
          <w:szCs w:val="24"/>
          <w:lang w:eastAsia="ru-RU"/>
        </w:rPr>
        <w:t>-кос-</w:t>
      </w:r>
      <w:r w:rsidRPr="009162A7">
        <w:rPr>
          <w:rFonts w:ascii="Times New Roman" w:eastAsia="Newton-Regular" w:hAnsi="Times New Roman"/>
          <w:sz w:val="24"/>
          <w:szCs w:val="24"/>
          <w:lang w:eastAsia="ru-RU"/>
        </w:rPr>
        <w:t xml:space="preserve">, </w:t>
      </w:r>
      <w:r w:rsidRPr="009162A7">
        <w:rPr>
          <w:rFonts w:ascii="Times New Roman" w:eastAsia="Newton-Regular" w:hAnsi="Times New Roman"/>
          <w:i/>
          <w:iCs/>
          <w:sz w:val="24"/>
          <w:szCs w:val="24"/>
          <w:lang w:eastAsia="ru-RU"/>
        </w:rPr>
        <w:t xml:space="preserve">-гар- </w:t>
      </w:r>
      <w:r w:rsidRPr="009162A7">
        <w:rPr>
          <w:rFonts w:ascii="Times New Roman" w:eastAsia="Newton-Regular" w:hAnsi="Times New Roman"/>
          <w:sz w:val="24"/>
          <w:szCs w:val="24"/>
          <w:lang w:eastAsia="ru-RU"/>
        </w:rPr>
        <w:t xml:space="preserve">– </w:t>
      </w:r>
      <w:r w:rsidRPr="009162A7">
        <w:rPr>
          <w:rFonts w:ascii="Times New Roman" w:eastAsia="Newton-Regular" w:hAnsi="Times New Roman"/>
          <w:i/>
          <w:iCs/>
          <w:sz w:val="24"/>
          <w:szCs w:val="24"/>
          <w:lang w:eastAsia="ru-RU"/>
        </w:rPr>
        <w:t>-гор-</w:t>
      </w:r>
      <w:r w:rsidRPr="009162A7">
        <w:rPr>
          <w:rFonts w:ascii="Times New Roman" w:eastAsia="Newton-Regular" w:hAnsi="Times New Roman"/>
          <w:sz w:val="24"/>
          <w:szCs w:val="24"/>
          <w:lang w:eastAsia="ru-RU"/>
        </w:rPr>
        <w:t>,</w:t>
      </w:r>
      <w:r w:rsidRPr="009162A7">
        <w:rPr>
          <w:rFonts w:ascii="Times New Roman" w:eastAsia="Newton-Regular" w:hAnsi="Times New Roman"/>
          <w:i/>
          <w:iCs/>
          <w:sz w:val="24"/>
          <w:szCs w:val="24"/>
          <w:lang w:eastAsia="ru-RU"/>
        </w:rPr>
        <w:t xml:space="preserve"> -зар- </w:t>
      </w:r>
      <w:r w:rsidRPr="009162A7">
        <w:rPr>
          <w:rFonts w:ascii="Times New Roman" w:eastAsia="Newton-Regular" w:hAnsi="Times New Roman"/>
          <w:sz w:val="24"/>
          <w:szCs w:val="24"/>
          <w:lang w:eastAsia="ru-RU"/>
        </w:rPr>
        <w:t xml:space="preserve">– </w:t>
      </w:r>
      <w:r w:rsidRPr="009162A7">
        <w:rPr>
          <w:rFonts w:ascii="Times New Roman" w:eastAsia="Newton-Regular" w:hAnsi="Times New Roman"/>
          <w:i/>
          <w:iCs/>
          <w:sz w:val="24"/>
          <w:szCs w:val="24"/>
          <w:lang w:eastAsia="ru-RU"/>
        </w:rPr>
        <w:t>-зор-</w:t>
      </w:r>
      <w:r w:rsidRPr="009162A7">
        <w:rPr>
          <w:rFonts w:ascii="Times New Roman" w:eastAsia="Newton-Regular" w:hAnsi="Times New Roman"/>
          <w:sz w:val="24"/>
          <w:szCs w:val="24"/>
          <w:lang w:eastAsia="ru-RU"/>
        </w:rPr>
        <w:t xml:space="preserve">. Правописание букв </w:t>
      </w:r>
      <w:r w:rsidRPr="009162A7">
        <w:rPr>
          <w:rFonts w:ascii="Times New Roman" w:eastAsia="Newton-Regular" w:hAnsi="Times New Roman"/>
          <w:i/>
          <w:iCs/>
          <w:sz w:val="24"/>
          <w:szCs w:val="24"/>
          <w:lang w:eastAsia="ru-RU"/>
        </w:rPr>
        <w:t xml:space="preserve">ы </w:t>
      </w:r>
      <w:r w:rsidRPr="009162A7">
        <w:rPr>
          <w:rFonts w:ascii="Times New Roman" w:eastAsia="Newton-Regular" w:hAnsi="Times New Roman"/>
          <w:sz w:val="24"/>
          <w:szCs w:val="24"/>
          <w:lang w:eastAsia="ru-RU"/>
        </w:rPr>
        <w:t xml:space="preserve">и </w:t>
      </w:r>
      <w:r w:rsidRPr="009162A7">
        <w:rPr>
          <w:rFonts w:ascii="Times New Roman" w:eastAsia="Newton-Regular" w:hAnsi="Times New Roman"/>
          <w:i/>
          <w:iCs/>
          <w:sz w:val="24"/>
          <w:szCs w:val="24"/>
          <w:lang w:eastAsia="ru-RU"/>
        </w:rPr>
        <w:t>и</w:t>
      </w:r>
      <w:r w:rsidRPr="009162A7">
        <w:rPr>
          <w:rFonts w:ascii="Times New Roman" w:eastAsia="Newton-Regular" w:hAnsi="Times New Roman"/>
          <w:sz w:val="24"/>
          <w:szCs w:val="24"/>
          <w:lang w:eastAsia="ru-RU"/>
        </w:rPr>
        <w:t xml:space="preserve">после приставок на согласные. Гласные в приставках </w:t>
      </w:r>
      <w:r w:rsidRPr="009162A7">
        <w:rPr>
          <w:rFonts w:ascii="Times New Roman" w:eastAsia="Newton-Regular" w:hAnsi="Times New Roman"/>
          <w:i/>
          <w:iCs/>
          <w:sz w:val="24"/>
          <w:szCs w:val="24"/>
          <w:lang w:eastAsia="ru-RU"/>
        </w:rPr>
        <w:t xml:space="preserve">пре- </w:t>
      </w:r>
      <w:r w:rsidRPr="009162A7">
        <w:rPr>
          <w:rFonts w:ascii="Times New Roman" w:eastAsia="Newton-Regular" w:hAnsi="Times New Roman"/>
          <w:sz w:val="24"/>
          <w:szCs w:val="24"/>
          <w:lang w:eastAsia="ru-RU"/>
        </w:rPr>
        <w:t xml:space="preserve">и </w:t>
      </w:r>
      <w:r w:rsidRPr="009162A7">
        <w:rPr>
          <w:rFonts w:ascii="Times New Roman" w:eastAsia="Newton-Regular" w:hAnsi="Times New Roman"/>
          <w:i/>
          <w:iCs/>
          <w:sz w:val="24"/>
          <w:szCs w:val="24"/>
          <w:lang w:eastAsia="ru-RU"/>
        </w:rPr>
        <w:t>при-</w:t>
      </w:r>
      <w:r w:rsidRPr="009162A7">
        <w:rPr>
          <w:rFonts w:ascii="Times New Roman" w:eastAsia="Newton-Regular" w:hAnsi="Times New Roman"/>
          <w:sz w:val="24"/>
          <w:szCs w:val="24"/>
          <w:lang w:eastAsia="ru-RU"/>
        </w:rPr>
        <w:t>. Соединительныегласные</w:t>
      </w:r>
      <w:r w:rsidRPr="009162A7">
        <w:rPr>
          <w:rFonts w:ascii="Times New Roman" w:eastAsia="Newton-Regular" w:hAnsi="Times New Roman"/>
          <w:i/>
          <w:iCs/>
          <w:sz w:val="24"/>
          <w:szCs w:val="24"/>
          <w:lang w:eastAsia="ru-RU"/>
        </w:rPr>
        <w:t>о</w:t>
      </w:r>
      <w:r w:rsidRPr="009162A7">
        <w:rPr>
          <w:rFonts w:ascii="Times New Roman" w:eastAsia="Newton-Regular" w:hAnsi="Times New Roman"/>
          <w:sz w:val="24"/>
          <w:szCs w:val="24"/>
          <w:lang w:eastAsia="ru-RU"/>
        </w:rPr>
        <w:t>и</w:t>
      </w:r>
      <w:r w:rsidRPr="009162A7">
        <w:rPr>
          <w:rFonts w:ascii="Times New Roman" w:eastAsia="Newton-Regular" w:hAnsi="Times New Roman"/>
          <w:i/>
          <w:iCs/>
          <w:sz w:val="24"/>
          <w:szCs w:val="24"/>
          <w:lang w:eastAsia="ru-RU"/>
        </w:rPr>
        <w:t xml:space="preserve">е </w:t>
      </w:r>
      <w:r w:rsidRPr="009162A7">
        <w:rPr>
          <w:rFonts w:ascii="Times New Roman" w:eastAsia="Newton-Regular" w:hAnsi="Times New Roman"/>
          <w:sz w:val="24"/>
          <w:szCs w:val="24"/>
          <w:lang w:eastAsia="ru-RU"/>
        </w:rPr>
        <w:t>в сложных словах. Сложносокращённые слова. Морфемный и словообразовательный разбор слова. Повторение.</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b/>
          <w:i/>
          <w:iCs/>
          <w:sz w:val="24"/>
          <w:szCs w:val="24"/>
          <w:lang w:eastAsia="ru-RU"/>
        </w:rPr>
        <w:t>Р.Р.</w:t>
      </w:r>
      <w:r w:rsidRPr="009162A7">
        <w:rPr>
          <w:rFonts w:ascii="Times New Roman" w:eastAsia="Newton-Regular" w:hAnsi="Times New Roman"/>
          <w:iCs/>
          <w:sz w:val="24"/>
          <w:szCs w:val="24"/>
          <w:lang w:eastAsia="ru-RU"/>
        </w:rPr>
        <w:t>Анализ стихотворного текста с точки зрения состава и способа образования слов. Сложный план сочинения</w:t>
      </w:r>
      <w:r w:rsidRPr="009162A7">
        <w:rPr>
          <w:rFonts w:ascii="Times New Roman" w:eastAsia="Newton-Regular" w:hAnsi="Times New Roman"/>
          <w:i/>
          <w:iCs/>
          <w:sz w:val="24"/>
          <w:szCs w:val="24"/>
          <w:lang w:eastAsia="ru-RU"/>
        </w:rPr>
        <w:t xml:space="preserve">. </w:t>
      </w:r>
      <w:r w:rsidRPr="009162A7">
        <w:rPr>
          <w:rFonts w:ascii="Times New Roman" w:eastAsia="Newton-Regular" w:hAnsi="Times New Roman"/>
          <w:sz w:val="24"/>
          <w:szCs w:val="24"/>
          <w:lang w:eastAsia="ru-RU"/>
        </w:rPr>
        <w:t>Описание помещения. Составление рассказа по рисункам. Выборочное изложение по произведению художественной литературы. Сочинение по картине.</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b/>
          <w:i/>
          <w:iCs/>
          <w:sz w:val="24"/>
          <w:szCs w:val="24"/>
          <w:lang w:eastAsia="ru-RU"/>
        </w:rPr>
        <w:t>К.Р.</w:t>
      </w:r>
      <w:r w:rsidRPr="009162A7">
        <w:rPr>
          <w:rFonts w:ascii="Times New Roman" w:eastAsia="Newton-Regular" w:hAnsi="Times New Roman"/>
          <w:sz w:val="24"/>
          <w:szCs w:val="24"/>
          <w:lang w:eastAsia="ru-RU"/>
        </w:rPr>
        <w:t>Контрольный диктант с грамматическим заданием. Контрольный тест. Контрольный словарный диктант.</w:t>
      </w:r>
    </w:p>
    <w:p w:rsidR="00DD20DC" w:rsidRPr="009162A7" w:rsidRDefault="00DD20DC" w:rsidP="009162A7">
      <w:pPr>
        <w:autoSpaceDE w:val="0"/>
        <w:autoSpaceDN w:val="0"/>
        <w:adjustRightInd w:val="0"/>
        <w:spacing w:after="0" w:line="240" w:lineRule="auto"/>
        <w:ind w:firstLine="709"/>
        <w:jc w:val="center"/>
        <w:rPr>
          <w:rFonts w:ascii="Times New Roman" w:eastAsia="Newton-Regular" w:hAnsi="Times New Roman"/>
          <w:b/>
          <w:bCs/>
          <w:sz w:val="24"/>
          <w:szCs w:val="24"/>
          <w:lang w:eastAsia="ru-RU"/>
        </w:rPr>
      </w:pPr>
      <w:r w:rsidRPr="009162A7">
        <w:rPr>
          <w:rFonts w:ascii="Times New Roman" w:eastAsia="Newton-Regular" w:hAnsi="Times New Roman"/>
          <w:b/>
          <w:bCs/>
          <w:sz w:val="24"/>
          <w:szCs w:val="24"/>
          <w:lang w:eastAsia="ru-RU"/>
        </w:rPr>
        <w:t>Морфология. Орфография. Культура речи</w:t>
      </w:r>
    </w:p>
    <w:p w:rsidR="00DD20DC" w:rsidRPr="009162A7" w:rsidRDefault="00DD20DC" w:rsidP="009162A7">
      <w:pPr>
        <w:autoSpaceDE w:val="0"/>
        <w:autoSpaceDN w:val="0"/>
        <w:adjustRightInd w:val="0"/>
        <w:spacing w:after="0" w:line="240" w:lineRule="auto"/>
        <w:ind w:firstLine="709"/>
        <w:jc w:val="center"/>
        <w:rPr>
          <w:rFonts w:ascii="Times New Roman" w:eastAsia="Newton-Regular" w:hAnsi="Times New Roman"/>
          <w:b/>
          <w:bCs/>
          <w:iCs/>
          <w:sz w:val="24"/>
          <w:szCs w:val="24"/>
          <w:lang w:eastAsia="ru-RU"/>
        </w:rPr>
      </w:pPr>
      <w:r w:rsidRPr="009162A7">
        <w:rPr>
          <w:rFonts w:ascii="Times New Roman" w:eastAsia="Newton-Regular" w:hAnsi="Times New Roman"/>
          <w:b/>
          <w:bCs/>
          <w:iCs/>
          <w:sz w:val="24"/>
          <w:szCs w:val="24"/>
          <w:lang w:eastAsia="ru-RU"/>
        </w:rPr>
        <w:t xml:space="preserve">Имя существительное </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sz w:val="24"/>
          <w:szCs w:val="24"/>
          <w:lang w:eastAsia="ru-RU"/>
        </w:rPr>
        <w:t xml:space="preserve">Имя существительное как часть речи. Разносклоняемые имена существительные. Буква </w:t>
      </w:r>
      <w:r w:rsidRPr="009162A7">
        <w:rPr>
          <w:rFonts w:ascii="Times New Roman" w:eastAsia="Newton-Regular" w:hAnsi="Times New Roman"/>
          <w:i/>
          <w:iCs/>
          <w:sz w:val="24"/>
          <w:szCs w:val="24"/>
          <w:lang w:eastAsia="ru-RU"/>
        </w:rPr>
        <w:t xml:space="preserve">е </w:t>
      </w:r>
      <w:r w:rsidRPr="009162A7">
        <w:rPr>
          <w:rFonts w:ascii="Times New Roman" w:eastAsia="Newton-Regular" w:hAnsi="Times New Roman"/>
          <w:sz w:val="24"/>
          <w:szCs w:val="24"/>
          <w:lang w:eastAsia="ru-RU"/>
        </w:rPr>
        <w:t xml:space="preserve">в суффиксе </w:t>
      </w:r>
      <w:r w:rsidRPr="009162A7">
        <w:rPr>
          <w:rFonts w:ascii="Times New Roman" w:eastAsia="Newton-Regular" w:hAnsi="Times New Roman"/>
          <w:i/>
          <w:iCs/>
          <w:sz w:val="24"/>
          <w:szCs w:val="24"/>
          <w:lang w:eastAsia="ru-RU"/>
        </w:rPr>
        <w:t xml:space="preserve">-ен- </w:t>
      </w:r>
      <w:r w:rsidRPr="009162A7">
        <w:rPr>
          <w:rFonts w:ascii="Times New Roman" w:eastAsia="Newton-Regular" w:hAnsi="Times New Roman"/>
          <w:sz w:val="24"/>
          <w:szCs w:val="24"/>
          <w:lang w:eastAsia="ru-RU"/>
        </w:rPr>
        <w:t xml:space="preserve">существительных на </w:t>
      </w:r>
      <w:r w:rsidRPr="009162A7">
        <w:rPr>
          <w:rFonts w:ascii="Times New Roman" w:eastAsia="Newton-Regular" w:hAnsi="Times New Roman"/>
          <w:b/>
          <w:bCs/>
          <w:sz w:val="24"/>
          <w:szCs w:val="24"/>
          <w:lang w:eastAsia="ru-RU"/>
        </w:rPr>
        <w:t>-</w:t>
      </w:r>
      <w:r w:rsidRPr="009162A7">
        <w:rPr>
          <w:rFonts w:ascii="Times New Roman" w:eastAsia="Newton-Regular" w:hAnsi="Times New Roman"/>
          <w:i/>
          <w:iCs/>
          <w:sz w:val="24"/>
          <w:szCs w:val="24"/>
          <w:lang w:eastAsia="ru-RU"/>
        </w:rPr>
        <w:t>мя</w:t>
      </w:r>
      <w:r w:rsidRPr="009162A7">
        <w:rPr>
          <w:rFonts w:ascii="Times New Roman" w:eastAsia="Newton-Regular" w:hAnsi="Times New Roman"/>
          <w:sz w:val="24"/>
          <w:szCs w:val="24"/>
          <w:lang w:eastAsia="ru-RU"/>
        </w:rPr>
        <w:t xml:space="preserve">. Несклоняемые имена существительные. Род несклоняемых имен существительных. Имена существительные общего рода. Морфологический разбор имени </w:t>
      </w:r>
      <w:r w:rsidRPr="009162A7">
        <w:rPr>
          <w:rFonts w:ascii="Times New Roman" w:eastAsia="Newton-Regular" w:hAnsi="Times New Roman"/>
          <w:sz w:val="24"/>
          <w:szCs w:val="24"/>
          <w:lang w:eastAsia="ru-RU"/>
        </w:rPr>
        <w:lastRenderedPageBreak/>
        <w:t xml:space="preserve">существительного. </w:t>
      </w:r>
      <w:r w:rsidRPr="009162A7">
        <w:rPr>
          <w:rFonts w:ascii="Times New Roman" w:eastAsia="Newton-Regular" w:hAnsi="Times New Roman"/>
          <w:i/>
          <w:iCs/>
          <w:sz w:val="24"/>
          <w:szCs w:val="24"/>
          <w:lang w:eastAsia="ru-RU"/>
        </w:rPr>
        <w:t xml:space="preserve">Не </w:t>
      </w:r>
      <w:r w:rsidRPr="009162A7">
        <w:rPr>
          <w:rFonts w:ascii="Times New Roman" w:eastAsia="Newton-Regular" w:hAnsi="Times New Roman"/>
          <w:sz w:val="24"/>
          <w:szCs w:val="24"/>
          <w:lang w:eastAsia="ru-RU"/>
        </w:rPr>
        <w:t xml:space="preserve">с существительными. Буквы </w:t>
      </w:r>
      <w:r w:rsidRPr="009162A7">
        <w:rPr>
          <w:rFonts w:ascii="Times New Roman" w:eastAsia="Newton-Regular" w:hAnsi="Times New Roman"/>
          <w:i/>
          <w:iCs/>
          <w:sz w:val="24"/>
          <w:szCs w:val="24"/>
          <w:lang w:eastAsia="ru-RU"/>
        </w:rPr>
        <w:t xml:space="preserve">ч </w:t>
      </w:r>
      <w:r w:rsidRPr="009162A7">
        <w:rPr>
          <w:rFonts w:ascii="Times New Roman" w:eastAsia="Newton-Regular" w:hAnsi="Times New Roman"/>
          <w:sz w:val="24"/>
          <w:szCs w:val="24"/>
          <w:lang w:eastAsia="ru-RU"/>
        </w:rPr>
        <w:t xml:space="preserve">и </w:t>
      </w:r>
      <w:r w:rsidRPr="009162A7">
        <w:rPr>
          <w:rFonts w:ascii="Times New Roman" w:eastAsia="Newton-Regular" w:hAnsi="Times New Roman"/>
          <w:i/>
          <w:iCs/>
          <w:sz w:val="24"/>
          <w:szCs w:val="24"/>
          <w:lang w:eastAsia="ru-RU"/>
        </w:rPr>
        <w:t>щ</w:t>
      </w:r>
      <w:r w:rsidRPr="009162A7">
        <w:rPr>
          <w:rFonts w:ascii="Times New Roman" w:eastAsia="Newton-Regular" w:hAnsi="Times New Roman"/>
          <w:sz w:val="24"/>
          <w:szCs w:val="24"/>
          <w:lang w:eastAsia="ru-RU"/>
        </w:rPr>
        <w:t xml:space="preserve"> в суффиксе существительных </w:t>
      </w:r>
      <w:r w:rsidRPr="009162A7">
        <w:rPr>
          <w:rFonts w:ascii="Times New Roman" w:eastAsia="Newton-Regular" w:hAnsi="Times New Roman"/>
          <w:i/>
          <w:iCs/>
          <w:sz w:val="24"/>
          <w:szCs w:val="24"/>
          <w:lang w:eastAsia="ru-RU"/>
        </w:rPr>
        <w:t xml:space="preserve">-чик </w:t>
      </w:r>
      <w:r w:rsidRPr="009162A7">
        <w:rPr>
          <w:rFonts w:ascii="Times New Roman" w:eastAsia="Newton-Regular" w:hAnsi="Times New Roman"/>
          <w:sz w:val="24"/>
          <w:szCs w:val="24"/>
          <w:lang w:eastAsia="ru-RU"/>
        </w:rPr>
        <w:t>(</w:t>
      </w:r>
      <w:r w:rsidRPr="009162A7">
        <w:rPr>
          <w:rFonts w:ascii="Times New Roman" w:eastAsia="Newton-Regular" w:hAnsi="Times New Roman"/>
          <w:i/>
          <w:iCs/>
          <w:sz w:val="24"/>
          <w:szCs w:val="24"/>
          <w:lang w:eastAsia="ru-RU"/>
        </w:rPr>
        <w:t>-щик</w:t>
      </w:r>
      <w:r w:rsidRPr="009162A7">
        <w:rPr>
          <w:rFonts w:ascii="Times New Roman" w:eastAsia="Newton-Regular" w:hAnsi="Times New Roman"/>
          <w:sz w:val="24"/>
          <w:szCs w:val="24"/>
          <w:lang w:eastAsia="ru-RU"/>
        </w:rPr>
        <w:t xml:space="preserve">). Правописание гласных в суффиксах  </w:t>
      </w:r>
      <w:r w:rsidRPr="009162A7">
        <w:rPr>
          <w:rFonts w:ascii="Times New Roman" w:eastAsia="Newton-Regular" w:hAnsi="Times New Roman"/>
          <w:i/>
          <w:sz w:val="24"/>
          <w:szCs w:val="24"/>
          <w:lang w:eastAsia="ru-RU"/>
        </w:rPr>
        <w:t>-ек</w:t>
      </w:r>
      <w:r w:rsidRPr="009162A7">
        <w:rPr>
          <w:rFonts w:ascii="Times New Roman" w:eastAsia="Newton-Regular" w:hAnsi="Times New Roman"/>
          <w:sz w:val="24"/>
          <w:szCs w:val="24"/>
          <w:lang w:eastAsia="ru-RU"/>
        </w:rPr>
        <w:t xml:space="preserve"> и –</w:t>
      </w:r>
      <w:r w:rsidRPr="009162A7">
        <w:rPr>
          <w:rFonts w:ascii="Times New Roman" w:eastAsia="Newton-Regular" w:hAnsi="Times New Roman"/>
          <w:i/>
          <w:sz w:val="24"/>
          <w:szCs w:val="24"/>
          <w:lang w:eastAsia="ru-RU"/>
        </w:rPr>
        <w:t>ик</w:t>
      </w:r>
      <w:r w:rsidRPr="009162A7">
        <w:rPr>
          <w:rFonts w:ascii="Times New Roman" w:eastAsia="Newton-Regular" w:hAnsi="Times New Roman"/>
          <w:sz w:val="24"/>
          <w:szCs w:val="24"/>
          <w:lang w:eastAsia="ru-RU"/>
        </w:rPr>
        <w:t>.Гласные</w:t>
      </w:r>
      <w:r w:rsidRPr="009162A7">
        <w:rPr>
          <w:rFonts w:ascii="Times New Roman" w:eastAsia="Newton-Regular" w:hAnsi="Times New Roman"/>
          <w:i/>
          <w:iCs/>
          <w:sz w:val="24"/>
          <w:szCs w:val="24"/>
          <w:lang w:eastAsia="ru-RU"/>
        </w:rPr>
        <w:t>о</w:t>
      </w:r>
      <w:r w:rsidRPr="009162A7">
        <w:rPr>
          <w:rFonts w:ascii="Times New Roman" w:eastAsia="Newton-Regular" w:hAnsi="Times New Roman"/>
          <w:sz w:val="24"/>
          <w:szCs w:val="24"/>
          <w:lang w:eastAsia="ru-RU"/>
        </w:rPr>
        <w:t>и</w:t>
      </w:r>
      <w:r w:rsidRPr="009162A7">
        <w:rPr>
          <w:rFonts w:ascii="Times New Roman" w:eastAsia="Newton-Regular" w:hAnsi="Times New Roman"/>
          <w:i/>
          <w:iCs/>
          <w:sz w:val="24"/>
          <w:szCs w:val="24"/>
          <w:lang w:eastAsia="ru-RU"/>
        </w:rPr>
        <w:t xml:space="preserve">е </w:t>
      </w:r>
      <w:r w:rsidRPr="009162A7">
        <w:rPr>
          <w:rFonts w:ascii="Times New Roman" w:eastAsia="Newton-Regular" w:hAnsi="Times New Roman"/>
          <w:sz w:val="24"/>
          <w:szCs w:val="24"/>
          <w:lang w:eastAsia="ru-RU"/>
        </w:rPr>
        <w:t>после шипящих в суффиксах существительных. Повторение.</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b/>
          <w:i/>
          <w:iCs/>
          <w:sz w:val="24"/>
          <w:szCs w:val="24"/>
          <w:lang w:eastAsia="ru-RU"/>
        </w:rPr>
        <w:t>Р.Р.</w:t>
      </w:r>
      <w:r w:rsidRPr="009162A7">
        <w:rPr>
          <w:rFonts w:ascii="Times New Roman" w:eastAsia="Newton-Regular" w:hAnsi="Times New Roman"/>
          <w:sz w:val="24"/>
          <w:szCs w:val="24"/>
          <w:lang w:eastAsia="ru-RU"/>
        </w:rPr>
        <w:t>Написание письма. Составление текста-описания по личным впечатлениям. Анализ стихотворного текста: определение основной мысли, темы, ключевых слов текста.</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b/>
          <w:i/>
          <w:iCs/>
          <w:sz w:val="24"/>
          <w:szCs w:val="24"/>
          <w:lang w:eastAsia="ru-RU"/>
        </w:rPr>
        <w:t>К.Р.</w:t>
      </w:r>
      <w:r w:rsidRPr="009162A7">
        <w:rPr>
          <w:rFonts w:ascii="Times New Roman" w:eastAsia="Newton-Regular" w:hAnsi="Times New Roman"/>
          <w:sz w:val="24"/>
          <w:szCs w:val="24"/>
          <w:lang w:eastAsia="ru-RU"/>
        </w:rPr>
        <w:t>Контрольный диктант с грамматическим заданием. Контрольный тест  по теме «Имя существительное». Сочинение по картине.</w:t>
      </w:r>
    </w:p>
    <w:p w:rsidR="00DD20DC" w:rsidRPr="009162A7" w:rsidRDefault="00DD20DC" w:rsidP="009162A7">
      <w:pPr>
        <w:autoSpaceDE w:val="0"/>
        <w:autoSpaceDN w:val="0"/>
        <w:adjustRightInd w:val="0"/>
        <w:spacing w:after="0" w:line="240" w:lineRule="auto"/>
        <w:ind w:firstLine="709"/>
        <w:jc w:val="center"/>
        <w:rPr>
          <w:rFonts w:ascii="Times New Roman" w:eastAsia="Newton-Regular" w:hAnsi="Times New Roman"/>
          <w:b/>
          <w:bCs/>
          <w:iCs/>
          <w:sz w:val="24"/>
          <w:szCs w:val="24"/>
          <w:lang w:eastAsia="ru-RU"/>
        </w:rPr>
      </w:pPr>
      <w:r w:rsidRPr="009162A7">
        <w:rPr>
          <w:rFonts w:ascii="Times New Roman" w:eastAsia="Newton-Regular" w:hAnsi="Times New Roman"/>
          <w:b/>
          <w:bCs/>
          <w:iCs/>
          <w:sz w:val="24"/>
          <w:szCs w:val="24"/>
          <w:lang w:eastAsia="ru-RU"/>
        </w:rPr>
        <w:t xml:space="preserve">Имя прилагательное </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sz w:val="24"/>
          <w:szCs w:val="24"/>
          <w:lang w:eastAsia="ru-RU"/>
        </w:rPr>
        <w:t xml:space="preserve">Имя прилагательное как часть речи. Описание природы. Степени сравнения имен прилагательных. Разряды прилагательных по значению. Качественные прилагательные. Относительные прилагательные. Притяжательные прилагательные. Морфологический разбор имени прилагательного. </w:t>
      </w:r>
      <w:r w:rsidRPr="009162A7">
        <w:rPr>
          <w:rFonts w:ascii="Times New Roman" w:eastAsia="Newton-Regular" w:hAnsi="Times New Roman"/>
          <w:i/>
          <w:iCs/>
          <w:sz w:val="24"/>
          <w:szCs w:val="24"/>
          <w:lang w:eastAsia="ru-RU"/>
        </w:rPr>
        <w:t xml:space="preserve">Не </w:t>
      </w:r>
      <w:r w:rsidRPr="009162A7">
        <w:rPr>
          <w:rFonts w:ascii="Times New Roman" w:eastAsia="Newton-Regular" w:hAnsi="Times New Roman"/>
          <w:sz w:val="24"/>
          <w:szCs w:val="24"/>
          <w:lang w:eastAsia="ru-RU"/>
        </w:rPr>
        <w:t xml:space="preserve">с прилагательными. Буквы </w:t>
      </w:r>
      <w:r w:rsidRPr="009162A7">
        <w:rPr>
          <w:rFonts w:ascii="Times New Roman" w:eastAsia="Newton-Regular" w:hAnsi="Times New Roman"/>
          <w:i/>
          <w:iCs/>
          <w:sz w:val="24"/>
          <w:szCs w:val="24"/>
          <w:lang w:eastAsia="ru-RU"/>
        </w:rPr>
        <w:t xml:space="preserve">о </w:t>
      </w:r>
      <w:r w:rsidRPr="009162A7">
        <w:rPr>
          <w:rFonts w:ascii="Times New Roman" w:eastAsia="Newton-Regular" w:hAnsi="Times New Roman"/>
          <w:sz w:val="24"/>
          <w:szCs w:val="24"/>
          <w:lang w:eastAsia="ru-RU"/>
        </w:rPr>
        <w:t xml:space="preserve">и </w:t>
      </w:r>
      <w:r w:rsidRPr="009162A7">
        <w:rPr>
          <w:rFonts w:ascii="Times New Roman" w:eastAsia="Newton-Regular" w:hAnsi="Times New Roman"/>
          <w:i/>
          <w:iCs/>
          <w:sz w:val="24"/>
          <w:szCs w:val="24"/>
          <w:lang w:eastAsia="ru-RU"/>
        </w:rPr>
        <w:t xml:space="preserve">е </w:t>
      </w:r>
      <w:r w:rsidRPr="009162A7">
        <w:rPr>
          <w:rFonts w:ascii="Times New Roman" w:eastAsia="Newton-Regular" w:hAnsi="Times New Roman"/>
          <w:sz w:val="24"/>
          <w:szCs w:val="24"/>
          <w:lang w:eastAsia="ru-RU"/>
        </w:rPr>
        <w:t xml:space="preserve">после шипящих и </w:t>
      </w:r>
      <w:r w:rsidRPr="009162A7">
        <w:rPr>
          <w:rFonts w:ascii="Times New Roman" w:eastAsia="Newton-Regular" w:hAnsi="Times New Roman"/>
          <w:i/>
          <w:iCs/>
          <w:sz w:val="24"/>
          <w:szCs w:val="24"/>
          <w:lang w:eastAsia="ru-RU"/>
        </w:rPr>
        <w:t xml:space="preserve">ц </w:t>
      </w:r>
      <w:r w:rsidRPr="009162A7">
        <w:rPr>
          <w:rFonts w:ascii="Times New Roman" w:eastAsia="Newton-Regular" w:hAnsi="Times New Roman"/>
          <w:sz w:val="24"/>
          <w:szCs w:val="24"/>
          <w:lang w:eastAsia="ru-RU"/>
        </w:rPr>
        <w:t xml:space="preserve">в суффиксах прилагательных. Одна и две буквы </w:t>
      </w:r>
      <w:r w:rsidRPr="009162A7">
        <w:rPr>
          <w:rFonts w:ascii="Times New Roman" w:eastAsia="Newton-Regular" w:hAnsi="Times New Roman"/>
          <w:i/>
          <w:iCs/>
          <w:sz w:val="24"/>
          <w:szCs w:val="24"/>
          <w:lang w:eastAsia="ru-RU"/>
        </w:rPr>
        <w:t xml:space="preserve">н </w:t>
      </w:r>
      <w:r w:rsidRPr="009162A7">
        <w:rPr>
          <w:rFonts w:ascii="Times New Roman" w:eastAsia="Newton-Regular" w:hAnsi="Times New Roman"/>
          <w:sz w:val="24"/>
          <w:szCs w:val="24"/>
          <w:lang w:eastAsia="ru-RU"/>
        </w:rPr>
        <w:t xml:space="preserve">в суффиксах прилагательных. Различение на письме суффиксов прилагательных </w:t>
      </w:r>
      <w:r w:rsidRPr="009162A7">
        <w:rPr>
          <w:rFonts w:ascii="Times New Roman" w:eastAsia="Newton-Regular" w:hAnsi="Times New Roman"/>
          <w:i/>
          <w:iCs/>
          <w:sz w:val="24"/>
          <w:szCs w:val="24"/>
          <w:lang w:eastAsia="ru-RU"/>
        </w:rPr>
        <w:t xml:space="preserve">-к- </w:t>
      </w:r>
      <w:r w:rsidRPr="009162A7">
        <w:rPr>
          <w:rFonts w:ascii="Times New Roman" w:eastAsia="Newton-Regular" w:hAnsi="Times New Roman"/>
          <w:sz w:val="24"/>
          <w:szCs w:val="24"/>
          <w:lang w:eastAsia="ru-RU"/>
        </w:rPr>
        <w:t xml:space="preserve">– </w:t>
      </w:r>
      <w:r w:rsidRPr="009162A7">
        <w:rPr>
          <w:rFonts w:ascii="Times New Roman" w:eastAsia="Newton-Regular" w:hAnsi="Times New Roman"/>
          <w:i/>
          <w:iCs/>
          <w:sz w:val="24"/>
          <w:szCs w:val="24"/>
          <w:lang w:eastAsia="ru-RU"/>
        </w:rPr>
        <w:t>-ск-</w:t>
      </w:r>
      <w:r w:rsidRPr="009162A7">
        <w:rPr>
          <w:rFonts w:ascii="Times New Roman" w:eastAsia="Newton-Regular" w:hAnsi="Times New Roman"/>
          <w:sz w:val="24"/>
          <w:szCs w:val="24"/>
          <w:lang w:eastAsia="ru-RU"/>
        </w:rPr>
        <w:t>. Дефисное и слитное написание сложных прилагательных. Повторение.</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b/>
          <w:i/>
          <w:iCs/>
          <w:sz w:val="24"/>
          <w:szCs w:val="24"/>
          <w:lang w:eastAsia="ru-RU"/>
        </w:rPr>
        <w:t>Р.Р.</w:t>
      </w:r>
      <w:r w:rsidRPr="009162A7">
        <w:rPr>
          <w:rFonts w:ascii="Times New Roman" w:eastAsia="Newton-Regular" w:hAnsi="Times New Roman"/>
          <w:sz w:val="24"/>
          <w:szCs w:val="24"/>
          <w:lang w:eastAsia="ru-RU"/>
        </w:rPr>
        <w:t xml:space="preserve">Описание природы: основная мысль, структура описания, языковые средства, используемые в описании. Составление плана описания природы. Выборочное изложение по произведению художественной литературы. </w:t>
      </w:r>
    </w:p>
    <w:p w:rsidR="00741175" w:rsidRDefault="00DD20DC" w:rsidP="00741175">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b/>
          <w:i/>
          <w:iCs/>
          <w:sz w:val="24"/>
          <w:szCs w:val="24"/>
          <w:lang w:eastAsia="ru-RU"/>
        </w:rPr>
        <w:t>К.Р.</w:t>
      </w:r>
      <w:r w:rsidRPr="009162A7">
        <w:rPr>
          <w:rFonts w:ascii="Times New Roman" w:eastAsia="Newton-Regular" w:hAnsi="Times New Roman"/>
          <w:sz w:val="24"/>
          <w:szCs w:val="24"/>
          <w:lang w:eastAsia="ru-RU"/>
        </w:rPr>
        <w:t xml:space="preserve">Контрольный диктант  с грамматическим заданием. Контрольный тест по теме «Имя прилагательное». Контрольный словарный диктант. Сочинение-описание природы. </w:t>
      </w:r>
    </w:p>
    <w:p w:rsidR="00DD20DC" w:rsidRPr="009162A7" w:rsidRDefault="00DD20DC" w:rsidP="00741175">
      <w:pPr>
        <w:autoSpaceDE w:val="0"/>
        <w:autoSpaceDN w:val="0"/>
        <w:adjustRightInd w:val="0"/>
        <w:spacing w:after="0" w:line="240" w:lineRule="auto"/>
        <w:ind w:firstLine="709"/>
        <w:jc w:val="both"/>
        <w:rPr>
          <w:rFonts w:ascii="Times New Roman" w:eastAsia="Newton-Regular" w:hAnsi="Times New Roman"/>
          <w:b/>
          <w:bCs/>
          <w:iCs/>
          <w:sz w:val="24"/>
          <w:szCs w:val="24"/>
          <w:lang w:eastAsia="ru-RU"/>
        </w:rPr>
      </w:pPr>
      <w:r w:rsidRPr="009162A7">
        <w:rPr>
          <w:rFonts w:ascii="Times New Roman" w:eastAsia="Newton-Regular" w:hAnsi="Times New Roman"/>
          <w:b/>
          <w:bCs/>
          <w:iCs/>
          <w:sz w:val="24"/>
          <w:szCs w:val="24"/>
          <w:lang w:eastAsia="ru-RU"/>
        </w:rPr>
        <w:t xml:space="preserve">Имя числительное </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sz w:val="24"/>
          <w:szCs w:val="24"/>
          <w:lang w:eastAsia="ru-RU"/>
        </w:rPr>
        <w:t>Имя числительное как часть речи. Простые и составные числительные. Мягкий знак на конце и в середине числительных. Порядковые числительные. Разряды количественных числительных. Числительные, обозначающие целые числа. Дробные числительные. Собирательные числительные. Морфологический разбор имени числительного. Повторение.</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b/>
          <w:i/>
          <w:iCs/>
          <w:sz w:val="24"/>
          <w:szCs w:val="24"/>
          <w:lang w:eastAsia="ru-RU"/>
        </w:rPr>
        <w:t>Р.Р.</w:t>
      </w:r>
      <w:r w:rsidRPr="009162A7">
        <w:rPr>
          <w:rFonts w:ascii="Times New Roman" w:eastAsia="Newton-Regular" w:hAnsi="Times New Roman"/>
          <w:iCs/>
          <w:sz w:val="24"/>
          <w:szCs w:val="24"/>
          <w:lang w:eastAsia="ru-RU"/>
        </w:rPr>
        <w:t>Стиль текста.</w:t>
      </w:r>
      <w:r w:rsidRPr="009162A7">
        <w:rPr>
          <w:rFonts w:ascii="Times New Roman" w:eastAsia="Newton-Regular" w:hAnsi="Times New Roman"/>
          <w:sz w:val="24"/>
          <w:szCs w:val="24"/>
          <w:lang w:eastAsia="ru-RU"/>
        </w:rPr>
        <w:t xml:space="preserve"> Выборочное изложение по произведениям художественной литературы. Составление текста объявления. Устное выступление на тему «Берегите природу». </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b/>
          <w:i/>
          <w:iCs/>
          <w:sz w:val="24"/>
          <w:szCs w:val="24"/>
          <w:lang w:eastAsia="ru-RU"/>
        </w:rPr>
        <w:t>К.Р.</w:t>
      </w:r>
      <w:r w:rsidRPr="009162A7">
        <w:rPr>
          <w:rFonts w:ascii="Times New Roman" w:eastAsia="Newton-Regular" w:hAnsi="Times New Roman"/>
          <w:sz w:val="24"/>
          <w:szCs w:val="24"/>
          <w:lang w:eastAsia="ru-RU"/>
        </w:rPr>
        <w:t>Контрольный диктант с грамматическим заданием. Контрольный тест по теме «Имя числительное».</w:t>
      </w:r>
    </w:p>
    <w:p w:rsidR="00DD20DC" w:rsidRPr="009162A7" w:rsidRDefault="00DD20DC" w:rsidP="009162A7">
      <w:pPr>
        <w:autoSpaceDE w:val="0"/>
        <w:autoSpaceDN w:val="0"/>
        <w:adjustRightInd w:val="0"/>
        <w:spacing w:after="0" w:line="240" w:lineRule="auto"/>
        <w:ind w:firstLine="709"/>
        <w:jc w:val="center"/>
        <w:rPr>
          <w:rFonts w:ascii="Times New Roman" w:eastAsia="Newton-Regular" w:hAnsi="Times New Roman"/>
          <w:b/>
          <w:bCs/>
          <w:iCs/>
          <w:sz w:val="24"/>
          <w:szCs w:val="24"/>
          <w:lang w:eastAsia="ru-RU"/>
        </w:rPr>
      </w:pPr>
    </w:p>
    <w:p w:rsidR="00DD20DC" w:rsidRPr="009162A7" w:rsidRDefault="00DD20DC" w:rsidP="009162A7">
      <w:pPr>
        <w:autoSpaceDE w:val="0"/>
        <w:autoSpaceDN w:val="0"/>
        <w:adjustRightInd w:val="0"/>
        <w:spacing w:after="0" w:line="240" w:lineRule="auto"/>
        <w:ind w:firstLine="709"/>
        <w:jc w:val="center"/>
        <w:rPr>
          <w:rFonts w:ascii="Times New Roman" w:eastAsia="Newton-Regular" w:hAnsi="Times New Roman"/>
          <w:b/>
          <w:bCs/>
          <w:iCs/>
          <w:sz w:val="24"/>
          <w:szCs w:val="24"/>
          <w:lang w:eastAsia="ru-RU"/>
        </w:rPr>
      </w:pPr>
      <w:r w:rsidRPr="009162A7">
        <w:rPr>
          <w:rFonts w:ascii="Times New Roman" w:eastAsia="Newton-Regular" w:hAnsi="Times New Roman"/>
          <w:b/>
          <w:bCs/>
          <w:iCs/>
          <w:sz w:val="24"/>
          <w:szCs w:val="24"/>
          <w:lang w:eastAsia="ru-RU"/>
        </w:rPr>
        <w:t xml:space="preserve">Местоимение </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sz w:val="24"/>
          <w:szCs w:val="24"/>
          <w:lang w:eastAsia="ru-RU"/>
        </w:rPr>
        <w:t xml:space="preserve">Местоимение как часть речи. Личные местоимения. Возвратное местоимение </w:t>
      </w:r>
      <w:r w:rsidRPr="009162A7">
        <w:rPr>
          <w:rFonts w:ascii="Times New Roman" w:eastAsia="Newton-Regular" w:hAnsi="Times New Roman"/>
          <w:i/>
          <w:iCs/>
          <w:sz w:val="24"/>
          <w:szCs w:val="24"/>
          <w:lang w:eastAsia="ru-RU"/>
        </w:rPr>
        <w:t>себя</w:t>
      </w:r>
      <w:r w:rsidRPr="009162A7">
        <w:rPr>
          <w:rFonts w:ascii="Times New Roman" w:eastAsia="Newton-Regular" w:hAnsi="Times New Roman"/>
          <w:sz w:val="24"/>
          <w:szCs w:val="24"/>
          <w:lang w:eastAsia="ru-RU"/>
        </w:rPr>
        <w:t>. Вопросительные и относительные местоимения. Неопределенные местоимения. Отрицательные местоимения. Притяжательные местоимения. Рассуждение. Указательные местоимения. Определительные местоимения. Местоимения и другие части речи. Морфологический разбор местоимения. Повторение.</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b/>
          <w:i/>
          <w:iCs/>
          <w:sz w:val="24"/>
          <w:szCs w:val="24"/>
          <w:lang w:eastAsia="ru-RU"/>
        </w:rPr>
        <w:t>Р.Р.</w:t>
      </w:r>
      <w:r w:rsidRPr="009162A7">
        <w:rPr>
          <w:rFonts w:ascii="Times New Roman" w:eastAsia="Newton-Regular" w:hAnsi="Times New Roman"/>
          <w:sz w:val="24"/>
          <w:szCs w:val="24"/>
          <w:lang w:eastAsia="ru-RU"/>
        </w:rPr>
        <w:t xml:space="preserve">Составление рассказа от первого лица. Анализ текста. Сочинение-рассуждение. </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b/>
          <w:i/>
          <w:iCs/>
          <w:sz w:val="24"/>
          <w:szCs w:val="24"/>
          <w:lang w:eastAsia="ru-RU"/>
        </w:rPr>
        <w:t>К.Р.</w:t>
      </w:r>
      <w:r w:rsidRPr="009162A7">
        <w:rPr>
          <w:rFonts w:ascii="Times New Roman" w:eastAsia="Newton-Regular" w:hAnsi="Times New Roman"/>
          <w:sz w:val="24"/>
          <w:szCs w:val="24"/>
          <w:lang w:eastAsia="ru-RU"/>
        </w:rPr>
        <w:t>Контрольный диктант с грамматическим заданием. Контрольный тест  по теме «Местоимение».</w:t>
      </w:r>
    </w:p>
    <w:p w:rsidR="00DD20DC" w:rsidRPr="009162A7" w:rsidRDefault="00DD20DC" w:rsidP="009162A7">
      <w:pPr>
        <w:autoSpaceDE w:val="0"/>
        <w:autoSpaceDN w:val="0"/>
        <w:adjustRightInd w:val="0"/>
        <w:spacing w:after="0" w:line="240" w:lineRule="auto"/>
        <w:ind w:firstLine="709"/>
        <w:jc w:val="center"/>
        <w:rPr>
          <w:rFonts w:ascii="Times New Roman" w:eastAsia="Newton-Regular" w:hAnsi="Times New Roman"/>
          <w:b/>
          <w:bCs/>
          <w:iCs/>
          <w:sz w:val="24"/>
          <w:szCs w:val="24"/>
          <w:lang w:eastAsia="ru-RU"/>
        </w:rPr>
      </w:pPr>
      <w:r w:rsidRPr="009162A7">
        <w:rPr>
          <w:rFonts w:ascii="Times New Roman" w:eastAsia="Newton-Regular" w:hAnsi="Times New Roman"/>
          <w:b/>
          <w:bCs/>
          <w:iCs/>
          <w:sz w:val="24"/>
          <w:szCs w:val="24"/>
          <w:lang w:eastAsia="ru-RU"/>
        </w:rPr>
        <w:t xml:space="preserve">Глагол </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sz w:val="24"/>
          <w:szCs w:val="24"/>
          <w:lang w:eastAsia="ru-RU"/>
        </w:rPr>
        <w:t xml:space="preserve">Глагол как часть речи. Разноспрягаемые глаголы. Глаголы переходные и непереходные. Наклонение глагола. Изъявительное наклонение. Условное наклонение. Повелительное наклонение. Употребление наклонений. Безличные глаголы. Морфологический разбор глагола. Рассказ на основе услышанного. Правописание гласных в суффиксах глагола. Повторение. </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b/>
          <w:i/>
          <w:iCs/>
          <w:sz w:val="24"/>
          <w:szCs w:val="24"/>
          <w:lang w:eastAsia="ru-RU"/>
        </w:rPr>
        <w:t>Р.Р.</w:t>
      </w:r>
      <w:r w:rsidRPr="009162A7">
        <w:rPr>
          <w:rFonts w:ascii="Times New Roman" w:eastAsia="Newton-Regular" w:hAnsi="Times New Roman"/>
          <w:iCs/>
          <w:sz w:val="24"/>
          <w:szCs w:val="24"/>
          <w:lang w:eastAsia="ru-RU"/>
        </w:rPr>
        <w:t xml:space="preserve">Сочинение-рассказ. Изложение. Составление текста с глаголами условного наклонения. </w:t>
      </w:r>
      <w:r w:rsidRPr="009162A7">
        <w:rPr>
          <w:rFonts w:ascii="Times New Roman" w:eastAsia="Newton-Regular" w:hAnsi="Times New Roman"/>
          <w:sz w:val="24"/>
          <w:szCs w:val="24"/>
          <w:lang w:eastAsia="ru-RU"/>
        </w:rPr>
        <w:t>Рассказ по рисункам. Составление текста-рецепта.</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b/>
          <w:i/>
          <w:iCs/>
          <w:sz w:val="24"/>
          <w:szCs w:val="24"/>
          <w:lang w:eastAsia="ru-RU"/>
        </w:rPr>
        <w:t>К.Р.</w:t>
      </w:r>
      <w:r w:rsidRPr="009162A7">
        <w:rPr>
          <w:rFonts w:ascii="Times New Roman" w:eastAsia="Newton-Regular" w:hAnsi="Times New Roman"/>
          <w:sz w:val="24"/>
          <w:szCs w:val="24"/>
          <w:lang w:eastAsia="ru-RU"/>
        </w:rPr>
        <w:t>Контрольный диктант с грамматическим заданием. Контрольное изложение. Контрольный тест по теме «Глагол». Контрольный словарный диктант.</w:t>
      </w:r>
    </w:p>
    <w:p w:rsidR="00DD20DC" w:rsidRPr="009162A7" w:rsidRDefault="00DD20DC" w:rsidP="009162A7">
      <w:pPr>
        <w:autoSpaceDE w:val="0"/>
        <w:autoSpaceDN w:val="0"/>
        <w:adjustRightInd w:val="0"/>
        <w:spacing w:after="0" w:line="240" w:lineRule="auto"/>
        <w:ind w:firstLine="709"/>
        <w:jc w:val="center"/>
        <w:rPr>
          <w:rFonts w:ascii="Times New Roman" w:eastAsia="Newton-Regular" w:hAnsi="Times New Roman"/>
          <w:b/>
          <w:bCs/>
          <w:sz w:val="24"/>
          <w:szCs w:val="24"/>
          <w:lang w:eastAsia="ru-RU"/>
        </w:rPr>
      </w:pPr>
      <w:r w:rsidRPr="009162A7">
        <w:rPr>
          <w:rFonts w:ascii="Times New Roman" w:eastAsia="Newton-Regular" w:hAnsi="Times New Roman"/>
          <w:b/>
          <w:bCs/>
          <w:sz w:val="24"/>
          <w:szCs w:val="24"/>
          <w:lang w:eastAsia="ru-RU"/>
        </w:rPr>
        <w:t xml:space="preserve">Повторение и систематизация изученного в 5 и 6 классах </w:t>
      </w:r>
    </w:p>
    <w:p w:rsidR="00DD20DC" w:rsidRPr="009162A7" w:rsidRDefault="00DD20DC" w:rsidP="009162A7">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sz w:val="24"/>
          <w:szCs w:val="24"/>
          <w:lang w:eastAsia="ru-RU"/>
        </w:rPr>
        <w:t>Разделы науки о языке. Орфография. Пунктуация. Лексика и фразеология. Словообразование. Морфология. Синтаксис.</w:t>
      </w:r>
    </w:p>
    <w:p w:rsidR="00DD20DC" w:rsidRDefault="00DD20DC" w:rsidP="00295A8F">
      <w:pPr>
        <w:autoSpaceDE w:val="0"/>
        <w:autoSpaceDN w:val="0"/>
        <w:adjustRightInd w:val="0"/>
        <w:spacing w:after="0" w:line="240" w:lineRule="auto"/>
        <w:ind w:firstLine="709"/>
        <w:jc w:val="both"/>
        <w:rPr>
          <w:rFonts w:ascii="Times New Roman" w:eastAsia="Newton-Regular" w:hAnsi="Times New Roman"/>
          <w:sz w:val="24"/>
          <w:szCs w:val="24"/>
          <w:lang w:eastAsia="ru-RU"/>
        </w:rPr>
      </w:pPr>
      <w:r w:rsidRPr="009162A7">
        <w:rPr>
          <w:rFonts w:ascii="Times New Roman" w:eastAsia="Newton-Regular" w:hAnsi="Times New Roman"/>
          <w:b/>
          <w:i/>
          <w:iCs/>
          <w:sz w:val="24"/>
          <w:szCs w:val="24"/>
          <w:lang w:eastAsia="ru-RU"/>
        </w:rPr>
        <w:t>К.Р.</w:t>
      </w:r>
      <w:r w:rsidRPr="009162A7">
        <w:rPr>
          <w:rFonts w:ascii="Times New Roman" w:eastAsia="Newton-Regular" w:hAnsi="Times New Roman"/>
          <w:sz w:val="24"/>
          <w:szCs w:val="24"/>
          <w:lang w:eastAsia="ru-RU"/>
        </w:rPr>
        <w:t>Итоговый тест.</w:t>
      </w:r>
    </w:p>
    <w:p w:rsidR="00BA4406" w:rsidRDefault="00BA4406" w:rsidP="00295A8F">
      <w:pPr>
        <w:autoSpaceDE w:val="0"/>
        <w:autoSpaceDN w:val="0"/>
        <w:adjustRightInd w:val="0"/>
        <w:spacing w:after="0" w:line="240" w:lineRule="auto"/>
        <w:ind w:firstLine="709"/>
        <w:jc w:val="both"/>
        <w:rPr>
          <w:rFonts w:ascii="Times New Roman" w:eastAsia="Newton-Regular" w:hAnsi="Times New Roman"/>
          <w:sz w:val="24"/>
          <w:szCs w:val="24"/>
          <w:lang w:eastAsia="ru-RU"/>
        </w:rPr>
      </w:pPr>
    </w:p>
    <w:p w:rsidR="00BA4406" w:rsidRDefault="00BA4406" w:rsidP="00295A8F">
      <w:pPr>
        <w:autoSpaceDE w:val="0"/>
        <w:autoSpaceDN w:val="0"/>
        <w:adjustRightInd w:val="0"/>
        <w:spacing w:after="0" w:line="240" w:lineRule="auto"/>
        <w:ind w:firstLine="709"/>
        <w:jc w:val="both"/>
        <w:rPr>
          <w:rFonts w:ascii="Times New Roman" w:eastAsia="Newton-Regular" w:hAnsi="Times New Roman"/>
          <w:sz w:val="24"/>
          <w:szCs w:val="24"/>
          <w:lang w:eastAsia="ru-RU"/>
        </w:rPr>
      </w:pPr>
    </w:p>
    <w:p w:rsidR="00BA4406" w:rsidRDefault="00BA4406" w:rsidP="00295A8F">
      <w:pPr>
        <w:autoSpaceDE w:val="0"/>
        <w:autoSpaceDN w:val="0"/>
        <w:adjustRightInd w:val="0"/>
        <w:spacing w:after="0" w:line="240" w:lineRule="auto"/>
        <w:ind w:firstLine="709"/>
        <w:jc w:val="both"/>
        <w:rPr>
          <w:rFonts w:ascii="Times New Roman" w:eastAsia="Newton-Regular" w:hAnsi="Times New Roman"/>
          <w:sz w:val="24"/>
          <w:szCs w:val="24"/>
          <w:lang w:eastAsia="ru-RU"/>
        </w:rPr>
      </w:pPr>
    </w:p>
    <w:p w:rsidR="00741175" w:rsidRPr="00726874" w:rsidRDefault="00173F19" w:rsidP="00173F19">
      <w:pPr>
        <w:shd w:val="clear" w:color="auto" w:fill="FFFFFF"/>
        <w:spacing w:after="0" w:line="240" w:lineRule="auto"/>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t xml:space="preserve">                                       Раздел 4. </w:t>
      </w:r>
      <w:r w:rsidR="00741175" w:rsidRPr="00726874">
        <w:rPr>
          <w:rFonts w:ascii="Times New Roman" w:eastAsia="Times New Roman" w:hAnsi="Times New Roman"/>
          <w:b/>
          <w:bCs/>
          <w:color w:val="000000"/>
          <w:sz w:val="28"/>
          <w:szCs w:val="28"/>
          <w:lang w:eastAsia="ru-RU"/>
        </w:rPr>
        <w:t>Тематическое  планирование.</w:t>
      </w:r>
    </w:p>
    <w:p w:rsidR="00741175" w:rsidRPr="00726874" w:rsidRDefault="00741175" w:rsidP="00741175">
      <w:pPr>
        <w:shd w:val="clear" w:color="auto" w:fill="FFFFFF"/>
        <w:spacing w:after="0" w:line="240" w:lineRule="auto"/>
        <w:jc w:val="center"/>
        <w:rPr>
          <w:rFonts w:ascii="Arial" w:eastAsia="Times New Roman" w:hAnsi="Arial" w:cs="Arial"/>
          <w:color w:val="000000"/>
          <w:sz w:val="28"/>
          <w:szCs w:val="28"/>
          <w:lang w:eastAsia="ru-RU"/>
        </w:rPr>
      </w:pPr>
    </w:p>
    <w:tbl>
      <w:tblPr>
        <w:tblW w:w="10546" w:type="dxa"/>
        <w:shd w:val="clear" w:color="auto" w:fill="FFFFFF"/>
        <w:tblCellMar>
          <w:left w:w="0" w:type="dxa"/>
          <w:right w:w="0" w:type="dxa"/>
        </w:tblCellMar>
        <w:tblLook w:val="04A0"/>
      </w:tblPr>
      <w:tblGrid>
        <w:gridCol w:w="538"/>
        <w:gridCol w:w="5614"/>
        <w:gridCol w:w="3079"/>
        <w:gridCol w:w="1315"/>
      </w:tblGrid>
      <w:tr w:rsidR="00741175" w:rsidRPr="00726874" w:rsidTr="00741175">
        <w:tc>
          <w:tcPr>
            <w:tcW w:w="538" w:type="dxa"/>
            <w:tcBorders>
              <w:top w:val="single" w:sz="2" w:space="0" w:color="000000"/>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741175" w:rsidRPr="00726874" w:rsidRDefault="00741175" w:rsidP="00741175">
            <w:pPr>
              <w:spacing w:after="0" w:line="0" w:lineRule="atLeast"/>
              <w:jc w:val="both"/>
              <w:rPr>
                <w:rFonts w:ascii="Arial" w:eastAsia="Times New Roman" w:hAnsi="Arial" w:cs="Arial"/>
                <w:color w:val="000000"/>
                <w:lang w:eastAsia="ru-RU"/>
              </w:rPr>
            </w:pPr>
            <w:bookmarkStart w:id="0" w:name="caaef8749dba0d24c812db0b05ed0bdd539536d2"/>
            <w:bookmarkStart w:id="1" w:name="0"/>
            <w:bookmarkEnd w:id="0"/>
            <w:bookmarkEnd w:id="1"/>
            <w:r w:rsidRPr="00726874">
              <w:rPr>
                <w:rFonts w:ascii="Times New Roman" w:eastAsia="Times New Roman" w:hAnsi="Times New Roman"/>
                <w:color w:val="000000"/>
                <w:sz w:val="24"/>
                <w:szCs w:val="24"/>
                <w:lang w:eastAsia="ru-RU"/>
              </w:rPr>
              <w:t>№</w:t>
            </w:r>
          </w:p>
        </w:tc>
        <w:tc>
          <w:tcPr>
            <w:tcW w:w="5614" w:type="dxa"/>
            <w:tcBorders>
              <w:top w:val="single" w:sz="2" w:space="0" w:color="000000"/>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741175" w:rsidRPr="00726874" w:rsidRDefault="00741175" w:rsidP="00741175">
            <w:pPr>
              <w:spacing w:after="0" w:line="240" w:lineRule="auto"/>
              <w:jc w:val="both"/>
              <w:rPr>
                <w:rFonts w:ascii="Arial" w:eastAsia="Times New Roman" w:hAnsi="Arial" w:cs="Arial"/>
                <w:b/>
                <w:color w:val="000000"/>
                <w:sz w:val="28"/>
                <w:szCs w:val="28"/>
                <w:lang w:eastAsia="ru-RU"/>
              </w:rPr>
            </w:pPr>
            <w:r w:rsidRPr="00726874">
              <w:rPr>
                <w:rFonts w:ascii="Times New Roman" w:eastAsia="Times New Roman" w:hAnsi="Times New Roman"/>
                <w:b/>
                <w:color w:val="000000"/>
                <w:sz w:val="28"/>
                <w:szCs w:val="28"/>
                <w:lang w:eastAsia="ru-RU"/>
              </w:rPr>
              <w:t>                Разделы, темы</w:t>
            </w:r>
          </w:p>
          <w:p w:rsidR="00741175" w:rsidRPr="00726874" w:rsidRDefault="00741175" w:rsidP="00741175">
            <w:pPr>
              <w:spacing w:after="0" w:line="0" w:lineRule="atLeast"/>
              <w:jc w:val="both"/>
              <w:rPr>
                <w:rFonts w:ascii="Arial" w:eastAsia="Times New Roman" w:hAnsi="Arial" w:cs="Arial"/>
                <w:b/>
                <w:color w:val="000000"/>
                <w:sz w:val="28"/>
                <w:szCs w:val="28"/>
                <w:lang w:eastAsia="ru-RU"/>
              </w:rPr>
            </w:pPr>
            <w:r w:rsidRPr="00726874">
              <w:rPr>
                <w:rFonts w:ascii="Times New Roman" w:eastAsia="Times New Roman" w:hAnsi="Times New Roman"/>
                <w:b/>
                <w:bCs/>
                <w:color w:val="000000"/>
                <w:sz w:val="28"/>
                <w:szCs w:val="28"/>
                <w:lang w:eastAsia="ru-RU"/>
              </w:rPr>
              <w:t>                      6 класс</w:t>
            </w:r>
          </w:p>
        </w:tc>
        <w:tc>
          <w:tcPr>
            <w:tcW w:w="3079" w:type="dxa"/>
            <w:tcBorders>
              <w:top w:val="single" w:sz="2" w:space="0" w:color="000000"/>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741175" w:rsidRPr="00726874" w:rsidRDefault="00741175" w:rsidP="00741175">
            <w:pPr>
              <w:spacing w:after="0" w:line="0" w:lineRule="atLeast"/>
              <w:jc w:val="both"/>
              <w:rPr>
                <w:rFonts w:ascii="Arial" w:eastAsia="Times New Roman" w:hAnsi="Arial" w:cs="Arial"/>
                <w:b/>
                <w:color w:val="000000"/>
                <w:sz w:val="28"/>
                <w:szCs w:val="28"/>
                <w:lang w:eastAsia="ru-RU"/>
              </w:rPr>
            </w:pPr>
            <w:r w:rsidRPr="00726874">
              <w:rPr>
                <w:rFonts w:ascii="Times New Roman" w:eastAsia="Times New Roman" w:hAnsi="Times New Roman"/>
                <w:b/>
                <w:color w:val="000000"/>
                <w:sz w:val="28"/>
                <w:szCs w:val="28"/>
                <w:lang w:eastAsia="ru-RU"/>
              </w:rPr>
              <w:t>     Количество часов</w:t>
            </w:r>
          </w:p>
        </w:tc>
        <w:tc>
          <w:tcPr>
            <w:tcW w:w="1315" w:type="dxa"/>
            <w:tcBorders>
              <w:top w:val="single" w:sz="2" w:space="0" w:color="000000"/>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741175" w:rsidRPr="00726874" w:rsidRDefault="00741175" w:rsidP="00741175">
            <w:pPr>
              <w:spacing w:after="0" w:line="240" w:lineRule="auto"/>
              <w:rPr>
                <w:rFonts w:ascii="Arial" w:eastAsia="Times New Roman" w:hAnsi="Arial" w:cs="Arial"/>
                <w:color w:val="666666"/>
                <w:sz w:val="1"/>
                <w:szCs w:val="23"/>
                <w:lang w:eastAsia="ru-RU"/>
              </w:rPr>
            </w:pPr>
          </w:p>
        </w:tc>
      </w:tr>
      <w:tr w:rsidR="00741175" w:rsidRPr="00726874" w:rsidTr="00741175">
        <w:tc>
          <w:tcPr>
            <w:tcW w:w="538" w:type="dxa"/>
            <w:tcBorders>
              <w:top w:val="single" w:sz="2" w:space="0" w:color="000000"/>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741175" w:rsidRPr="00726874" w:rsidRDefault="00741175" w:rsidP="00741175">
            <w:pPr>
              <w:spacing w:after="0" w:line="240" w:lineRule="auto"/>
              <w:rPr>
                <w:rFonts w:ascii="Arial" w:eastAsia="Times New Roman" w:hAnsi="Arial" w:cs="Arial"/>
                <w:color w:val="666666"/>
                <w:sz w:val="1"/>
                <w:szCs w:val="23"/>
                <w:lang w:eastAsia="ru-RU"/>
              </w:rPr>
            </w:pPr>
          </w:p>
        </w:tc>
        <w:tc>
          <w:tcPr>
            <w:tcW w:w="5614" w:type="dxa"/>
            <w:tcBorders>
              <w:top w:val="single" w:sz="2" w:space="0" w:color="000000"/>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741175" w:rsidRPr="00726874" w:rsidRDefault="00741175" w:rsidP="00741175">
            <w:pPr>
              <w:spacing w:after="0" w:line="240" w:lineRule="auto"/>
              <w:rPr>
                <w:rFonts w:ascii="Arial" w:eastAsia="Times New Roman" w:hAnsi="Arial" w:cs="Arial"/>
                <w:color w:val="666666"/>
                <w:sz w:val="1"/>
                <w:szCs w:val="23"/>
                <w:lang w:eastAsia="ru-RU"/>
              </w:rPr>
            </w:pPr>
          </w:p>
        </w:tc>
        <w:tc>
          <w:tcPr>
            <w:tcW w:w="3079" w:type="dxa"/>
            <w:tcBorders>
              <w:top w:val="single" w:sz="2" w:space="0" w:color="000000"/>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741175" w:rsidRPr="00726874" w:rsidRDefault="00741175" w:rsidP="00741175">
            <w:pPr>
              <w:spacing w:after="0" w:line="0" w:lineRule="atLeast"/>
              <w:jc w:val="both"/>
              <w:rPr>
                <w:rFonts w:ascii="Arial" w:eastAsia="Times New Roman" w:hAnsi="Arial" w:cs="Arial"/>
                <w:color w:val="000000"/>
                <w:lang w:eastAsia="ru-RU"/>
              </w:rPr>
            </w:pPr>
            <w:r w:rsidRPr="00726874">
              <w:rPr>
                <w:rFonts w:ascii="Times New Roman" w:eastAsia="Times New Roman" w:hAnsi="Times New Roman"/>
                <w:color w:val="000000"/>
                <w:sz w:val="24"/>
                <w:szCs w:val="24"/>
                <w:lang w:eastAsia="ru-RU"/>
              </w:rPr>
              <w:t>.</w:t>
            </w:r>
          </w:p>
        </w:tc>
        <w:tc>
          <w:tcPr>
            <w:tcW w:w="1315" w:type="dxa"/>
            <w:tcBorders>
              <w:top w:val="single" w:sz="2" w:space="0" w:color="000000"/>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741175" w:rsidRPr="00726874" w:rsidRDefault="00741175" w:rsidP="00741175">
            <w:pPr>
              <w:spacing w:after="0" w:line="0" w:lineRule="atLeast"/>
              <w:jc w:val="both"/>
              <w:rPr>
                <w:rFonts w:ascii="Arial" w:eastAsia="Times New Roman" w:hAnsi="Arial" w:cs="Arial"/>
                <w:color w:val="000000"/>
                <w:lang w:eastAsia="ru-RU"/>
              </w:rPr>
            </w:pPr>
          </w:p>
        </w:tc>
      </w:tr>
      <w:tr w:rsidR="00741175" w:rsidRPr="00726874" w:rsidTr="00741175">
        <w:tc>
          <w:tcPr>
            <w:tcW w:w="538" w:type="dxa"/>
            <w:tcBorders>
              <w:top w:val="single" w:sz="2" w:space="0" w:color="000000"/>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r w:rsidRPr="00726874">
              <w:rPr>
                <w:rFonts w:ascii="Times New Roman" w:eastAsia="Times New Roman" w:hAnsi="Times New Roman"/>
                <w:color w:val="000000"/>
                <w:sz w:val="24"/>
                <w:szCs w:val="24"/>
                <w:lang w:eastAsia="ru-RU"/>
              </w:rPr>
              <w:t>1</w:t>
            </w: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r w:rsidRPr="00726874">
              <w:rPr>
                <w:rFonts w:ascii="Times New Roman" w:eastAsia="Times New Roman" w:hAnsi="Times New Roman"/>
                <w:color w:val="000000"/>
                <w:sz w:val="24"/>
                <w:szCs w:val="24"/>
                <w:lang w:eastAsia="ru-RU"/>
              </w:rPr>
              <w:t>2</w:t>
            </w: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r w:rsidRPr="00726874">
              <w:rPr>
                <w:rFonts w:ascii="Times New Roman" w:eastAsia="Times New Roman" w:hAnsi="Times New Roman"/>
                <w:color w:val="000000"/>
                <w:sz w:val="24"/>
                <w:szCs w:val="24"/>
                <w:lang w:eastAsia="ru-RU"/>
              </w:rPr>
              <w:t>3</w:t>
            </w: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r w:rsidRPr="00726874">
              <w:rPr>
                <w:rFonts w:ascii="Times New Roman" w:eastAsia="Times New Roman" w:hAnsi="Times New Roman"/>
                <w:color w:val="000000"/>
                <w:sz w:val="24"/>
                <w:szCs w:val="24"/>
                <w:lang w:eastAsia="ru-RU"/>
              </w:rPr>
              <w:t>4</w:t>
            </w: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r w:rsidRPr="00726874">
              <w:rPr>
                <w:rFonts w:ascii="Times New Roman" w:eastAsia="Times New Roman" w:hAnsi="Times New Roman"/>
                <w:color w:val="000000"/>
                <w:sz w:val="24"/>
                <w:szCs w:val="24"/>
                <w:lang w:eastAsia="ru-RU"/>
              </w:rPr>
              <w:t>5</w:t>
            </w: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r w:rsidRPr="00726874">
              <w:rPr>
                <w:rFonts w:ascii="Times New Roman" w:eastAsia="Times New Roman" w:hAnsi="Times New Roman"/>
                <w:color w:val="000000"/>
                <w:sz w:val="24"/>
                <w:szCs w:val="24"/>
                <w:lang w:eastAsia="ru-RU"/>
              </w:rPr>
              <w:t>6</w:t>
            </w: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r w:rsidRPr="00726874">
              <w:rPr>
                <w:rFonts w:ascii="Times New Roman" w:eastAsia="Times New Roman" w:hAnsi="Times New Roman"/>
                <w:color w:val="000000"/>
                <w:sz w:val="24"/>
                <w:szCs w:val="24"/>
                <w:lang w:eastAsia="ru-RU"/>
              </w:rPr>
              <w:t>7</w:t>
            </w: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p>
          <w:p w:rsidR="00741175" w:rsidRPr="00726874" w:rsidRDefault="00741175" w:rsidP="00741175">
            <w:pPr>
              <w:spacing w:after="0" w:line="240" w:lineRule="auto"/>
              <w:jc w:val="both"/>
              <w:rPr>
                <w:rFonts w:ascii="Arial" w:eastAsia="Times New Roman" w:hAnsi="Arial" w:cs="Arial"/>
                <w:color w:val="000000"/>
                <w:lang w:val="en-US" w:eastAsia="ru-RU"/>
              </w:rPr>
            </w:pPr>
            <w:r w:rsidRPr="00726874">
              <w:rPr>
                <w:rFonts w:ascii="Times New Roman" w:eastAsia="Times New Roman" w:hAnsi="Times New Roman"/>
                <w:color w:val="000000"/>
                <w:sz w:val="24"/>
                <w:szCs w:val="24"/>
                <w:lang w:eastAsia="ru-RU"/>
              </w:rPr>
              <w:t>8</w:t>
            </w:r>
          </w:p>
          <w:p w:rsidR="00741175" w:rsidRPr="00726874" w:rsidRDefault="00741175" w:rsidP="00741175">
            <w:pPr>
              <w:spacing w:after="0" w:line="0" w:lineRule="atLeast"/>
              <w:jc w:val="both"/>
              <w:rPr>
                <w:rFonts w:ascii="Arial" w:eastAsia="Times New Roman" w:hAnsi="Arial" w:cs="Arial"/>
                <w:color w:val="000000"/>
                <w:lang w:val="en-US" w:eastAsia="ru-RU"/>
              </w:rPr>
            </w:pPr>
          </w:p>
          <w:p w:rsidR="00741175" w:rsidRPr="00726874" w:rsidRDefault="00741175" w:rsidP="00741175">
            <w:pPr>
              <w:rPr>
                <w:rFonts w:ascii="Arial" w:eastAsia="Times New Roman" w:hAnsi="Arial" w:cs="Arial"/>
                <w:lang w:eastAsia="ru-RU"/>
              </w:rPr>
            </w:pPr>
            <w:r w:rsidRPr="00726874">
              <w:rPr>
                <w:rFonts w:ascii="Arial" w:eastAsia="Times New Roman" w:hAnsi="Arial" w:cs="Arial"/>
                <w:lang w:eastAsia="ru-RU"/>
              </w:rPr>
              <w:t>9</w:t>
            </w:r>
          </w:p>
          <w:p w:rsidR="00741175" w:rsidRPr="00726874" w:rsidRDefault="00741175" w:rsidP="00741175">
            <w:pPr>
              <w:rPr>
                <w:rFonts w:ascii="Arial" w:eastAsia="Times New Roman" w:hAnsi="Arial" w:cs="Arial"/>
                <w:lang w:eastAsia="ru-RU"/>
              </w:rPr>
            </w:pPr>
            <w:r w:rsidRPr="00726874">
              <w:rPr>
                <w:rFonts w:ascii="Arial" w:eastAsia="Times New Roman" w:hAnsi="Arial" w:cs="Arial"/>
                <w:lang w:eastAsia="ru-RU"/>
              </w:rPr>
              <w:t>10</w:t>
            </w:r>
          </w:p>
          <w:p w:rsidR="00741175" w:rsidRPr="00726874" w:rsidRDefault="00741175" w:rsidP="00741175">
            <w:pPr>
              <w:rPr>
                <w:rFonts w:ascii="Arial" w:eastAsia="Times New Roman" w:hAnsi="Arial" w:cs="Arial"/>
                <w:lang w:eastAsia="ru-RU"/>
              </w:rPr>
            </w:pPr>
            <w:r w:rsidRPr="00726874">
              <w:rPr>
                <w:rFonts w:ascii="Arial" w:eastAsia="Times New Roman" w:hAnsi="Arial" w:cs="Arial"/>
                <w:lang w:eastAsia="ru-RU"/>
              </w:rPr>
              <w:t>11</w:t>
            </w:r>
          </w:p>
          <w:p w:rsidR="00741175" w:rsidRPr="00726874" w:rsidRDefault="00741175" w:rsidP="00741175">
            <w:pPr>
              <w:rPr>
                <w:rFonts w:ascii="Arial" w:eastAsia="Times New Roman" w:hAnsi="Arial" w:cs="Arial"/>
                <w:lang w:eastAsia="ru-RU"/>
              </w:rPr>
            </w:pPr>
            <w:r w:rsidRPr="00726874">
              <w:rPr>
                <w:rFonts w:ascii="Arial" w:eastAsia="Times New Roman" w:hAnsi="Arial" w:cs="Arial"/>
                <w:lang w:eastAsia="ru-RU"/>
              </w:rPr>
              <w:t>12</w:t>
            </w:r>
          </w:p>
          <w:p w:rsidR="00741175" w:rsidRPr="00726874" w:rsidRDefault="00741175" w:rsidP="00741175">
            <w:pPr>
              <w:rPr>
                <w:rFonts w:ascii="Arial" w:eastAsia="Times New Roman" w:hAnsi="Arial" w:cs="Arial"/>
                <w:lang w:eastAsia="ru-RU"/>
              </w:rPr>
            </w:pPr>
            <w:r w:rsidRPr="00726874">
              <w:rPr>
                <w:rFonts w:ascii="Arial" w:eastAsia="Times New Roman" w:hAnsi="Arial" w:cs="Arial"/>
                <w:lang w:eastAsia="ru-RU"/>
              </w:rPr>
              <w:t>13</w:t>
            </w:r>
          </w:p>
        </w:tc>
        <w:tc>
          <w:tcPr>
            <w:tcW w:w="5614" w:type="dxa"/>
            <w:tcBorders>
              <w:top w:val="single" w:sz="2" w:space="0" w:color="000000"/>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r w:rsidRPr="00726874">
              <w:rPr>
                <w:rFonts w:ascii="Times New Roman" w:eastAsia="Times New Roman" w:hAnsi="Times New Roman"/>
                <w:color w:val="000000"/>
                <w:sz w:val="24"/>
                <w:szCs w:val="24"/>
                <w:lang w:eastAsia="ru-RU"/>
              </w:rPr>
              <w:t>Русский язык – один из развитых языков мира.</w:t>
            </w:r>
          </w:p>
          <w:p w:rsidR="00741175" w:rsidRPr="00726874" w:rsidRDefault="00741175" w:rsidP="00741175">
            <w:pPr>
              <w:spacing w:after="0" w:line="240" w:lineRule="auto"/>
              <w:jc w:val="both"/>
              <w:rPr>
                <w:rFonts w:ascii="Arial" w:eastAsia="Times New Roman" w:hAnsi="Arial" w:cs="Arial"/>
                <w:color w:val="000000"/>
                <w:lang w:eastAsia="ru-RU"/>
              </w:rPr>
            </w:pP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r w:rsidRPr="00726874">
              <w:rPr>
                <w:rFonts w:ascii="Times New Roman" w:eastAsia="Times New Roman" w:hAnsi="Times New Roman"/>
                <w:color w:val="000000"/>
                <w:sz w:val="24"/>
                <w:szCs w:val="24"/>
                <w:lang w:eastAsia="ru-RU"/>
              </w:rPr>
              <w:t>Повторение пройденного в 5 классе.</w:t>
            </w: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r w:rsidRPr="00726874">
              <w:rPr>
                <w:rFonts w:ascii="Times New Roman" w:eastAsia="Times New Roman" w:hAnsi="Times New Roman"/>
                <w:color w:val="000000"/>
                <w:sz w:val="24"/>
                <w:szCs w:val="24"/>
                <w:lang w:eastAsia="ru-RU"/>
              </w:rPr>
              <w:t>Текст.</w:t>
            </w:r>
          </w:p>
          <w:p w:rsidR="00741175" w:rsidRPr="00726874" w:rsidRDefault="00741175" w:rsidP="00741175">
            <w:pPr>
              <w:spacing w:after="0" w:line="240" w:lineRule="auto"/>
              <w:jc w:val="both"/>
              <w:rPr>
                <w:rFonts w:ascii="Arial" w:eastAsia="Times New Roman" w:hAnsi="Arial" w:cs="Arial"/>
                <w:color w:val="000000"/>
                <w:lang w:eastAsia="ru-RU"/>
              </w:rPr>
            </w:pP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r w:rsidRPr="00726874">
              <w:rPr>
                <w:rFonts w:ascii="Times New Roman" w:eastAsia="Times New Roman" w:hAnsi="Times New Roman"/>
                <w:color w:val="000000"/>
                <w:sz w:val="24"/>
                <w:szCs w:val="24"/>
                <w:lang w:eastAsia="ru-RU"/>
              </w:rPr>
              <w:t>Лексика .Культура речи.</w:t>
            </w: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r w:rsidRPr="00726874">
              <w:rPr>
                <w:rFonts w:ascii="Times New Roman" w:eastAsia="Times New Roman" w:hAnsi="Times New Roman"/>
                <w:color w:val="000000"/>
                <w:sz w:val="24"/>
                <w:szCs w:val="24"/>
                <w:lang w:eastAsia="ru-RU"/>
              </w:rPr>
              <w:t>Фразеология. Культура речи.</w:t>
            </w: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r w:rsidRPr="00726874">
              <w:rPr>
                <w:rFonts w:ascii="Times New Roman" w:eastAsia="Times New Roman" w:hAnsi="Times New Roman"/>
                <w:color w:val="000000"/>
                <w:sz w:val="24"/>
                <w:szCs w:val="24"/>
                <w:lang w:eastAsia="ru-RU"/>
              </w:rPr>
              <w:t>Словообразование. Орфография. Культура речи.</w:t>
            </w:r>
          </w:p>
          <w:p w:rsidR="00741175" w:rsidRPr="00726874" w:rsidRDefault="00741175" w:rsidP="00741175">
            <w:pPr>
              <w:spacing w:after="0" w:line="240" w:lineRule="auto"/>
              <w:jc w:val="both"/>
              <w:rPr>
                <w:rFonts w:ascii="Arial" w:eastAsia="Times New Roman" w:hAnsi="Arial" w:cs="Arial"/>
                <w:color w:val="000000"/>
                <w:lang w:eastAsia="ru-RU"/>
              </w:rPr>
            </w:pPr>
          </w:p>
          <w:p w:rsidR="00741175" w:rsidRPr="00726874" w:rsidRDefault="00741175" w:rsidP="00741175">
            <w:pPr>
              <w:spacing w:after="0" w:line="240" w:lineRule="auto"/>
              <w:rPr>
                <w:rFonts w:ascii="Times New Roman" w:eastAsia="Times New Roman" w:hAnsi="Times New Roman"/>
                <w:b/>
                <w:color w:val="000000"/>
                <w:sz w:val="24"/>
                <w:szCs w:val="24"/>
                <w:lang w:eastAsia="ru-RU"/>
              </w:rPr>
            </w:pPr>
            <w:r w:rsidRPr="00726874">
              <w:rPr>
                <w:rFonts w:ascii="Times New Roman" w:eastAsia="Times New Roman" w:hAnsi="Times New Roman"/>
                <w:b/>
                <w:color w:val="000000"/>
                <w:sz w:val="24"/>
                <w:szCs w:val="24"/>
                <w:lang w:eastAsia="ru-RU"/>
              </w:rPr>
              <w:t>Морфология. Орфография. Культура речи.</w:t>
            </w:r>
          </w:p>
          <w:p w:rsidR="00741175" w:rsidRPr="00726874" w:rsidRDefault="00741175" w:rsidP="00741175">
            <w:pPr>
              <w:spacing w:after="0" w:line="240" w:lineRule="auto"/>
              <w:rPr>
                <w:rFonts w:ascii="Arial" w:eastAsia="Times New Roman" w:hAnsi="Arial" w:cs="Arial"/>
                <w:color w:val="000000"/>
                <w:lang w:eastAsia="ru-RU"/>
              </w:rPr>
            </w:pPr>
          </w:p>
          <w:p w:rsidR="00741175" w:rsidRPr="00726874" w:rsidRDefault="00741175" w:rsidP="00741175">
            <w:pPr>
              <w:spacing w:after="0" w:line="240" w:lineRule="auto"/>
              <w:rPr>
                <w:rFonts w:ascii="Times New Roman" w:eastAsia="Times New Roman" w:hAnsi="Times New Roman"/>
                <w:color w:val="000000"/>
                <w:sz w:val="24"/>
                <w:szCs w:val="24"/>
                <w:lang w:eastAsia="ru-RU"/>
              </w:rPr>
            </w:pPr>
            <w:r w:rsidRPr="00726874">
              <w:rPr>
                <w:rFonts w:ascii="Times New Roman" w:eastAsia="Times New Roman" w:hAnsi="Times New Roman"/>
                <w:color w:val="000000"/>
                <w:sz w:val="24"/>
                <w:szCs w:val="24"/>
                <w:lang w:eastAsia="ru-RU"/>
              </w:rPr>
              <w:t>Имя существительное.</w:t>
            </w:r>
          </w:p>
          <w:p w:rsidR="00741175" w:rsidRPr="00726874" w:rsidRDefault="00741175" w:rsidP="00741175">
            <w:pPr>
              <w:spacing w:after="0" w:line="240" w:lineRule="auto"/>
              <w:rPr>
                <w:rFonts w:ascii="Arial" w:eastAsia="Times New Roman" w:hAnsi="Arial" w:cs="Arial"/>
                <w:color w:val="000000"/>
                <w:lang w:eastAsia="ru-RU"/>
              </w:rPr>
            </w:pPr>
          </w:p>
          <w:p w:rsidR="00741175" w:rsidRPr="00726874" w:rsidRDefault="00741175" w:rsidP="00741175">
            <w:pPr>
              <w:spacing w:after="0" w:line="240" w:lineRule="auto"/>
              <w:rPr>
                <w:rFonts w:ascii="Times New Roman" w:eastAsia="Times New Roman" w:hAnsi="Times New Roman"/>
                <w:color w:val="000000"/>
                <w:sz w:val="24"/>
                <w:szCs w:val="24"/>
                <w:lang w:eastAsia="ru-RU"/>
              </w:rPr>
            </w:pPr>
            <w:r w:rsidRPr="00726874">
              <w:rPr>
                <w:rFonts w:ascii="Times New Roman" w:eastAsia="Times New Roman" w:hAnsi="Times New Roman"/>
                <w:color w:val="000000"/>
                <w:sz w:val="24"/>
                <w:szCs w:val="24"/>
                <w:lang w:eastAsia="ru-RU"/>
              </w:rPr>
              <w:t>Имя прилагательное.</w:t>
            </w:r>
          </w:p>
          <w:p w:rsidR="00741175" w:rsidRPr="00726874" w:rsidRDefault="00741175" w:rsidP="00741175">
            <w:pPr>
              <w:spacing w:after="0" w:line="240" w:lineRule="auto"/>
              <w:rPr>
                <w:rFonts w:ascii="Arial" w:eastAsia="Times New Roman" w:hAnsi="Arial" w:cs="Arial"/>
                <w:color w:val="000000"/>
                <w:lang w:eastAsia="ru-RU"/>
              </w:rPr>
            </w:pPr>
          </w:p>
          <w:p w:rsidR="00741175" w:rsidRPr="00726874" w:rsidRDefault="00741175" w:rsidP="00741175">
            <w:pPr>
              <w:spacing w:after="0" w:line="240" w:lineRule="auto"/>
              <w:rPr>
                <w:rFonts w:ascii="Times New Roman" w:eastAsia="Times New Roman" w:hAnsi="Times New Roman"/>
                <w:color w:val="000000"/>
                <w:sz w:val="24"/>
                <w:szCs w:val="24"/>
                <w:lang w:eastAsia="ru-RU"/>
              </w:rPr>
            </w:pPr>
            <w:r w:rsidRPr="00726874">
              <w:rPr>
                <w:rFonts w:ascii="Times New Roman" w:eastAsia="Times New Roman" w:hAnsi="Times New Roman"/>
                <w:color w:val="000000"/>
                <w:sz w:val="24"/>
                <w:szCs w:val="24"/>
                <w:lang w:eastAsia="ru-RU"/>
              </w:rPr>
              <w:t>Имя числительное.</w:t>
            </w:r>
          </w:p>
          <w:p w:rsidR="00741175" w:rsidRPr="00726874" w:rsidRDefault="00741175" w:rsidP="00741175">
            <w:pPr>
              <w:spacing w:after="0" w:line="240" w:lineRule="auto"/>
              <w:rPr>
                <w:rFonts w:ascii="Arial" w:eastAsia="Times New Roman" w:hAnsi="Arial" w:cs="Arial"/>
                <w:color w:val="000000"/>
                <w:lang w:eastAsia="ru-RU"/>
              </w:rPr>
            </w:pPr>
          </w:p>
          <w:p w:rsidR="00741175" w:rsidRPr="00726874" w:rsidRDefault="00741175" w:rsidP="00741175">
            <w:pPr>
              <w:spacing w:after="0" w:line="240" w:lineRule="auto"/>
              <w:rPr>
                <w:rFonts w:ascii="Times New Roman" w:eastAsia="Times New Roman" w:hAnsi="Times New Roman"/>
                <w:color w:val="000000"/>
                <w:sz w:val="24"/>
                <w:szCs w:val="24"/>
                <w:lang w:eastAsia="ru-RU"/>
              </w:rPr>
            </w:pPr>
            <w:r w:rsidRPr="00726874">
              <w:rPr>
                <w:rFonts w:ascii="Times New Roman" w:eastAsia="Times New Roman" w:hAnsi="Times New Roman"/>
                <w:color w:val="000000"/>
                <w:sz w:val="24"/>
                <w:szCs w:val="24"/>
                <w:lang w:eastAsia="ru-RU"/>
              </w:rPr>
              <w:t>Местоимение.</w:t>
            </w:r>
          </w:p>
          <w:p w:rsidR="00741175" w:rsidRPr="00726874" w:rsidRDefault="00741175" w:rsidP="00741175">
            <w:pPr>
              <w:spacing w:after="0" w:line="240" w:lineRule="auto"/>
              <w:rPr>
                <w:rFonts w:ascii="Arial" w:eastAsia="Times New Roman" w:hAnsi="Arial" w:cs="Arial"/>
                <w:color w:val="000000"/>
                <w:lang w:eastAsia="ru-RU"/>
              </w:rPr>
            </w:pPr>
          </w:p>
          <w:p w:rsidR="00741175" w:rsidRPr="00726874" w:rsidRDefault="00741175" w:rsidP="00741175">
            <w:pPr>
              <w:spacing w:after="0" w:line="240" w:lineRule="auto"/>
              <w:jc w:val="both"/>
              <w:rPr>
                <w:rFonts w:ascii="Times New Roman" w:eastAsia="Times New Roman" w:hAnsi="Times New Roman"/>
                <w:color w:val="000000"/>
                <w:sz w:val="24"/>
                <w:szCs w:val="24"/>
                <w:lang w:eastAsia="ru-RU"/>
              </w:rPr>
            </w:pPr>
            <w:r w:rsidRPr="00726874">
              <w:rPr>
                <w:rFonts w:ascii="Times New Roman" w:eastAsia="Times New Roman" w:hAnsi="Times New Roman"/>
                <w:color w:val="000000"/>
                <w:sz w:val="24"/>
                <w:szCs w:val="24"/>
                <w:lang w:eastAsia="ru-RU"/>
              </w:rPr>
              <w:t>Глагол. </w:t>
            </w:r>
          </w:p>
          <w:p w:rsidR="00741175" w:rsidRPr="00726874" w:rsidRDefault="00741175" w:rsidP="00741175">
            <w:pPr>
              <w:spacing w:after="0" w:line="240" w:lineRule="auto"/>
              <w:jc w:val="both"/>
              <w:rPr>
                <w:rFonts w:ascii="Arial" w:eastAsia="Times New Roman" w:hAnsi="Arial" w:cs="Arial"/>
                <w:color w:val="000000"/>
                <w:lang w:eastAsia="ru-RU"/>
              </w:rPr>
            </w:pPr>
          </w:p>
          <w:p w:rsidR="00741175" w:rsidRPr="00726874" w:rsidRDefault="00741175" w:rsidP="00741175">
            <w:pPr>
              <w:spacing w:after="0" w:line="240" w:lineRule="auto"/>
              <w:jc w:val="both"/>
              <w:rPr>
                <w:rFonts w:ascii="Arial" w:eastAsia="Times New Roman" w:hAnsi="Arial" w:cs="Arial"/>
                <w:color w:val="000000"/>
                <w:lang w:eastAsia="ru-RU"/>
              </w:rPr>
            </w:pPr>
            <w:r w:rsidRPr="00726874">
              <w:rPr>
                <w:rFonts w:ascii="Times New Roman" w:eastAsia="Times New Roman" w:hAnsi="Times New Roman"/>
                <w:color w:val="000000"/>
                <w:sz w:val="24"/>
                <w:szCs w:val="24"/>
                <w:lang w:eastAsia="ru-RU"/>
              </w:rPr>
              <w:t>Повторение и систематизация пройденного</w:t>
            </w:r>
          </w:p>
          <w:p w:rsidR="00741175" w:rsidRPr="00726874" w:rsidRDefault="00741175" w:rsidP="00741175">
            <w:pPr>
              <w:spacing w:after="0" w:line="240" w:lineRule="auto"/>
              <w:jc w:val="both"/>
              <w:rPr>
                <w:rFonts w:ascii="Arial" w:eastAsia="Times New Roman" w:hAnsi="Arial" w:cs="Arial"/>
                <w:color w:val="000000"/>
                <w:lang w:eastAsia="ru-RU"/>
              </w:rPr>
            </w:pPr>
          </w:p>
          <w:p w:rsidR="00741175" w:rsidRPr="00726874" w:rsidRDefault="00741175" w:rsidP="00741175">
            <w:pPr>
              <w:spacing w:after="0" w:line="0" w:lineRule="atLeast"/>
              <w:jc w:val="both"/>
              <w:rPr>
                <w:rFonts w:ascii="Arial" w:eastAsia="Times New Roman" w:hAnsi="Arial" w:cs="Arial"/>
                <w:color w:val="000000"/>
                <w:lang w:eastAsia="ru-RU"/>
              </w:rPr>
            </w:pPr>
            <w:r w:rsidRPr="00726874">
              <w:rPr>
                <w:rFonts w:ascii="Times New Roman" w:eastAsia="Times New Roman" w:hAnsi="Times New Roman"/>
                <w:b/>
                <w:bCs/>
                <w:color w:val="000000"/>
                <w:sz w:val="24"/>
                <w:szCs w:val="24"/>
                <w:lang w:eastAsia="ru-RU"/>
              </w:rPr>
              <w:t>ИТОГО:</w:t>
            </w:r>
          </w:p>
        </w:tc>
        <w:tc>
          <w:tcPr>
            <w:tcW w:w="3079" w:type="dxa"/>
            <w:tcBorders>
              <w:top w:val="single" w:sz="2" w:space="0" w:color="000000"/>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741175" w:rsidRPr="00726874" w:rsidRDefault="001E5D97" w:rsidP="00741175">
            <w:pPr>
              <w:spacing w:after="0" w:line="240" w:lineRule="auto"/>
              <w:jc w:val="both"/>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3</w:t>
            </w:r>
          </w:p>
          <w:p w:rsidR="00741175" w:rsidRPr="00726874" w:rsidRDefault="00741175" w:rsidP="00741175">
            <w:pPr>
              <w:spacing w:after="0" w:line="240" w:lineRule="auto"/>
              <w:jc w:val="both"/>
              <w:rPr>
                <w:rFonts w:ascii="Arial" w:eastAsia="Times New Roman" w:hAnsi="Arial" w:cs="Arial"/>
                <w:color w:val="000000"/>
                <w:lang w:eastAsia="ru-RU"/>
              </w:rPr>
            </w:pPr>
          </w:p>
          <w:p w:rsidR="00741175" w:rsidRPr="00726874" w:rsidRDefault="00741175" w:rsidP="00741175">
            <w:pPr>
              <w:spacing w:after="0" w:line="240" w:lineRule="auto"/>
              <w:jc w:val="both"/>
              <w:rPr>
                <w:rFonts w:ascii="Times New Roman" w:eastAsia="Times New Roman" w:hAnsi="Times New Roman"/>
                <w:b/>
                <w:bCs/>
                <w:color w:val="000000"/>
                <w:sz w:val="24"/>
                <w:szCs w:val="24"/>
                <w:lang w:eastAsia="ru-RU"/>
              </w:rPr>
            </w:pPr>
            <w:r w:rsidRPr="00726874">
              <w:rPr>
                <w:rFonts w:ascii="Times New Roman" w:eastAsia="Times New Roman" w:hAnsi="Times New Roman"/>
                <w:b/>
                <w:bCs/>
                <w:color w:val="000000"/>
                <w:sz w:val="24"/>
                <w:szCs w:val="24"/>
                <w:lang w:eastAsia="ru-RU"/>
              </w:rPr>
              <w:t>10+3</w:t>
            </w:r>
          </w:p>
          <w:p w:rsidR="00741175" w:rsidRPr="00726874" w:rsidRDefault="00741175" w:rsidP="00741175">
            <w:pPr>
              <w:spacing w:after="0" w:line="240" w:lineRule="auto"/>
              <w:jc w:val="both"/>
              <w:rPr>
                <w:rFonts w:ascii="Times New Roman" w:eastAsia="Times New Roman" w:hAnsi="Times New Roman"/>
                <w:b/>
                <w:bCs/>
                <w:color w:val="000000"/>
                <w:sz w:val="24"/>
                <w:szCs w:val="24"/>
                <w:lang w:eastAsia="ru-RU"/>
              </w:rPr>
            </w:pPr>
          </w:p>
          <w:p w:rsidR="00741175" w:rsidRPr="00726874" w:rsidRDefault="00B62D63" w:rsidP="00741175">
            <w:pPr>
              <w:spacing w:after="0" w:line="240" w:lineRule="auto"/>
              <w:jc w:val="both"/>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5</w:t>
            </w:r>
          </w:p>
          <w:p w:rsidR="00741175" w:rsidRPr="00726874" w:rsidRDefault="00741175" w:rsidP="00741175">
            <w:pPr>
              <w:spacing w:after="0" w:line="240" w:lineRule="auto"/>
              <w:jc w:val="both"/>
              <w:rPr>
                <w:rFonts w:ascii="Arial" w:eastAsia="Times New Roman" w:hAnsi="Arial" w:cs="Arial"/>
                <w:color w:val="000000"/>
                <w:lang w:eastAsia="ru-RU"/>
              </w:rPr>
            </w:pPr>
          </w:p>
          <w:p w:rsidR="00741175" w:rsidRPr="00726874" w:rsidRDefault="00B62D63" w:rsidP="00741175">
            <w:pPr>
              <w:spacing w:after="0" w:line="240" w:lineRule="auto"/>
              <w:jc w:val="both"/>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9</w:t>
            </w:r>
            <w:r w:rsidR="00741175" w:rsidRPr="00726874">
              <w:rPr>
                <w:rFonts w:ascii="Times New Roman" w:eastAsia="Times New Roman" w:hAnsi="Times New Roman"/>
                <w:b/>
                <w:bCs/>
                <w:color w:val="000000"/>
                <w:sz w:val="24"/>
                <w:szCs w:val="24"/>
                <w:lang w:eastAsia="ru-RU"/>
              </w:rPr>
              <w:t>+3</w:t>
            </w:r>
          </w:p>
          <w:p w:rsidR="00741175" w:rsidRPr="00726874" w:rsidRDefault="00741175" w:rsidP="00741175">
            <w:pPr>
              <w:spacing w:after="0" w:line="240" w:lineRule="auto"/>
              <w:jc w:val="both"/>
              <w:rPr>
                <w:rFonts w:ascii="Times New Roman" w:eastAsia="Times New Roman" w:hAnsi="Times New Roman"/>
                <w:b/>
                <w:bCs/>
                <w:color w:val="000000"/>
                <w:sz w:val="24"/>
                <w:szCs w:val="24"/>
                <w:lang w:eastAsia="ru-RU"/>
              </w:rPr>
            </w:pPr>
          </w:p>
          <w:p w:rsidR="00741175" w:rsidRPr="00726874" w:rsidRDefault="00741175" w:rsidP="00741175">
            <w:pPr>
              <w:spacing w:after="0" w:line="240" w:lineRule="auto"/>
              <w:jc w:val="both"/>
              <w:rPr>
                <w:rFonts w:ascii="Times New Roman" w:eastAsia="Times New Roman" w:hAnsi="Times New Roman"/>
                <w:b/>
                <w:color w:val="000000"/>
                <w:sz w:val="24"/>
                <w:szCs w:val="24"/>
                <w:lang w:eastAsia="ru-RU"/>
              </w:rPr>
            </w:pPr>
            <w:r w:rsidRPr="00726874">
              <w:rPr>
                <w:rFonts w:ascii="Times New Roman" w:eastAsia="Times New Roman" w:hAnsi="Times New Roman"/>
                <w:b/>
                <w:color w:val="000000"/>
                <w:sz w:val="24"/>
                <w:szCs w:val="24"/>
                <w:lang w:eastAsia="ru-RU"/>
              </w:rPr>
              <w:t>4 +1</w:t>
            </w:r>
          </w:p>
          <w:p w:rsidR="00741175" w:rsidRPr="00726874" w:rsidRDefault="00741175" w:rsidP="00741175">
            <w:pPr>
              <w:spacing w:after="0" w:line="240" w:lineRule="auto"/>
              <w:jc w:val="both"/>
              <w:rPr>
                <w:rFonts w:ascii="Times New Roman" w:eastAsia="Times New Roman" w:hAnsi="Times New Roman"/>
                <w:b/>
                <w:color w:val="000000"/>
                <w:sz w:val="24"/>
                <w:szCs w:val="24"/>
                <w:lang w:eastAsia="ru-RU"/>
              </w:rPr>
            </w:pPr>
          </w:p>
          <w:p w:rsidR="00741175" w:rsidRPr="00726874" w:rsidRDefault="00B62D63" w:rsidP="00741175">
            <w:pPr>
              <w:spacing w:after="0" w:line="240" w:lineRule="auto"/>
              <w:jc w:val="both"/>
              <w:rPr>
                <w:rFonts w:ascii="Arial" w:eastAsia="Times New Roman" w:hAnsi="Arial" w:cs="Arial"/>
                <w:color w:val="000000"/>
                <w:lang w:eastAsia="ru-RU"/>
              </w:rPr>
            </w:pPr>
            <w:r>
              <w:rPr>
                <w:rFonts w:ascii="Times New Roman" w:eastAsia="Times New Roman" w:hAnsi="Times New Roman"/>
                <w:b/>
                <w:bCs/>
                <w:color w:val="000000"/>
                <w:sz w:val="24"/>
                <w:szCs w:val="24"/>
                <w:lang w:eastAsia="ru-RU"/>
              </w:rPr>
              <w:t>32+3</w:t>
            </w:r>
          </w:p>
          <w:p w:rsidR="00741175" w:rsidRPr="00726874" w:rsidRDefault="00741175" w:rsidP="00741175">
            <w:pPr>
              <w:spacing w:after="0" w:line="240" w:lineRule="auto"/>
              <w:jc w:val="both"/>
              <w:rPr>
                <w:rFonts w:ascii="Times New Roman" w:eastAsia="Times New Roman" w:hAnsi="Times New Roman"/>
                <w:b/>
                <w:bCs/>
                <w:color w:val="000000"/>
                <w:sz w:val="24"/>
                <w:szCs w:val="24"/>
                <w:lang w:eastAsia="ru-RU"/>
              </w:rPr>
            </w:pPr>
          </w:p>
          <w:p w:rsidR="00741175" w:rsidRPr="00726874" w:rsidRDefault="00741175" w:rsidP="00741175">
            <w:pPr>
              <w:spacing w:after="0" w:line="240" w:lineRule="auto"/>
              <w:jc w:val="both"/>
              <w:rPr>
                <w:rFonts w:ascii="Times New Roman" w:eastAsia="Times New Roman" w:hAnsi="Times New Roman"/>
                <w:b/>
                <w:bCs/>
                <w:color w:val="000000"/>
                <w:sz w:val="24"/>
                <w:szCs w:val="24"/>
                <w:lang w:eastAsia="ru-RU"/>
              </w:rPr>
            </w:pPr>
            <w:r w:rsidRPr="00726874">
              <w:rPr>
                <w:rFonts w:ascii="Times New Roman" w:eastAsia="Times New Roman" w:hAnsi="Times New Roman"/>
                <w:b/>
                <w:bCs/>
                <w:color w:val="000000"/>
                <w:sz w:val="24"/>
                <w:szCs w:val="24"/>
                <w:lang w:eastAsia="ru-RU"/>
              </w:rPr>
              <w:t>122</w:t>
            </w:r>
          </w:p>
          <w:p w:rsidR="00741175" w:rsidRPr="00726874" w:rsidRDefault="00741175" w:rsidP="00741175">
            <w:pPr>
              <w:spacing w:after="0" w:line="240" w:lineRule="auto"/>
              <w:jc w:val="both"/>
              <w:rPr>
                <w:rFonts w:ascii="Times New Roman" w:eastAsia="Times New Roman" w:hAnsi="Times New Roman"/>
                <w:b/>
                <w:bCs/>
                <w:color w:val="000000"/>
                <w:sz w:val="24"/>
                <w:szCs w:val="24"/>
                <w:lang w:eastAsia="ru-RU"/>
              </w:rPr>
            </w:pPr>
          </w:p>
          <w:p w:rsidR="00741175" w:rsidRPr="00726874" w:rsidRDefault="00B62D63" w:rsidP="00741175">
            <w:pPr>
              <w:spacing w:after="0" w:line="240" w:lineRule="auto"/>
              <w:jc w:val="both"/>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21</w:t>
            </w:r>
            <w:r w:rsidR="00741175" w:rsidRPr="00726874">
              <w:rPr>
                <w:rFonts w:ascii="Times New Roman" w:eastAsia="Times New Roman" w:hAnsi="Times New Roman"/>
                <w:b/>
                <w:bCs/>
                <w:color w:val="000000"/>
                <w:sz w:val="24"/>
                <w:szCs w:val="24"/>
                <w:lang w:eastAsia="ru-RU"/>
              </w:rPr>
              <w:t>+4</w:t>
            </w:r>
          </w:p>
          <w:p w:rsidR="00741175" w:rsidRPr="00726874" w:rsidRDefault="00741175" w:rsidP="00741175">
            <w:pPr>
              <w:spacing w:after="0" w:line="240" w:lineRule="auto"/>
              <w:jc w:val="both"/>
              <w:rPr>
                <w:rFonts w:ascii="Arial" w:eastAsia="Times New Roman" w:hAnsi="Arial" w:cs="Arial"/>
                <w:color w:val="000000"/>
                <w:lang w:eastAsia="ru-RU"/>
              </w:rPr>
            </w:pPr>
          </w:p>
          <w:p w:rsidR="00741175" w:rsidRPr="00726874" w:rsidRDefault="00B62D63" w:rsidP="00741175">
            <w:pPr>
              <w:spacing w:after="0" w:line="240" w:lineRule="auto"/>
              <w:jc w:val="both"/>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20</w:t>
            </w:r>
            <w:r w:rsidR="00741175" w:rsidRPr="00726874">
              <w:rPr>
                <w:rFonts w:ascii="Times New Roman" w:eastAsia="Times New Roman" w:hAnsi="Times New Roman"/>
                <w:b/>
                <w:bCs/>
                <w:color w:val="000000"/>
                <w:sz w:val="24"/>
                <w:szCs w:val="24"/>
                <w:lang w:eastAsia="ru-RU"/>
              </w:rPr>
              <w:t>+7</w:t>
            </w:r>
          </w:p>
          <w:p w:rsidR="00741175" w:rsidRPr="00726874" w:rsidRDefault="00741175" w:rsidP="00741175">
            <w:pPr>
              <w:spacing w:after="0" w:line="240" w:lineRule="auto"/>
              <w:jc w:val="both"/>
              <w:rPr>
                <w:rFonts w:ascii="Arial" w:eastAsia="Times New Roman" w:hAnsi="Arial" w:cs="Arial"/>
                <w:color w:val="000000"/>
                <w:lang w:eastAsia="ru-RU"/>
              </w:rPr>
            </w:pPr>
          </w:p>
          <w:p w:rsidR="00741175" w:rsidRPr="00726874" w:rsidRDefault="00B62D63" w:rsidP="00741175">
            <w:pPr>
              <w:spacing w:after="0" w:line="240" w:lineRule="auto"/>
              <w:jc w:val="both"/>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15</w:t>
            </w:r>
            <w:r w:rsidR="00741175" w:rsidRPr="00726874">
              <w:rPr>
                <w:rFonts w:ascii="Times New Roman" w:eastAsia="Times New Roman" w:hAnsi="Times New Roman"/>
                <w:b/>
                <w:bCs/>
                <w:color w:val="000000"/>
                <w:sz w:val="24"/>
                <w:szCs w:val="24"/>
                <w:lang w:eastAsia="ru-RU"/>
              </w:rPr>
              <w:t>+2</w:t>
            </w:r>
          </w:p>
          <w:p w:rsidR="00741175" w:rsidRPr="00726874" w:rsidRDefault="00741175" w:rsidP="00741175">
            <w:pPr>
              <w:spacing w:after="0" w:line="240" w:lineRule="auto"/>
              <w:jc w:val="both"/>
              <w:rPr>
                <w:rFonts w:ascii="Arial" w:eastAsia="Times New Roman" w:hAnsi="Arial" w:cs="Arial"/>
                <w:color w:val="000000"/>
                <w:lang w:eastAsia="ru-RU"/>
              </w:rPr>
            </w:pPr>
          </w:p>
          <w:p w:rsidR="00741175" w:rsidRPr="00726874" w:rsidRDefault="00B62D63" w:rsidP="00741175">
            <w:pPr>
              <w:spacing w:after="0" w:line="240" w:lineRule="auto"/>
              <w:jc w:val="both"/>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20+4</w:t>
            </w:r>
          </w:p>
          <w:p w:rsidR="00741175" w:rsidRPr="00726874" w:rsidRDefault="00741175" w:rsidP="00741175">
            <w:pPr>
              <w:spacing w:after="0" w:line="240" w:lineRule="auto"/>
              <w:jc w:val="both"/>
              <w:rPr>
                <w:rFonts w:ascii="Arial" w:eastAsia="Times New Roman" w:hAnsi="Arial" w:cs="Arial"/>
                <w:color w:val="000000"/>
                <w:lang w:eastAsia="ru-RU"/>
              </w:rPr>
            </w:pPr>
          </w:p>
          <w:p w:rsidR="00741175" w:rsidRPr="00726874" w:rsidRDefault="00B62D63" w:rsidP="00741175">
            <w:pPr>
              <w:spacing w:after="0" w:line="240" w:lineRule="auto"/>
              <w:jc w:val="both"/>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28+6</w:t>
            </w:r>
          </w:p>
          <w:p w:rsidR="00741175" w:rsidRPr="00726874" w:rsidRDefault="00741175" w:rsidP="00741175">
            <w:pPr>
              <w:spacing w:after="0" w:line="240" w:lineRule="auto"/>
              <w:jc w:val="both"/>
              <w:rPr>
                <w:rFonts w:ascii="Arial" w:eastAsia="Times New Roman" w:hAnsi="Arial" w:cs="Arial"/>
                <w:color w:val="000000"/>
                <w:lang w:eastAsia="ru-RU"/>
              </w:rPr>
            </w:pPr>
          </w:p>
          <w:p w:rsidR="00741175" w:rsidRPr="00726874" w:rsidRDefault="00B62D63" w:rsidP="00741175">
            <w:pPr>
              <w:spacing w:after="0" w:line="240" w:lineRule="auto"/>
              <w:jc w:val="both"/>
              <w:rPr>
                <w:rFonts w:ascii="Arial" w:eastAsia="Times New Roman" w:hAnsi="Arial" w:cs="Arial"/>
                <w:color w:val="000000"/>
                <w:lang w:eastAsia="ru-RU"/>
              </w:rPr>
            </w:pPr>
            <w:r>
              <w:rPr>
                <w:rFonts w:ascii="Times New Roman" w:eastAsia="Times New Roman" w:hAnsi="Times New Roman"/>
                <w:b/>
                <w:bCs/>
                <w:color w:val="000000"/>
                <w:sz w:val="24"/>
                <w:szCs w:val="24"/>
                <w:lang w:eastAsia="ru-RU"/>
              </w:rPr>
              <w:t>15</w:t>
            </w:r>
          </w:p>
          <w:p w:rsidR="00741175" w:rsidRPr="00726874" w:rsidRDefault="00741175" w:rsidP="00741175">
            <w:pPr>
              <w:spacing w:after="0" w:line="240" w:lineRule="auto"/>
              <w:jc w:val="both"/>
              <w:rPr>
                <w:rFonts w:ascii="Arial" w:eastAsia="Times New Roman" w:hAnsi="Arial" w:cs="Arial"/>
                <w:color w:val="000000"/>
                <w:lang w:eastAsia="ru-RU"/>
              </w:rPr>
            </w:pPr>
          </w:p>
          <w:p w:rsidR="00741175" w:rsidRPr="00726874" w:rsidRDefault="00B97473" w:rsidP="00741175">
            <w:pPr>
              <w:spacing w:after="0" w:line="240" w:lineRule="auto"/>
              <w:jc w:val="both"/>
              <w:rPr>
                <w:rFonts w:ascii="Arial" w:eastAsia="Times New Roman" w:hAnsi="Arial" w:cs="Arial"/>
                <w:color w:val="000000"/>
                <w:lang w:eastAsia="ru-RU"/>
              </w:rPr>
            </w:pPr>
            <w:r>
              <w:rPr>
                <w:rFonts w:ascii="Times New Roman" w:eastAsia="Times New Roman" w:hAnsi="Times New Roman"/>
                <w:b/>
                <w:bCs/>
                <w:color w:val="000000"/>
                <w:sz w:val="24"/>
                <w:szCs w:val="24"/>
                <w:lang w:eastAsia="ru-RU"/>
              </w:rPr>
              <w:t>20</w:t>
            </w:r>
            <w:r w:rsidR="009704E1">
              <w:rPr>
                <w:rFonts w:ascii="Times New Roman" w:eastAsia="Times New Roman" w:hAnsi="Times New Roman"/>
                <w:b/>
                <w:bCs/>
                <w:color w:val="000000"/>
                <w:sz w:val="24"/>
                <w:szCs w:val="24"/>
                <w:lang w:eastAsia="ru-RU"/>
              </w:rPr>
              <w:t>7</w:t>
            </w:r>
          </w:p>
        </w:tc>
        <w:tc>
          <w:tcPr>
            <w:tcW w:w="1315" w:type="dxa"/>
            <w:tcBorders>
              <w:top w:val="single" w:sz="2" w:space="0" w:color="000000"/>
              <w:left w:val="single" w:sz="2" w:space="0" w:color="000000"/>
              <w:bottom w:val="single" w:sz="2" w:space="0" w:color="000000"/>
              <w:right w:val="single" w:sz="2" w:space="0" w:color="000000"/>
            </w:tcBorders>
            <w:shd w:val="clear" w:color="auto" w:fill="FFFFFF"/>
            <w:tcMar>
              <w:top w:w="56" w:type="dxa"/>
              <w:left w:w="56" w:type="dxa"/>
              <w:bottom w:w="56" w:type="dxa"/>
              <w:right w:w="56" w:type="dxa"/>
            </w:tcMar>
            <w:hideMark/>
          </w:tcPr>
          <w:p w:rsidR="00741175" w:rsidRPr="00726874" w:rsidRDefault="00741175" w:rsidP="00741175">
            <w:pPr>
              <w:spacing w:after="0" w:line="0" w:lineRule="atLeast"/>
              <w:jc w:val="both"/>
              <w:rPr>
                <w:rFonts w:ascii="Arial" w:eastAsia="Times New Roman" w:hAnsi="Arial" w:cs="Arial"/>
                <w:color w:val="000000"/>
                <w:lang w:eastAsia="ru-RU"/>
              </w:rPr>
            </w:pPr>
          </w:p>
        </w:tc>
      </w:tr>
    </w:tbl>
    <w:p w:rsidR="00BA4406" w:rsidRDefault="00BA4406" w:rsidP="00295A8F">
      <w:pPr>
        <w:autoSpaceDE w:val="0"/>
        <w:autoSpaceDN w:val="0"/>
        <w:adjustRightInd w:val="0"/>
        <w:spacing w:after="0" w:line="240" w:lineRule="auto"/>
        <w:ind w:firstLine="709"/>
        <w:jc w:val="both"/>
        <w:rPr>
          <w:rFonts w:ascii="Times New Roman" w:eastAsia="Newton-Regular" w:hAnsi="Times New Roman"/>
          <w:sz w:val="24"/>
          <w:szCs w:val="24"/>
          <w:lang w:eastAsia="ru-RU"/>
        </w:rPr>
      </w:pPr>
    </w:p>
    <w:p w:rsidR="00BA4406" w:rsidRDefault="00BA4406" w:rsidP="00295A8F">
      <w:pPr>
        <w:autoSpaceDE w:val="0"/>
        <w:autoSpaceDN w:val="0"/>
        <w:adjustRightInd w:val="0"/>
        <w:spacing w:after="0" w:line="240" w:lineRule="auto"/>
        <w:ind w:firstLine="709"/>
        <w:jc w:val="both"/>
        <w:rPr>
          <w:rFonts w:ascii="Times New Roman" w:eastAsia="Newton-Regular" w:hAnsi="Times New Roman"/>
          <w:sz w:val="24"/>
          <w:szCs w:val="24"/>
          <w:lang w:eastAsia="ru-RU"/>
        </w:rPr>
      </w:pPr>
    </w:p>
    <w:p w:rsidR="00BA4406" w:rsidRDefault="00BA4406" w:rsidP="00295A8F">
      <w:pPr>
        <w:autoSpaceDE w:val="0"/>
        <w:autoSpaceDN w:val="0"/>
        <w:adjustRightInd w:val="0"/>
        <w:spacing w:after="0" w:line="240" w:lineRule="auto"/>
        <w:ind w:firstLine="709"/>
        <w:jc w:val="both"/>
        <w:rPr>
          <w:rFonts w:ascii="Times New Roman" w:eastAsia="Newton-Regular" w:hAnsi="Times New Roman"/>
          <w:sz w:val="24"/>
          <w:szCs w:val="24"/>
          <w:lang w:eastAsia="ru-RU"/>
        </w:rPr>
      </w:pPr>
    </w:p>
    <w:p w:rsidR="00BA4406" w:rsidRPr="00280A42" w:rsidRDefault="00173F19" w:rsidP="00BA4406">
      <w:pPr>
        <w:shd w:val="clear" w:color="auto" w:fill="FFFFFF"/>
        <w:spacing w:after="0" w:line="240" w:lineRule="auto"/>
        <w:jc w:val="center"/>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lastRenderedPageBreak/>
        <w:t xml:space="preserve">Раздел 5.        </w:t>
      </w:r>
      <w:r w:rsidR="00BA4406" w:rsidRPr="00280A42">
        <w:rPr>
          <w:rFonts w:ascii="Times New Roman" w:eastAsia="Times New Roman" w:hAnsi="Times New Roman"/>
          <w:b/>
          <w:bCs/>
          <w:color w:val="000000"/>
          <w:sz w:val="28"/>
          <w:szCs w:val="28"/>
          <w:lang w:eastAsia="ru-RU"/>
        </w:rPr>
        <w:t>Календарно- тематическое планирование, русский язык,</w:t>
      </w:r>
      <w:r w:rsidR="00B97473">
        <w:rPr>
          <w:rFonts w:ascii="Times New Roman" w:eastAsia="Times New Roman" w:hAnsi="Times New Roman"/>
          <w:b/>
          <w:bCs/>
          <w:color w:val="000000"/>
          <w:sz w:val="28"/>
          <w:szCs w:val="28"/>
          <w:lang w:eastAsia="ru-RU"/>
        </w:rPr>
        <w:t xml:space="preserve"> 6 класс (200</w:t>
      </w:r>
      <w:r w:rsidR="00BA4406" w:rsidRPr="00280A42">
        <w:rPr>
          <w:rFonts w:ascii="Times New Roman" w:eastAsia="Times New Roman" w:hAnsi="Times New Roman"/>
          <w:b/>
          <w:bCs/>
          <w:color w:val="000000"/>
          <w:sz w:val="28"/>
          <w:szCs w:val="28"/>
          <w:lang w:eastAsia="ru-RU"/>
        </w:rPr>
        <w:t>ч)</w:t>
      </w:r>
    </w:p>
    <w:p w:rsidR="00BA4406" w:rsidRPr="00280A42" w:rsidRDefault="00393EC9" w:rsidP="00BA4406">
      <w:pPr>
        <w:shd w:val="clear" w:color="auto" w:fill="FFFFFF"/>
        <w:spacing w:after="0" w:line="240" w:lineRule="auto"/>
        <w:jc w:val="center"/>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t>2022-2023</w:t>
      </w:r>
      <w:r w:rsidR="00BA4406" w:rsidRPr="00280A42">
        <w:rPr>
          <w:rFonts w:ascii="Times New Roman" w:eastAsia="Times New Roman" w:hAnsi="Times New Roman"/>
          <w:b/>
          <w:bCs/>
          <w:color w:val="000000"/>
          <w:sz w:val="28"/>
          <w:szCs w:val="28"/>
          <w:lang w:eastAsia="ru-RU"/>
        </w:rPr>
        <w:t xml:space="preserve"> уч. год</w:t>
      </w:r>
    </w:p>
    <w:p w:rsidR="00BA4406" w:rsidRPr="00280A42" w:rsidRDefault="00BA4406" w:rsidP="00BA4406">
      <w:pPr>
        <w:shd w:val="clear" w:color="auto" w:fill="FFFFFF"/>
        <w:spacing w:after="0" w:line="240" w:lineRule="auto"/>
        <w:jc w:val="center"/>
        <w:rPr>
          <w:rFonts w:ascii="Times New Roman" w:eastAsia="Times New Roman" w:hAnsi="Times New Roman"/>
          <w:color w:val="000000"/>
          <w:sz w:val="24"/>
          <w:szCs w:val="24"/>
          <w:lang w:eastAsia="ru-RU"/>
        </w:rPr>
      </w:pPr>
    </w:p>
    <w:tbl>
      <w:tblPr>
        <w:tblpPr w:leftFromText="180" w:rightFromText="180" w:vertAnchor="text" w:tblpX="-601" w:tblpY="1"/>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84"/>
        <w:gridCol w:w="426"/>
        <w:gridCol w:w="141"/>
        <w:gridCol w:w="142"/>
        <w:gridCol w:w="1105"/>
        <w:gridCol w:w="98"/>
        <w:gridCol w:w="558"/>
        <w:gridCol w:w="12"/>
        <w:gridCol w:w="8"/>
        <w:gridCol w:w="13"/>
        <w:gridCol w:w="12"/>
        <w:gridCol w:w="8"/>
        <w:gridCol w:w="8"/>
        <w:gridCol w:w="671"/>
        <w:gridCol w:w="49"/>
        <w:gridCol w:w="40"/>
        <w:gridCol w:w="8"/>
        <w:gridCol w:w="8"/>
        <w:gridCol w:w="10"/>
        <w:gridCol w:w="227"/>
        <w:gridCol w:w="1046"/>
        <w:gridCol w:w="1180"/>
        <w:gridCol w:w="8"/>
        <w:gridCol w:w="17"/>
        <w:gridCol w:w="8"/>
        <w:gridCol w:w="8"/>
        <w:gridCol w:w="10"/>
        <w:gridCol w:w="157"/>
        <w:gridCol w:w="1388"/>
        <w:gridCol w:w="968"/>
        <w:gridCol w:w="29"/>
        <w:gridCol w:w="391"/>
        <w:gridCol w:w="1151"/>
        <w:gridCol w:w="8"/>
        <w:gridCol w:w="9"/>
        <w:gridCol w:w="8"/>
        <w:gridCol w:w="8"/>
        <w:gridCol w:w="204"/>
        <w:gridCol w:w="1388"/>
        <w:gridCol w:w="368"/>
        <w:gridCol w:w="17"/>
        <w:gridCol w:w="8"/>
        <w:gridCol w:w="834"/>
        <w:gridCol w:w="133"/>
        <w:gridCol w:w="576"/>
        <w:gridCol w:w="236"/>
        <w:gridCol w:w="473"/>
        <w:gridCol w:w="142"/>
        <w:gridCol w:w="141"/>
        <w:gridCol w:w="284"/>
      </w:tblGrid>
      <w:tr w:rsidR="00BA4406" w:rsidRPr="00280A42" w:rsidTr="001E5D97">
        <w:tc>
          <w:tcPr>
            <w:tcW w:w="959" w:type="dxa"/>
            <w:gridSpan w:val="2"/>
            <w:vMerge w:val="restart"/>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b/>
                <w:bCs/>
                <w:sz w:val="20"/>
                <w:szCs w:val="20"/>
                <w:lang w:eastAsia="ru-RU"/>
              </w:rPr>
              <w:t>№ п/п</w:t>
            </w:r>
          </w:p>
        </w:tc>
        <w:tc>
          <w:tcPr>
            <w:tcW w:w="709" w:type="dxa"/>
            <w:gridSpan w:val="3"/>
            <w:noWrap/>
          </w:tcPr>
          <w:p w:rsidR="00BA4406" w:rsidRPr="00280A42" w:rsidRDefault="00BA4406" w:rsidP="00741175">
            <w:pPr>
              <w:spacing w:after="0" w:line="240" w:lineRule="auto"/>
              <w:jc w:val="center"/>
              <w:rPr>
                <w:rFonts w:ascii="Times New Roman" w:eastAsia="Times New Roman" w:hAnsi="Times New Roman"/>
                <w:b/>
                <w:sz w:val="20"/>
                <w:szCs w:val="20"/>
                <w:lang w:eastAsia="ru-RU"/>
              </w:rPr>
            </w:pPr>
            <w:r w:rsidRPr="00280A42">
              <w:rPr>
                <w:rFonts w:ascii="Times New Roman" w:eastAsia="Times New Roman" w:hAnsi="Times New Roman"/>
                <w:b/>
                <w:sz w:val="20"/>
                <w:szCs w:val="20"/>
                <w:lang w:eastAsia="ru-RU"/>
              </w:rPr>
              <w:t xml:space="preserve">Дата </w:t>
            </w:r>
          </w:p>
        </w:tc>
        <w:tc>
          <w:tcPr>
            <w:tcW w:w="1203" w:type="dxa"/>
            <w:gridSpan w:val="2"/>
            <w:vMerge w:val="restart"/>
            <w:noWrap/>
          </w:tcPr>
          <w:p w:rsidR="00BA4406" w:rsidRPr="00280A42" w:rsidRDefault="00BA4406" w:rsidP="00741175">
            <w:pPr>
              <w:spacing w:after="0" w:line="240" w:lineRule="auto"/>
              <w:jc w:val="center"/>
              <w:rPr>
                <w:rFonts w:ascii="Times New Roman" w:eastAsia="Times New Roman" w:hAnsi="Times New Roman"/>
                <w:b/>
                <w:bCs/>
                <w:sz w:val="20"/>
                <w:szCs w:val="20"/>
                <w:lang w:eastAsia="ru-RU"/>
              </w:rPr>
            </w:pPr>
            <w:r w:rsidRPr="00280A42">
              <w:rPr>
                <w:rFonts w:ascii="Times New Roman" w:eastAsia="Times New Roman" w:hAnsi="Times New Roman"/>
                <w:b/>
                <w:bCs/>
                <w:sz w:val="20"/>
                <w:szCs w:val="20"/>
                <w:lang w:eastAsia="ru-RU"/>
              </w:rPr>
              <w:t xml:space="preserve">Тема </w:t>
            </w:r>
          </w:p>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b/>
                <w:bCs/>
                <w:sz w:val="20"/>
                <w:szCs w:val="20"/>
                <w:lang w:eastAsia="ru-RU"/>
              </w:rPr>
              <w:t>урока</w:t>
            </w:r>
          </w:p>
        </w:tc>
        <w:tc>
          <w:tcPr>
            <w:tcW w:w="558" w:type="dxa"/>
            <w:vMerge w:val="restart"/>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b/>
                <w:bCs/>
                <w:sz w:val="20"/>
                <w:szCs w:val="20"/>
                <w:lang w:eastAsia="ru-RU"/>
              </w:rPr>
              <w:t>Кол-во часов</w:t>
            </w:r>
          </w:p>
        </w:tc>
        <w:tc>
          <w:tcPr>
            <w:tcW w:w="1074" w:type="dxa"/>
            <w:gridSpan w:val="13"/>
            <w:vMerge w:val="restart"/>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b/>
                <w:bCs/>
                <w:sz w:val="20"/>
                <w:szCs w:val="20"/>
                <w:lang w:eastAsia="ru-RU"/>
              </w:rPr>
              <w:t>Тип урока</w:t>
            </w:r>
          </w:p>
        </w:tc>
        <w:tc>
          <w:tcPr>
            <w:tcW w:w="6361" w:type="dxa"/>
            <w:gridSpan w:val="13"/>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b/>
                <w:bCs/>
                <w:sz w:val="20"/>
                <w:szCs w:val="20"/>
                <w:lang w:eastAsia="ru-RU"/>
              </w:rPr>
              <w:t>Планируемые результаты</w:t>
            </w:r>
          </w:p>
        </w:tc>
        <w:tc>
          <w:tcPr>
            <w:tcW w:w="2852" w:type="dxa"/>
            <w:gridSpan w:val="10"/>
            <w:vMerge w:val="restart"/>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b/>
                <w:bCs/>
                <w:sz w:val="20"/>
                <w:szCs w:val="20"/>
                <w:lang w:eastAsia="ru-RU"/>
              </w:rPr>
              <w:t>Виды деятельности учащихся</w:t>
            </w:r>
          </w:p>
        </w:tc>
        <w:tc>
          <w:tcPr>
            <w:tcW w:w="709" w:type="dxa"/>
            <w:gridSpan w:val="2"/>
            <w:vMerge w:val="restart"/>
            <w:noWrap/>
          </w:tcPr>
          <w:p w:rsidR="00BA4406" w:rsidRPr="00741175" w:rsidRDefault="00BA4406" w:rsidP="00741175">
            <w:pPr>
              <w:spacing w:after="0" w:line="240" w:lineRule="auto"/>
              <w:jc w:val="center"/>
              <w:rPr>
                <w:rFonts w:ascii="Times New Roman" w:eastAsia="Times New Roman" w:hAnsi="Times New Roman"/>
                <w:sz w:val="24"/>
                <w:szCs w:val="24"/>
                <w:lang w:eastAsia="ru-RU"/>
              </w:rPr>
            </w:pPr>
            <w:r w:rsidRPr="00280A42">
              <w:rPr>
                <w:rFonts w:ascii="Times New Roman" w:eastAsia="Times New Roman" w:hAnsi="Times New Roman"/>
                <w:b/>
                <w:bCs/>
                <w:sz w:val="20"/>
                <w:szCs w:val="20"/>
                <w:lang w:eastAsia="ru-RU"/>
              </w:rPr>
              <w:t>Оборудование, ЭОР</w:t>
            </w:r>
          </w:p>
        </w:tc>
        <w:tc>
          <w:tcPr>
            <w:tcW w:w="1276" w:type="dxa"/>
            <w:gridSpan w:val="5"/>
            <w:vMerge w:val="restart"/>
            <w:noWrap/>
          </w:tcPr>
          <w:p w:rsidR="00BA4406" w:rsidRPr="00280A42" w:rsidRDefault="00BA4406" w:rsidP="00741175">
            <w:pPr>
              <w:spacing w:after="0" w:line="240" w:lineRule="auto"/>
              <w:rPr>
                <w:rFonts w:ascii="Times New Roman" w:eastAsia="Times New Roman" w:hAnsi="Times New Roman"/>
                <w:b/>
                <w:sz w:val="20"/>
                <w:szCs w:val="20"/>
                <w:lang w:eastAsia="ru-RU"/>
              </w:rPr>
            </w:pPr>
            <w:r w:rsidRPr="00280A42">
              <w:rPr>
                <w:rFonts w:ascii="Times New Roman" w:eastAsia="Times New Roman" w:hAnsi="Times New Roman"/>
                <w:b/>
                <w:sz w:val="20"/>
                <w:szCs w:val="20"/>
                <w:lang w:eastAsia="ru-RU"/>
              </w:rPr>
              <w:t xml:space="preserve">Система контроля </w:t>
            </w:r>
          </w:p>
        </w:tc>
      </w:tr>
      <w:tr w:rsidR="00BA4406" w:rsidRPr="00280A42" w:rsidTr="00CB58FD">
        <w:tc>
          <w:tcPr>
            <w:tcW w:w="959" w:type="dxa"/>
            <w:gridSpan w:val="2"/>
            <w:vMerge/>
            <w:noWrap/>
          </w:tcPr>
          <w:p w:rsidR="00BA4406" w:rsidRPr="00280A42" w:rsidRDefault="00BA4406" w:rsidP="00741175">
            <w:pPr>
              <w:spacing w:after="0" w:line="240" w:lineRule="auto"/>
              <w:jc w:val="center"/>
              <w:rPr>
                <w:rFonts w:ascii="Times New Roman" w:eastAsia="Times New Roman" w:hAnsi="Times New Roman"/>
                <w:b/>
                <w:bCs/>
                <w:sz w:val="20"/>
                <w:szCs w:val="20"/>
                <w:lang w:eastAsia="ru-RU"/>
              </w:rPr>
            </w:pPr>
          </w:p>
        </w:tc>
        <w:tc>
          <w:tcPr>
            <w:tcW w:w="709" w:type="dxa"/>
            <w:gridSpan w:val="3"/>
            <w:noWrap/>
          </w:tcPr>
          <w:p w:rsidR="00BA4406" w:rsidRPr="00280A42" w:rsidRDefault="00BA4406" w:rsidP="00741175">
            <w:pPr>
              <w:spacing w:after="0" w:line="240" w:lineRule="auto"/>
              <w:jc w:val="center"/>
              <w:rPr>
                <w:rFonts w:ascii="Times New Roman" w:eastAsia="Times New Roman" w:hAnsi="Times New Roman"/>
                <w:b/>
                <w:sz w:val="20"/>
                <w:szCs w:val="20"/>
                <w:lang w:eastAsia="ru-RU"/>
              </w:rPr>
            </w:pPr>
            <w:r w:rsidRPr="00280A42">
              <w:rPr>
                <w:rFonts w:ascii="Times New Roman" w:eastAsia="Times New Roman" w:hAnsi="Times New Roman"/>
                <w:b/>
                <w:sz w:val="20"/>
                <w:szCs w:val="20"/>
                <w:lang w:eastAsia="ru-RU"/>
              </w:rPr>
              <w:t>план</w:t>
            </w:r>
          </w:p>
          <w:p w:rsidR="00BA4406" w:rsidRPr="00280A42" w:rsidRDefault="00BA4406" w:rsidP="00BA4406">
            <w:pPr>
              <w:spacing w:after="0" w:line="240" w:lineRule="auto"/>
              <w:rPr>
                <w:rFonts w:ascii="Times New Roman" w:eastAsia="Times New Roman" w:hAnsi="Times New Roman"/>
                <w:b/>
                <w:sz w:val="20"/>
                <w:szCs w:val="20"/>
                <w:lang w:eastAsia="ru-RU"/>
              </w:rPr>
            </w:pPr>
          </w:p>
        </w:tc>
        <w:tc>
          <w:tcPr>
            <w:tcW w:w="1203" w:type="dxa"/>
            <w:gridSpan w:val="2"/>
            <w:vMerge/>
            <w:noWrap/>
          </w:tcPr>
          <w:p w:rsidR="00BA4406" w:rsidRPr="00280A42" w:rsidRDefault="00BA4406" w:rsidP="00741175">
            <w:pPr>
              <w:spacing w:after="0" w:line="240" w:lineRule="auto"/>
              <w:jc w:val="center"/>
              <w:rPr>
                <w:rFonts w:ascii="Times New Roman" w:eastAsia="Times New Roman" w:hAnsi="Times New Roman"/>
                <w:b/>
                <w:bCs/>
                <w:sz w:val="20"/>
                <w:szCs w:val="20"/>
                <w:lang w:eastAsia="ru-RU"/>
              </w:rPr>
            </w:pPr>
          </w:p>
        </w:tc>
        <w:tc>
          <w:tcPr>
            <w:tcW w:w="558" w:type="dxa"/>
            <w:vMerge/>
            <w:noWrap/>
          </w:tcPr>
          <w:p w:rsidR="00BA4406" w:rsidRPr="00280A42" w:rsidRDefault="00BA4406" w:rsidP="00741175">
            <w:pPr>
              <w:spacing w:after="0" w:line="240" w:lineRule="auto"/>
              <w:jc w:val="center"/>
              <w:rPr>
                <w:rFonts w:ascii="Times New Roman" w:eastAsia="Times New Roman" w:hAnsi="Times New Roman"/>
                <w:b/>
                <w:bCs/>
                <w:sz w:val="20"/>
                <w:szCs w:val="20"/>
                <w:lang w:eastAsia="ru-RU"/>
              </w:rPr>
            </w:pPr>
          </w:p>
        </w:tc>
        <w:tc>
          <w:tcPr>
            <w:tcW w:w="1074" w:type="dxa"/>
            <w:gridSpan w:val="13"/>
            <w:vMerge/>
            <w:noWrap/>
          </w:tcPr>
          <w:p w:rsidR="00BA4406" w:rsidRPr="00280A42" w:rsidRDefault="00BA4406" w:rsidP="00741175">
            <w:pPr>
              <w:spacing w:after="0" w:line="240" w:lineRule="auto"/>
              <w:jc w:val="center"/>
              <w:rPr>
                <w:rFonts w:ascii="Times New Roman" w:eastAsia="Times New Roman" w:hAnsi="Times New Roman"/>
                <w:b/>
                <w:bCs/>
                <w:sz w:val="20"/>
                <w:szCs w:val="20"/>
                <w:lang w:eastAsia="ru-RU"/>
              </w:rPr>
            </w:pPr>
          </w:p>
        </w:tc>
        <w:tc>
          <w:tcPr>
            <w:tcW w:w="2226" w:type="dxa"/>
            <w:gridSpan w:val="2"/>
            <w:noWrap/>
          </w:tcPr>
          <w:p w:rsidR="00BA4406" w:rsidRPr="00280A42" w:rsidRDefault="00BA4406" w:rsidP="00741175">
            <w:pPr>
              <w:spacing w:after="0" w:line="240" w:lineRule="auto"/>
              <w:jc w:val="center"/>
              <w:rPr>
                <w:rFonts w:ascii="Times New Roman" w:eastAsia="Times New Roman" w:hAnsi="Times New Roman"/>
                <w:b/>
                <w:bCs/>
                <w:sz w:val="20"/>
                <w:szCs w:val="20"/>
                <w:lang w:eastAsia="ru-RU"/>
              </w:rPr>
            </w:pPr>
            <w:r w:rsidRPr="00280A42">
              <w:rPr>
                <w:rFonts w:ascii="Times New Roman" w:eastAsia="Times New Roman" w:hAnsi="Times New Roman"/>
                <w:b/>
                <w:bCs/>
                <w:sz w:val="20"/>
                <w:szCs w:val="20"/>
                <w:lang w:eastAsia="ru-RU"/>
              </w:rPr>
              <w:t>Предметные</w:t>
            </w:r>
          </w:p>
        </w:tc>
        <w:tc>
          <w:tcPr>
            <w:tcW w:w="2593" w:type="dxa"/>
            <w:gridSpan w:val="9"/>
            <w:noWrap/>
          </w:tcPr>
          <w:p w:rsidR="00BA4406" w:rsidRPr="00280A42" w:rsidRDefault="00BA4406" w:rsidP="00741175">
            <w:pPr>
              <w:spacing w:after="0" w:line="240" w:lineRule="auto"/>
              <w:jc w:val="center"/>
              <w:rPr>
                <w:rFonts w:ascii="Times New Roman" w:eastAsia="Times New Roman" w:hAnsi="Times New Roman"/>
                <w:b/>
                <w:bCs/>
                <w:sz w:val="20"/>
                <w:szCs w:val="20"/>
                <w:lang w:eastAsia="ru-RU"/>
              </w:rPr>
            </w:pPr>
            <w:r w:rsidRPr="00280A42">
              <w:rPr>
                <w:rFonts w:ascii="Times New Roman" w:eastAsia="Times New Roman" w:hAnsi="Times New Roman"/>
                <w:b/>
                <w:bCs/>
                <w:sz w:val="20"/>
                <w:szCs w:val="20"/>
                <w:lang w:eastAsia="ru-RU"/>
              </w:rPr>
              <w:t>Метапредметные</w:t>
            </w:r>
          </w:p>
        </w:tc>
        <w:tc>
          <w:tcPr>
            <w:tcW w:w="1542" w:type="dxa"/>
            <w:gridSpan w:val="2"/>
            <w:noWrap/>
          </w:tcPr>
          <w:p w:rsidR="00BA4406" w:rsidRPr="00280A42" w:rsidRDefault="00BA4406" w:rsidP="00741175">
            <w:pPr>
              <w:spacing w:after="0" w:line="240" w:lineRule="auto"/>
              <w:jc w:val="center"/>
              <w:rPr>
                <w:rFonts w:ascii="Times New Roman" w:eastAsia="Times New Roman" w:hAnsi="Times New Roman"/>
                <w:b/>
                <w:bCs/>
                <w:sz w:val="20"/>
                <w:szCs w:val="20"/>
                <w:lang w:eastAsia="ru-RU"/>
              </w:rPr>
            </w:pPr>
            <w:r w:rsidRPr="00280A42">
              <w:rPr>
                <w:rFonts w:ascii="Times New Roman" w:eastAsia="Times New Roman" w:hAnsi="Times New Roman"/>
                <w:b/>
                <w:bCs/>
                <w:sz w:val="20"/>
                <w:szCs w:val="20"/>
                <w:lang w:eastAsia="ru-RU"/>
              </w:rPr>
              <w:t>Личностные</w:t>
            </w:r>
          </w:p>
        </w:tc>
        <w:tc>
          <w:tcPr>
            <w:tcW w:w="2852" w:type="dxa"/>
            <w:gridSpan w:val="10"/>
            <w:vMerge/>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p>
        </w:tc>
        <w:tc>
          <w:tcPr>
            <w:tcW w:w="709" w:type="dxa"/>
            <w:gridSpan w:val="2"/>
            <w:vMerge/>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p>
        </w:tc>
        <w:tc>
          <w:tcPr>
            <w:tcW w:w="1276" w:type="dxa"/>
            <w:gridSpan w:val="5"/>
            <w:vMerge/>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p>
        </w:tc>
      </w:tr>
      <w:tr w:rsidR="00BA4406" w:rsidRPr="00280A42" w:rsidTr="00CB58FD">
        <w:tc>
          <w:tcPr>
            <w:tcW w:w="959" w:type="dxa"/>
            <w:gridSpan w:val="2"/>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w:t>
            </w:r>
          </w:p>
        </w:tc>
        <w:tc>
          <w:tcPr>
            <w:tcW w:w="709" w:type="dxa"/>
            <w:gridSpan w:val="3"/>
            <w:vMerge w:val="restart"/>
            <w:noWrap/>
          </w:tcPr>
          <w:p w:rsidR="00BA4406" w:rsidRDefault="00F17462"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01</w:t>
            </w:r>
            <w:r w:rsidR="00BA4406" w:rsidRPr="00280A42">
              <w:rPr>
                <w:rFonts w:ascii="Times New Roman" w:eastAsia="Times New Roman" w:hAnsi="Times New Roman"/>
                <w:sz w:val="20"/>
                <w:szCs w:val="20"/>
                <w:lang w:eastAsia="ru-RU"/>
              </w:rPr>
              <w:t>.09</w:t>
            </w:r>
          </w:p>
          <w:p w:rsidR="00BA4406" w:rsidRDefault="00BA4406" w:rsidP="00BA4406">
            <w:pPr>
              <w:rPr>
                <w:rFonts w:ascii="Times New Roman" w:eastAsia="Times New Roman" w:hAnsi="Times New Roman"/>
                <w:sz w:val="20"/>
                <w:szCs w:val="20"/>
                <w:lang w:eastAsia="ru-RU"/>
              </w:rPr>
            </w:pPr>
          </w:p>
          <w:p w:rsidR="00BA4406" w:rsidRPr="00BA4406" w:rsidRDefault="00BA4406" w:rsidP="00BA4406">
            <w:pPr>
              <w:rPr>
                <w:rFonts w:ascii="Times New Roman" w:eastAsia="Times New Roman" w:hAnsi="Times New Roman"/>
                <w:sz w:val="20"/>
                <w:szCs w:val="20"/>
                <w:lang w:eastAsia="ru-RU"/>
              </w:rPr>
            </w:pPr>
          </w:p>
          <w:p w:rsidR="00BA4406" w:rsidRPr="00BA4406" w:rsidRDefault="00BA4406" w:rsidP="00BA4406">
            <w:pPr>
              <w:rPr>
                <w:rFonts w:ascii="Times New Roman" w:eastAsia="Times New Roman" w:hAnsi="Times New Roman"/>
                <w:sz w:val="20"/>
                <w:szCs w:val="20"/>
                <w:lang w:eastAsia="ru-RU"/>
              </w:rPr>
            </w:pPr>
          </w:p>
          <w:p w:rsidR="00BA4406" w:rsidRPr="00BA4406" w:rsidRDefault="00BA4406" w:rsidP="00BA4406">
            <w:pPr>
              <w:rPr>
                <w:rFonts w:ascii="Times New Roman" w:eastAsia="Times New Roman" w:hAnsi="Times New Roman"/>
                <w:sz w:val="20"/>
                <w:szCs w:val="20"/>
                <w:lang w:eastAsia="ru-RU"/>
              </w:rPr>
            </w:pPr>
          </w:p>
          <w:p w:rsidR="00BA4406" w:rsidRDefault="00BA4406" w:rsidP="00BA4406">
            <w:pPr>
              <w:rPr>
                <w:rFonts w:ascii="Times New Roman" w:eastAsia="Times New Roman" w:hAnsi="Times New Roman"/>
                <w:sz w:val="20"/>
                <w:szCs w:val="20"/>
                <w:lang w:eastAsia="ru-RU"/>
              </w:rPr>
            </w:pPr>
          </w:p>
          <w:p w:rsidR="00BA4406" w:rsidRDefault="00BA4406" w:rsidP="00BA4406">
            <w:pPr>
              <w:rPr>
                <w:rFonts w:ascii="Times New Roman" w:eastAsia="Times New Roman" w:hAnsi="Times New Roman"/>
                <w:sz w:val="20"/>
                <w:szCs w:val="20"/>
                <w:lang w:eastAsia="ru-RU"/>
              </w:rPr>
            </w:pPr>
          </w:p>
          <w:p w:rsidR="00BA4406" w:rsidRPr="00BA4406" w:rsidRDefault="00BA4406" w:rsidP="00BA4406">
            <w:pPr>
              <w:rPr>
                <w:rFonts w:ascii="Times New Roman" w:eastAsia="Times New Roman" w:hAnsi="Times New Roman"/>
                <w:sz w:val="20"/>
                <w:szCs w:val="20"/>
                <w:lang w:eastAsia="ru-RU"/>
              </w:rPr>
            </w:pP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Русский язык – один из развитых языков мира.</w:t>
            </w:r>
          </w:p>
        </w:tc>
        <w:tc>
          <w:tcPr>
            <w:tcW w:w="558" w:type="dxa"/>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1ч.</w:t>
            </w:r>
          </w:p>
        </w:tc>
        <w:tc>
          <w:tcPr>
            <w:tcW w:w="1074" w:type="dxa"/>
            <w:gridSpan w:val="1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актуализации знаний и умений</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Расширять представление о русском языке; осознавать эстетическую функцию родного языка; создавать письменное высказывание-рассуждение на основе исходного текста.</w:t>
            </w:r>
          </w:p>
        </w:tc>
        <w:tc>
          <w:tcPr>
            <w:tcW w:w="2593" w:type="dxa"/>
            <w:gridSpan w:val="9"/>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i/>
                <w:sz w:val="20"/>
                <w:szCs w:val="20"/>
                <w:lang w:eastAsia="ru-RU"/>
              </w:rPr>
              <w:t>Коммуникативные:</w:t>
            </w:r>
            <w:r w:rsidRPr="00280A42">
              <w:rPr>
                <w:rFonts w:ascii="Times New Roman" w:eastAsia="Times New Roman" w:hAnsi="Times New Roman"/>
                <w:sz w:val="20"/>
                <w:szCs w:val="20"/>
                <w:lang w:eastAsia="ru-RU"/>
              </w:rPr>
              <w:t xml:space="preserve"> слушать и слышать друг </w:t>
            </w:r>
          </w:p>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друга, с достаточной полнотой и точностью выражать свои мысли в соответствии с задачами </w:t>
            </w:r>
          </w:p>
          <w:p w:rsidR="00BA4406" w:rsidRPr="00280A42" w:rsidRDefault="00F17462" w:rsidP="00741175">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и</w:t>
            </w:r>
            <w:r w:rsidR="00BA4406" w:rsidRPr="00280A42">
              <w:rPr>
                <w:rFonts w:ascii="Times New Roman" w:eastAsia="Times New Roman" w:hAnsi="Times New Roman"/>
                <w:sz w:val="20"/>
                <w:szCs w:val="20"/>
                <w:lang w:eastAsia="ru-RU"/>
              </w:rPr>
              <w:t>условиями</w:t>
            </w:r>
            <w:r>
              <w:rPr>
                <w:rFonts w:ascii="Times New Roman" w:eastAsia="Times New Roman" w:hAnsi="Times New Roman"/>
                <w:sz w:val="20"/>
                <w:szCs w:val="20"/>
                <w:lang w:eastAsia="ru-RU"/>
              </w:rPr>
              <w:t>коммуникации</w:t>
            </w:r>
          </w:p>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i/>
                <w:sz w:val="20"/>
                <w:szCs w:val="20"/>
                <w:lang w:eastAsia="ru-RU"/>
              </w:rPr>
              <w:t>Регулятивные:</w:t>
            </w:r>
            <w:r w:rsidRPr="00280A42">
              <w:rPr>
                <w:rFonts w:ascii="Times New Roman" w:eastAsia="Times New Roman" w:hAnsi="Times New Roman"/>
                <w:sz w:val="20"/>
                <w:szCs w:val="20"/>
                <w:lang w:eastAsia="ru-RU"/>
              </w:rPr>
              <w:t xml:space="preserve"> самостоятельно выделять и формулировать познавательную цель, искать и выделять необходимую</w:t>
            </w:r>
            <w:r w:rsidR="00F17462">
              <w:rPr>
                <w:rFonts w:ascii="Times New Roman" w:eastAsia="Times New Roman" w:hAnsi="Times New Roman"/>
                <w:sz w:val="20"/>
                <w:szCs w:val="20"/>
                <w:lang w:eastAsia="ru-RU"/>
              </w:rPr>
              <w:t>информацию.</w:t>
            </w:r>
            <w:r w:rsidRPr="00280A42">
              <w:rPr>
                <w:rFonts w:ascii="Times New Roman" w:eastAsia="Times New Roman" w:hAnsi="Times New Roman"/>
                <w:b/>
                <w:i/>
                <w:sz w:val="20"/>
                <w:szCs w:val="20"/>
                <w:lang w:eastAsia="ru-RU"/>
              </w:rPr>
              <w:t>Познавательные:</w:t>
            </w:r>
            <w:r w:rsidRPr="00280A42">
              <w:rPr>
                <w:rFonts w:ascii="Times New Roman" w:eastAsia="Times New Roman" w:hAnsi="Times New Roman"/>
                <w:sz w:val="20"/>
                <w:szCs w:val="20"/>
                <w:lang w:eastAsia="ru-RU"/>
              </w:rPr>
              <w:t xml:space="preserve"> объяснять языковые явления, </w:t>
            </w:r>
          </w:p>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процессы, связи и отношения, выявляемые </w:t>
            </w:r>
          </w:p>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в ходе исследования структуры, содержания </w:t>
            </w:r>
          </w:p>
          <w:p w:rsidR="00BA4406"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и значения слова, предложения, текста</w:t>
            </w:r>
          </w:p>
          <w:p w:rsidR="00E44165" w:rsidRPr="00280A42" w:rsidRDefault="00E44165" w:rsidP="00741175">
            <w:pPr>
              <w:spacing w:after="0" w:line="240" w:lineRule="auto"/>
              <w:jc w:val="both"/>
              <w:rPr>
                <w:rFonts w:ascii="Times New Roman" w:eastAsia="Times New Roman" w:hAnsi="Times New Roman"/>
                <w:bCs/>
                <w:sz w:val="20"/>
                <w:szCs w:val="20"/>
                <w:lang w:eastAsia="ru-RU"/>
              </w:rPr>
            </w:pPr>
          </w:p>
        </w:tc>
        <w:tc>
          <w:tcPr>
            <w:tcW w:w="1542"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Осознание эстетической ценности русского языка; уважительное отношение к Отечеству, родному языку и культуре; гордость за родной язык; стремление к речевому самосовершенствованию.</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Осознание связи русского языка с культурой и историей России и мира. Осознание, что владение русским языком является важным показателем культуры человека. Построение рассуждения, используя как тезис приведённое в учебнике высказывание.</w:t>
            </w:r>
          </w:p>
        </w:tc>
        <w:tc>
          <w:tcPr>
            <w:tcW w:w="709" w:type="dxa"/>
            <w:gridSpan w:val="2"/>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Фронт опрос</w:t>
            </w:r>
          </w:p>
        </w:tc>
      </w:tr>
      <w:tr w:rsidR="00BA4406" w:rsidRPr="00280A42" w:rsidTr="00CB58FD">
        <w:trPr>
          <w:trHeight w:val="15"/>
        </w:trPr>
        <w:tc>
          <w:tcPr>
            <w:tcW w:w="959" w:type="dxa"/>
            <w:gridSpan w:val="2"/>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w:t>
            </w:r>
            <w:r w:rsidR="00F17462">
              <w:rPr>
                <w:rFonts w:ascii="Times New Roman" w:eastAsia="Times New Roman" w:hAnsi="Times New Roman"/>
                <w:bCs/>
                <w:sz w:val="20"/>
                <w:szCs w:val="20"/>
                <w:lang w:eastAsia="ru-RU"/>
              </w:rPr>
              <w:t>-3</w:t>
            </w:r>
            <w:r w:rsidRPr="00280A42">
              <w:rPr>
                <w:rFonts w:ascii="Times New Roman" w:eastAsia="Times New Roman" w:hAnsi="Times New Roman"/>
                <w:bCs/>
                <w:sz w:val="20"/>
                <w:szCs w:val="20"/>
                <w:lang w:eastAsia="ru-RU"/>
              </w:rPr>
              <w:t>.</w:t>
            </w:r>
          </w:p>
        </w:tc>
        <w:tc>
          <w:tcPr>
            <w:tcW w:w="709" w:type="dxa"/>
            <w:gridSpan w:val="3"/>
            <w:vMerge/>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Язык, речь,</w:t>
            </w:r>
          </w:p>
          <w:p w:rsidR="00BA4406" w:rsidRPr="00280A42" w:rsidRDefault="00BA4406" w:rsidP="00741175">
            <w:pPr>
              <w:spacing w:after="0" w:line="240" w:lineRule="auto"/>
              <w:jc w:val="both"/>
              <w:rPr>
                <w:rFonts w:ascii="Times New Roman" w:eastAsia="Times New Roman" w:hAnsi="Times New Roman"/>
                <w:sz w:val="20"/>
                <w:szCs w:val="20"/>
                <w:lang w:eastAsia="ru-RU"/>
              </w:rPr>
            </w:pPr>
          </w:p>
        </w:tc>
        <w:tc>
          <w:tcPr>
            <w:tcW w:w="558" w:type="dxa"/>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1ч.</w:t>
            </w:r>
          </w:p>
        </w:tc>
        <w:tc>
          <w:tcPr>
            <w:tcW w:w="1074" w:type="dxa"/>
            <w:gridSpan w:val="1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Урок </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Знать основные</w:t>
            </w:r>
          </w:p>
        </w:tc>
        <w:tc>
          <w:tcPr>
            <w:tcW w:w="2593" w:type="dxa"/>
            <w:gridSpan w:val="9"/>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w:t>
            </w:r>
            <w:r w:rsidRPr="00280A42">
              <w:rPr>
                <w:rFonts w:ascii="Times New Roman" w:eastAsia="Times New Roman" w:hAnsi="Times New Roman"/>
                <w:b/>
                <w:i/>
                <w:sz w:val="20"/>
                <w:szCs w:val="20"/>
                <w:lang w:eastAsia="ru-RU"/>
              </w:rPr>
              <w:t xml:space="preserve"> Коммуникативные</w:t>
            </w:r>
          </w:p>
        </w:tc>
        <w:tc>
          <w:tcPr>
            <w:tcW w:w="1542"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Осознание </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Осознание роли языка,</w:t>
            </w:r>
          </w:p>
        </w:tc>
        <w:tc>
          <w:tcPr>
            <w:tcW w:w="709" w:type="dxa"/>
            <w:gridSpan w:val="2"/>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индивид.</w:t>
            </w:r>
          </w:p>
        </w:tc>
      </w:tr>
      <w:tr w:rsidR="00BA4406" w:rsidRPr="00280A42" w:rsidTr="00CB58FD">
        <w:trPr>
          <w:trHeight w:val="4350"/>
        </w:trPr>
        <w:tc>
          <w:tcPr>
            <w:tcW w:w="959" w:type="dxa"/>
            <w:gridSpan w:val="2"/>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p>
        </w:tc>
        <w:tc>
          <w:tcPr>
            <w:tcW w:w="709" w:type="dxa"/>
            <w:gridSpan w:val="3"/>
            <w:noWrap/>
          </w:tcPr>
          <w:p w:rsidR="00BA4406" w:rsidRDefault="00393EC9"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02</w:t>
            </w:r>
            <w:r w:rsidR="00BA4406" w:rsidRPr="00280A42">
              <w:rPr>
                <w:rFonts w:ascii="Times New Roman" w:eastAsia="Times New Roman" w:hAnsi="Times New Roman"/>
                <w:sz w:val="20"/>
                <w:szCs w:val="20"/>
                <w:lang w:eastAsia="ru-RU"/>
              </w:rPr>
              <w:t>.09</w:t>
            </w:r>
          </w:p>
          <w:p w:rsidR="00F17462" w:rsidRPr="00280A42" w:rsidRDefault="00393EC9"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05</w:t>
            </w:r>
            <w:r w:rsidR="00F17462">
              <w:rPr>
                <w:rFonts w:ascii="Times New Roman" w:eastAsia="Times New Roman" w:hAnsi="Times New Roman"/>
                <w:sz w:val="20"/>
                <w:szCs w:val="20"/>
                <w:lang w:eastAsia="ru-RU"/>
              </w:rPr>
              <w:t>.09</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 общение.</w:t>
            </w:r>
          </w:p>
        </w:tc>
        <w:tc>
          <w:tcPr>
            <w:tcW w:w="558" w:type="dxa"/>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p>
        </w:tc>
        <w:tc>
          <w:tcPr>
            <w:tcW w:w="1074" w:type="dxa"/>
            <w:gridSpan w:val="1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систематизации и обобщения</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 особенности устной и письменной речи; оценивать эстетическую сторону речевого высказывания.</w:t>
            </w:r>
          </w:p>
        </w:tc>
        <w:tc>
          <w:tcPr>
            <w:tcW w:w="2593" w:type="dxa"/>
            <w:gridSpan w:val="9"/>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i/>
                <w:sz w:val="20"/>
                <w:szCs w:val="20"/>
                <w:lang w:eastAsia="ru-RU"/>
              </w:rPr>
              <w:t xml:space="preserve">: </w:t>
            </w:r>
            <w:r w:rsidRPr="00280A42">
              <w:rPr>
                <w:rFonts w:ascii="Times New Roman" w:eastAsia="Times New Roman" w:hAnsi="Times New Roman"/>
                <w:sz w:val="20"/>
                <w:szCs w:val="20"/>
                <w:lang w:eastAsia="ru-RU"/>
              </w:rPr>
              <w:t>добывать недостающую информацию с помощью вопросов (познавательная инициативность).</w:t>
            </w:r>
          </w:p>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i/>
                <w:sz w:val="20"/>
                <w:szCs w:val="20"/>
                <w:lang w:eastAsia="ru-RU"/>
              </w:rPr>
              <w:t>Регулятивные:</w:t>
            </w:r>
            <w:r w:rsidRPr="00280A42">
              <w:rPr>
                <w:rFonts w:ascii="Times New Roman" w:eastAsia="Times New Roman" w:hAnsi="Times New Roman"/>
                <w:sz w:val="20"/>
                <w:szCs w:val="20"/>
                <w:lang w:eastAsia="ru-RU"/>
              </w:rPr>
              <w:t xml:space="preserve"> применять методы информационного поиска, в том числе с помощью компьютерных средств.</w:t>
            </w:r>
          </w:p>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i/>
                <w:sz w:val="20"/>
                <w:szCs w:val="20"/>
                <w:lang w:eastAsia="ru-RU"/>
              </w:rPr>
              <w:t>Познавательные:</w:t>
            </w:r>
            <w:r w:rsidRPr="00280A42">
              <w:rPr>
                <w:rFonts w:ascii="Times New Roman" w:eastAsia="Times New Roman" w:hAnsi="Times New Roman"/>
                <w:sz w:val="20"/>
                <w:szCs w:val="20"/>
                <w:lang w:eastAsia="ru-RU"/>
              </w:rPr>
              <w:t xml:space="preserve"> объяснять языковые явления, процессы, связи и отношения, выявляемые в ходе исследования структуры  и содержания текста</w:t>
            </w:r>
          </w:p>
          <w:p w:rsidR="00BA4406" w:rsidRPr="00280A42" w:rsidRDefault="00BA4406" w:rsidP="00741175">
            <w:pPr>
              <w:spacing w:after="0" w:line="240" w:lineRule="auto"/>
              <w:jc w:val="both"/>
              <w:rPr>
                <w:rFonts w:ascii="Times New Roman" w:eastAsia="Times New Roman" w:hAnsi="Times New Roman"/>
                <w:sz w:val="20"/>
                <w:szCs w:val="20"/>
                <w:lang w:eastAsia="ru-RU"/>
              </w:rPr>
            </w:pPr>
          </w:p>
          <w:p w:rsidR="00BA4406" w:rsidRPr="00280A42" w:rsidRDefault="00BA4406" w:rsidP="00741175">
            <w:pPr>
              <w:spacing w:after="0" w:line="240" w:lineRule="auto"/>
              <w:jc w:val="both"/>
              <w:rPr>
                <w:rFonts w:ascii="Times New Roman" w:eastAsia="Times New Roman" w:hAnsi="Times New Roman"/>
                <w:bCs/>
                <w:sz w:val="20"/>
                <w:szCs w:val="20"/>
                <w:lang w:eastAsia="ru-RU"/>
              </w:rPr>
            </w:pPr>
          </w:p>
        </w:tc>
        <w:tc>
          <w:tcPr>
            <w:tcW w:w="1542"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роли речевого общения как важной части культуры человека; выразительное чтение поэтических текстов.</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 речи, общения в жизни человека. Определение разницы между выражением настроения и передачей точной информацией. Анализ стихотворения.</w:t>
            </w:r>
          </w:p>
        </w:tc>
        <w:tc>
          <w:tcPr>
            <w:tcW w:w="709" w:type="dxa"/>
            <w:gridSpan w:val="2"/>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ик, карточки</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 Опрос, взаимопроверка</w:t>
            </w:r>
          </w:p>
        </w:tc>
      </w:tr>
      <w:tr w:rsidR="00741175" w:rsidRPr="00280A42" w:rsidTr="00CB58FD">
        <w:trPr>
          <w:trHeight w:val="83"/>
        </w:trPr>
        <w:tc>
          <w:tcPr>
            <w:tcW w:w="959" w:type="dxa"/>
            <w:gridSpan w:val="2"/>
            <w:noWrap/>
          </w:tcPr>
          <w:p w:rsidR="00741175" w:rsidRPr="00280A42" w:rsidRDefault="00F17462" w:rsidP="00741175">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4</w:t>
            </w:r>
            <w:r w:rsidR="00741175" w:rsidRPr="00280A42">
              <w:rPr>
                <w:rFonts w:ascii="Times New Roman" w:eastAsia="Times New Roman" w:hAnsi="Times New Roman"/>
                <w:bCs/>
                <w:sz w:val="20"/>
                <w:szCs w:val="20"/>
                <w:lang w:eastAsia="ru-RU"/>
              </w:rPr>
              <w:t>.</w:t>
            </w:r>
          </w:p>
        </w:tc>
        <w:tc>
          <w:tcPr>
            <w:tcW w:w="709" w:type="dxa"/>
            <w:gridSpan w:val="3"/>
            <w:vMerge w:val="restart"/>
            <w:noWrap/>
          </w:tcPr>
          <w:p w:rsidR="00741175" w:rsidRDefault="00393EC9"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06</w:t>
            </w:r>
            <w:r w:rsidR="00741175" w:rsidRPr="00280A42">
              <w:rPr>
                <w:rFonts w:ascii="Times New Roman" w:eastAsia="Times New Roman" w:hAnsi="Times New Roman"/>
                <w:sz w:val="20"/>
                <w:szCs w:val="20"/>
                <w:lang w:eastAsia="ru-RU"/>
              </w:rPr>
              <w:t>.09</w:t>
            </w:r>
          </w:p>
          <w:p w:rsidR="00741175" w:rsidRPr="00741175" w:rsidRDefault="00741175" w:rsidP="00741175">
            <w:pPr>
              <w:rPr>
                <w:rFonts w:ascii="Times New Roman" w:eastAsia="Times New Roman" w:hAnsi="Times New Roman"/>
                <w:sz w:val="20"/>
                <w:szCs w:val="20"/>
                <w:lang w:eastAsia="ru-RU"/>
              </w:rPr>
            </w:pPr>
          </w:p>
          <w:p w:rsidR="00741175" w:rsidRPr="00741175" w:rsidRDefault="00741175" w:rsidP="00741175">
            <w:pPr>
              <w:rPr>
                <w:rFonts w:ascii="Times New Roman" w:eastAsia="Times New Roman" w:hAnsi="Times New Roman"/>
                <w:sz w:val="20"/>
                <w:szCs w:val="20"/>
                <w:lang w:eastAsia="ru-RU"/>
              </w:rPr>
            </w:pPr>
          </w:p>
          <w:p w:rsidR="00741175" w:rsidRPr="00741175" w:rsidRDefault="00741175" w:rsidP="00741175">
            <w:pPr>
              <w:rPr>
                <w:rFonts w:ascii="Times New Roman" w:eastAsia="Times New Roman" w:hAnsi="Times New Roman"/>
                <w:sz w:val="20"/>
                <w:szCs w:val="20"/>
                <w:lang w:eastAsia="ru-RU"/>
              </w:rPr>
            </w:pPr>
          </w:p>
          <w:p w:rsidR="00741175" w:rsidRPr="00741175" w:rsidRDefault="00741175" w:rsidP="00741175">
            <w:pPr>
              <w:rPr>
                <w:rFonts w:ascii="Times New Roman" w:eastAsia="Times New Roman" w:hAnsi="Times New Roman"/>
                <w:sz w:val="20"/>
                <w:szCs w:val="20"/>
                <w:lang w:eastAsia="ru-RU"/>
              </w:rPr>
            </w:pPr>
          </w:p>
          <w:p w:rsidR="00741175" w:rsidRPr="00741175" w:rsidRDefault="00741175" w:rsidP="00741175">
            <w:pPr>
              <w:rPr>
                <w:rFonts w:ascii="Times New Roman" w:eastAsia="Times New Roman" w:hAnsi="Times New Roman"/>
                <w:sz w:val="20"/>
                <w:szCs w:val="20"/>
                <w:lang w:eastAsia="ru-RU"/>
              </w:rPr>
            </w:pPr>
          </w:p>
          <w:p w:rsidR="00741175" w:rsidRPr="00741175" w:rsidRDefault="00741175" w:rsidP="00741175">
            <w:pPr>
              <w:rPr>
                <w:rFonts w:ascii="Times New Roman" w:eastAsia="Times New Roman" w:hAnsi="Times New Roman"/>
                <w:sz w:val="20"/>
                <w:szCs w:val="20"/>
                <w:lang w:eastAsia="ru-RU"/>
              </w:rPr>
            </w:pPr>
          </w:p>
          <w:p w:rsidR="00741175" w:rsidRPr="00741175" w:rsidRDefault="00741175" w:rsidP="00741175">
            <w:pPr>
              <w:rPr>
                <w:rFonts w:ascii="Times New Roman" w:eastAsia="Times New Roman" w:hAnsi="Times New Roman"/>
                <w:sz w:val="20"/>
                <w:szCs w:val="20"/>
                <w:lang w:eastAsia="ru-RU"/>
              </w:rPr>
            </w:pPr>
          </w:p>
          <w:p w:rsidR="00741175" w:rsidRPr="00741175" w:rsidRDefault="00741175" w:rsidP="00741175">
            <w:pPr>
              <w:rPr>
                <w:rFonts w:ascii="Times New Roman" w:eastAsia="Times New Roman" w:hAnsi="Times New Roman"/>
                <w:sz w:val="20"/>
                <w:szCs w:val="20"/>
                <w:lang w:eastAsia="ru-RU"/>
              </w:rPr>
            </w:pPr>
          </w:p>
          <w:p w:rsidR="00741175" w:rsidRPr="00741175" w:rsidRDefault="00741175" w:rsidP="00741175">
            <w:pPr>
              <w:rPr>
                <w:rFonts w:ascii="Times New Roman" w:eastAsia="Times New Roman" w:hAnsi="Times New Roman"/>
                <w:sz w:val="20"/>
                <w:szCs w:val="20"/>
                <w:lang w:eastAsia="ru-RU"/>
              </w:rPr>
            </w:pPr>
          </w:p>
          <w:p w:rsidR="00741175" w:rsidRDefault="00741175" w:rsidP="00741175">
            <w:pPr>
              <w:rPr>
                <w:rFonts w:ascii="Times New Roman" w:eastAsia="Times New Roman" w:hAnsi="Times New Roman"/>
                <w:sz w:val="20"/>
                <w:szCs w:val="20"/>
                <w:lang w:eastAsia="ru-RU"/>
              </w:rPr>
            </w:pPr>
          </w:p>
          <w:p w:rsidR="00741175" w:rsidRDefault="00741175" w:rsidP="00741175">
            <w:pPr>
              <w:rPr>
                <w:rFonts w:ascii="Times New Roman" w:eastAsia="Times New Roman" w:hAnsi="Times New Roman"/>
                <w:sz w:val="20"/>
                <w:szCs w:val="20"/>
                <w:lang w:eastAsia="ru-RU"/>
              </w:rPr>
            </w:pPr>
          </w:p>
          <w:p w:rsidR="00741175" w:rsidRDefault="00741175" w:rsidP="00741175">
            <w:pPr>
              <w:rPr>
                <w:rFonts w:ascii="Times New Roman" w:eastAsia="Times New Roman" w:hAnsi="Times New Roman"/>
                <w:sz w:val="20"/>
                <w:szCs w:val="20"/>
                <w:lang w:eastAsia="ru-RU"/>
              </w:rPr>
            </w:pPr>
          </w:p>
          <w:p w:rsidR="00741175" w:rsidRDefault="00741175" w:rsidP="00741175">
            <w:pPr>
              <w:rPr>
                <w:rFonts w:ascii="Times New Roman" w:eastAsia="Times New Roman" w:hAnsi="Times New Roman"/>
                <w:sz w:val="20"/>
                <w:szCs w:val="20"/>
                <w:lang w:eastAsia="ru-RU"/>
              </w:rPr>
            </w:pPr>
          </w:p>
          <w:p w:rsidR="00741175" w:rsidRPr="00741175" w:rsidRDefault="00393EC9" w:rsidP="00741175">
            <w:pPr>
              <w:rPr>
                <w:rFonts w:ascii="Times New Roman" w:eastAsia="Times New Roman" w:hAnsi="Times New Roman"/>
                <w:sz w:val="20"/>
                <w:szCs w:val="20"/>
                <w:lang w:eastAsia="ru-RU"/>
              </w:rPr>
            </w:pPr>
            <w:r>
              <w:rPr>
                <w:rFonts w:ascii="Times New Roman" w:eastAsia="Times New Roman" w:hAnsi="Times New Roman"/>
                <w:sz w:val="20"/>
                <w:szCs w:val="20"/>
                <w:lang w:eastAsia="ru-RU"/>
              </w:rPr>
              <w:t>07</w:t>
            </w:r>
            <w:r w:rsidR="00741175" w:rsidRPr="00280A42">
              <w:rPr>
                <w:rFonts w:ascii="Times New Roman" w:eastAsia="Times New Roman" w:hAnsi="Times New Roman"/>
                <w:sz w:val="20"/>
                <w:szCs w:val="20"/>
                <w:lang w:eastAsia="ru-RU"/>
              </w:rPr>
              <w:t>.09</w:t>
            </w:r>
          </w:p>
        </w:tc>
        <w:tc>
          <w:tcPr>
            <w:tcW w:w="1203" w:type="dxa"/>
            <w:gridSpan w:val="2"/>
            <w:noWrap/>
          </w:tcPr>
          <w:p w:rsidR="00741175" w:rsidRPr="00280A42" w:rsidRDefault="00741175"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sz w:val="20"/>
                <w:szCs w:val="20"/>
                <w:lang w:eastAsia="ru-RU"/>
              </w:rPr>
              <w:lastRenderedPageBreak/>
              <w:t xml:space="preserve">Р.Р. </w:t>
            </w:r>
            <w:r w:rsidRPr="00280A42">
              <w:rPr>
                <w:rFonts w:ascii="Times New Roman" w:eastAsia="Times New Roman" w:hAnsi="Times New Roman"/>
                <w:sz w:val="20"/>
                <w:szCs w:val="20"/>
                <w:lang w:eastAsia="ru-RU"/>
              </w:rPr>
              <w:t>Ситуация общения.</w:t>
            </w:r>
          </w:p>
        </w:tc>
        <w:tc>
          <w:tcPr>
            <w:tcW w:w="558" w:type="dxa"/>
            <w:noWrap/>
          </w:tcPr>
          <w:p w:rsidR="00741175" w:rsidRPr="00280A42" w:rsidRDefault="00741175"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1ч.</w:t>
            </w:r>
          </w:p>
        </w:tc>
        <w:tc>
          <w:tcPr>
            <w:tcW w:w="1074" w:type="dxa"/>
            <w:gridSpan w:val="13"/>
            <w:noWrap/>
          </w:tcPr>
          <w:p w:rsidR="00741175" w:rsidRPr="00280A42" w:rsidRDefault="00741175"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226" w:type="dxa"/>
            <w:gridSpan w:val="2"/>
            <w:noWrap/>
          </w:tcPr>
          <w:p w:rsidR="00741175" w:rsidRPr="00280A42" w:rsidRDefault="00741175"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Осознавать компоненты речевой ситуации, их роль в построении собственных высказываний.</w:t>
            </w:r>
          </w:p>
        </w:tc>
        <w:tc>
          <w:tcPr>
            <w:tcW w:w="2593" w:type="dxa"/>
            <w:gridSpan w:val="9"/>
            <w:noWrap/>
          </w:tcPr>
          <w:p w:rsidR="00741175" w:rsidRPr="00280A42" w:rsidRDefault="00741175"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i/>
                <w:sz w:val="20"/>
                <w:szCs w:val="20"/>
                <w:lang w:eastAsia="ru-RU"/>
              </w:rPr>
              <w:t>Коммуникативные:</w:t>
            </w:r>
            <w:r w:rsidRPr="00280A42">
              <w:rPr>
                <w:rFonts w:ascii="Times New Roman" w:eastAsia="Times New Roman" w:hAnsi="Times New Roman"/>
                <w:sz w:val="20"/>
                <w:szCs w:val="20"/>
                <w:lang w:eastAsia="ru-RU"/>
              </w:rPr>
              <w:t xml:space="preserve"> проявлять речевые действия: использовать адекватные языковые средства для отображения в форме речевых высказываний своих чувств, мыслей, побуждений и иных составляющих внутреннего мира. </w:t>
            </w:r>
          </w:p>
          <w:p w:rsidR="00741175" w:rsidRPr="00280A42" w:rsidRDefault="00741175"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i/>
                <w:sz w:val="20"/>
                <w:szCs w:val="20"/>
                <w:lang w:eastAsia="ru-RU"/>
              </w:rPr>
              <w:t>Регулятивные:</w:t>
            </w:r>
            <w:r w:rsidRPr="00280A42">
              <w:rPr>
                <w:rFonts w:ascii="Times New Roman" w:eastAsia="Times New Roman" w:hAnsi="Times New Roman"/>
                <w:sz w:val="20"/>
                <w:szCs w:val="20"/>
                <w:lang w:eastAsia="ru-RU"/>
              </w:rPr>
              <w:t xml:space="preserve"> осознавать самого себя как движущую силу своего научения, свою способность к преодолению препятствий и самокоррекции.</w:t>
            </w:r>
          </w:p>
          <w:p w:rsidR="00741175" w:rsidRDefault="00741175"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i/>
                <w:sz w:val="20"/>
                <w:szCs w:val="20"/>
                <w:lang w:eastAsia="ru-RU"/>
              </w:rPr>
              <w:t>Познавательные:</w:t>
            </w:r>
            <w:r w:rsidRPr="00280A42">
              <w:rPr>
                <w:rFonts w:ascii="Times New Roman" w:eastAsia="Times New Roman" w:hAnsi="Times New Roman"/>
                <w:sz w:val="20"/>
                <w:szCs w:val="20"/>
                <w:lang w:eastAsia="ru-RU"/>
              </w:rPr>
              <w:t xml:space="preserve"> объяснять языковые явления, процессы, связи и отношения, выявляемые в ходе исследования структуры текста</w:t>
            </w:r>
            <w:r w:rsidRPr="00280A42">
              <w:rPr>
                <w:rFonts w:ascii="Times New Roman" w:eastAsia="Times New Roman" w:hAnsi="Times New Roman"/>
                <w:sz w:val="20"/>
                <w:szCs w:val="20"/>
                <w:lang w:eastAsia="ru-RU"/>
              </w:rPr>
              <w:cr/>
            </w:r>
          </w:p>
          <w:p w:rsidR="00741175" w:rsidRDefault="00741175" w:rsidP="00741175">
            <w:pPr>
              <w:spacing w:after="0" w:line="240" w:lineRule="auto"/>
              <w:jc w:val="both"/>
              <w:rPr>
                <w:rFonts w:ascii="Times New Roman" w:eastAsia="Times New Roman" w:hAnsi="Times New Roman"/>
                <w:sz w:val="20"/>
                <w:szCs w:val="20"/>
                <w:lang w:eastAsia="ru-RU"/>
              </w:rPr>
            </w:pPr>
          </w:p>
          <w:p w:rsidR="00741175" w:rsidRPr="00280A42" w:rsidRDefault="00741175" w:rsidP="00741175">
            <w:pPr>
              <w:spacing w:after="0" w:line="240" w:lineRule="auto"/>
              <w:jc w:val="both"/>
              <w:rPr>
                <w:rFonts w:ascii="Times New Roman" w:eastAsia="Times New Roman" w:hAnsi="Times New Roman"/>
                <w:sz w:val="20"/>
                <w:szCs w:val="20"/>
                <w:lang w:eastAsia="ru-RU"/>
              </w:rPr>
            </w:pPr>
          </w:p>
          <w:p w:rsidR="00741175" w:rsidRPr="00280A42" w:rsidRDefault="00741175" w:rsidP="00741175">
            <w:pPr>
              <w:spacing w:after="0" w:line="240" w:lineRule="auto"/>
              <w:jc w:val="both"/>
              <w:rPr>
                <w:rFonts w:ascii="Times New Roman" w:eastAsia="Times New Roman" w:hAnsi="Times New Roman"/>
                <w:bCs/>
                <w:sz w:val="20"/>
                <w:szCs w:val="20"/>
                <w:lang w:eastAsia="ru-RU"/>
              </w:rPr>
            </w:pPr>
          </w:p>
        </w:tc>
        <w:tc>
          <w:tcPr>
            <w:tcW w:w="1542" w:type="dxa"/>
            <w:gridSpan w:val="2"/>
            <w:noWrap/>
          </w:tcPr>
          <w:p w:rsidR="00741175" w:rsidRPr="00280A42" w:rsidRDefault="00741175"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Стремление к речевому самосовершенствованию.</w:t>
            </w:r>
          </w:p>
        </w:tc>
        <w:tc>
          <w:tcPr>
            <w:tcW w:w="2852" w:type="dxa"/>
            <w:gridSpan w:val="10"/>
            <w:noWrap/>
          </w:tcPr>
          <w:p w:rsidR="00741175" w:rsidRPr="00280A42" w:rsidRDefault="00741175"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Определение компонентов ситуации общения. Анализ схемы. Характеристика диалогов по наличию</w:t>
            </w:r>
            <w:r w:rsidRPr="00280A42">
              <w:rPr>
                <w:rFonts w:ascii="Times New Roman" w:eastAsia="Times New Roman" w:hAnsi="Times New Roman"/>
                <w:bCs/>
                <w:sz w:val="20"/>
                <w:szCs w:val="20"/>
                <w:lang w:eastAsia="ru-RU"/>
              </w:rPr>
              <w:t xml:space="preserve"> компонентов речевой ситуации</w:t>
            </w:r>
            <w:r w:rsidRPr="00280A42">
              <w:rPr>
                <w:rFonts w:ascii="Times New Roman" w:eastAsia="Times New Roman" w:hAnsi="Times New Roman"/>
                <w:sz w:val="20"/>
                <w:szCs w:val="20"/>
                <w:lang w:eastAsia="ru-RU"/>
              </w:rPr>
              <w:t xml:space="preserve">.высказывание и обоснование своего мнения. анализ стихотворения. </w:t>
            </w:r>
          </w:p>
        </w:tc>
        <w:tc>
          <w:tcPr>
            <w:tcW w:w="709" w:type="dxa"/>
            <w:gridSpan w:val="2"/>
            <w:noWrap/>
          </w:tcPr>
          <w:p w:rsidR="00741175" w:rsidRPr="00280A42" w:rsidRDefault="00741175"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таблицы</w:t>
            </w:r>
          </w:p>
        </w:tc>
        <w:tc>
          <w:tcPr>
            <w:tcW w:w="1276" w:type="dxa"/>
            <w:gridSpan w:val="5"/>
            <w:noWrap/>
          </w:tcPr>
          <w:p w:rsidR="00741175" w:rsidRPr="00280A42" w:rsidRDefault="00741175"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Фронт опрос</w:t>
            </w:r>
          </w:p>
        </w:tc>
      </w:tr>
      <w:tr w:rsidR="00741175" w:rsidRPr="00280A42" w:rsidTr="00CB58FD">
        <w:trPr>
          <w:trHeight w:val="15"/>
        </w:trPr>
        <w:tc>
          <w:tcPr>
            <w:tcW w:w="959" w:type="dxa"/>
            <w:gridSpan w:val="2"/>
            <w:noWrap/>
          </w:tcPr>
          <w:p w:rsidR="00741175" w:rsidRPr="00280A42" w:rsidRDefault="00F17462" w:rsidP="00741175">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lastRenderedPageBreak/>
              <w:t xml:space="preserve">    5.</w:t>
            </w:r>
          </w:p>
        </w:tc>
        <w:tc>
          <w:tcPr>
            <w:tcW w:w="709" w:type="dxa"/>
            <w:gridSpan w:val="3"/>
            <w:vMerge/>
            <w:noWrap/>
          </w:tcPr>
          <w:p w:rsidR="00741175" w:rsidRPr="00280A42" w:rsidRDefault="00741175" w:rsidP="00741175">
            <w:pPr>
              <w:rPr>
                <w:rFonts w:ascii="Times New Roman" w:eastAsia="Times New Roman" w:hAnsi="Times New Roman"/>
                <w:sz w:val="20"/>
                <w:szCs w:val="20"/>
                <w:lang w:eastAsia="ru-RU"/>
              </w:rPr>
            </w:pPr>
          </w:p>
        </w:tc>
        <w:tc>
          <w:tcPr>
            <w:tcW w:w="1203" w:type="dxa"/>
            <w:gridSpan w:val="2"/>
            <w:vMerge w:val="restart"/>
            <w:noWrap/>
          </w:tcPr>
          <w:p w:rsidR="00741175" w:rsidRPr="00280A42" w:rsidRDefault="00741175" w:rsidP="00741175">
            <w:pPr>
              <w:spacing w:after="0" w:line="240" w:lineRule="auto"/>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Фонетика. </w:t>
            </w:r>
          </w:p>
          <w:p w:rsidR="00741175" w:rsidRPr="00280A42" w:rsidRDefault="00741175" w:rsidP="00741175">
            <w:pP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Орфоэпия.</w:t>
            </w:r>
          </w:p>
        </w:tc>
        <w:tc>
          <w:tcPr>
            <w:tcW w:w="558" w:type="dxa"/>
            <w:vMerge w:val="restart"/>
            <w:noWrap/>
          </w:tcPr>
          <w:p w:rsidR="00741175" w:rsidRPr="00280A42" w:rsidRDefault="00741175" w:rsidP="00741175">
            <w:pPr>
              <w:spacing w:after="0" w:line="240" w:lineRule="auto"/>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1ч.</w:t>
            </w:r>
          </w:p>
        </w:tc>
        <w:tc>
          <w:tcPr>
            <w:tcW w:w="1074" w:type="dxa"/>
            <w:gridSpan w:val="13"/>
            <w:vMerge w:val="restart"/>
            <w:noWrap/>
          </w:tcPr>
          <w:p w:rsidR="00741175" w:rsidRPr="00280A42" w:rsidRDefault="00741175" w:rsidP="00741175">
            <w:pPr>
              <w:spacing w:after="0" w:line="240" w:lineRule="auto"/>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Урок </w:t>
            </w:r>
          </w:p>
          <w:p w:rsidR="00741175" w:rsidRPr="00280A42" w:rsidRDefault="00741175" w:rsidP="00741175">
            <w:pP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систематизации и обобщения</w:t>
            </w:r>
          </w:p>
        </w:tc>
        <w:tc>
          <w:tcPr>
            <w:tcW w:w="2226" w:type="dxa"/>
            <w:gridSpan w:val="2"/>
            <w:vMerge w:val="restart"/>
            <w:noWrap/>
          </w:tcPr>
          <w:p w:rsidR="00741175" w:rsidRPr="00280A42" w:rsidRDefault="00741175" w:rsidP="00741175">
            <w:pPr>
              <w:spacing w:after="0" w:line="240" w:lineRule="auto"/>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Выполнять </w:t>
            </w:r>
          </w:p>
          <w:p w:rsidR="00741175" w:rsidRPr="00280A42" w:rsidRDefault="00741175" w:rsidP="00741175">
            <w:pP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фонетический разбор слов; наблюдать за использованием звукописи; устанавливать соотношения между буквами и звуками; правильно произносить изученные слова; правильно писать и объяснять условия выбора безударных гласных в корне слова, проверяемых согласных в корне слова, разделительных ъ и ь, условия употребления и неупотребления ь в разных функциях.</w:t>
            </w:r>
          </w:p>
        </w:tc>
        <w:tc>
          <w:tcPr>
            <w:tcW w:w="2593" w:type="dxa"/>
            <w:gridSpan w:val="9"/>
            <w:vMerge w:val="restart"/>
            <w:noWrap/>
          </w:tcPr>
          <w:p w:rsidR="00741175" w:rsidRPr="00280A42" w:rsidRDefault="00741175" w:rsidP="00741175">
            <w:pPr>
              <w:spacing w:after="0" w:line="240" w:lineRule="auto"/>
              <w:rPr>
                <w:rFonts w:ascii="Times New Roman" w:eastAsia="Times New Roman" w:hAnsi="Times New Roman"/>
                <w:bCs/>
                <w:sz w:val="20"/>
                <w:szCs w:val="20"/>
                <w:lang w:eastAsia="ru-RU"/>
              </w:rPr>
            </w:pPr>
            <w:r w:rsidRPr="00280A42">
              <w:rPr>
                <w:rFonts w:ascii="Times New Roman" w:eastAsia="Times New Roman" w:hAnsi="Times New Roman"/>
                <w:b/>
                <w:i/>
                <w:sz w:val="20"/>
                <w:szCs w:val="20"/>
                <w:lang w:eastAsia="ru-RU"/>
              </w:rPr>
              <w:t>Коммуникативные:</w:t>
            </w:r>
          </w:p>
          <w:p w:rsidR="00741175" w:rsidRPr="00280A42" w:rsidRDefault="00741175" w:rsidP="00741175">
            <w:pPr>
              <w:spacing w:after="0" w:line="240" w:lineRule="auto"/>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владеть монологической </w:t>
            </w:r>
          </w:p>
          <w:p w:rsidR="00741175" w:rsidRPr="00280A42" w:rsidRDefault="00741175" w:rsidP="00741175">
            <w:pPr>
              <w:spacing w:after="0" w:line="240" w:lineRule="auto"/>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и диалогической формами речи в соответствии с орфоэпическими нормами родного языка. </w:t>
            </w:r>
          </w:p>
          <w:p w:rsidR="00741175" w:rsidRPr="00280A42" w:rsidRDefault="00741175" w:rsidP="00741175">
            <w:pPr>
              <w:spacing w:after="0" w:line="240" w:lineRule="auto"/>
              <w:rPr>
                <w:rFonts w:ascii="Times New Roman" w:eastAsia="Times New Roman" w:hAnsi="Times New Roman"/>
                <w:sz w:val="20"/>
                <w:szCs w:val="20"/>
                <w:lang w:eastAsia="ru-RU"/>
              </w:rPr>
            </w:pPr>
            <w:r w:rsidRPr="00280A42">
              <w:rPr>
                <w:rFonts w:ascii="Times New Roman" w:eastAsia="Times New Roman" w:hAnsi="Times New Roman"/>
                <w:b/>
                <w:i/>
                <w:sz w:val="20"/>
                <w:szCs w:val="20"/>
                <w:lang w:eastAsia="ru-RU"/>
              </w:rPr>
              <w:t>Регулятивные:</w:t>
            </w:r>
            <w:r w:rsidRPr="00280A42">
              <w:rPr>
                <w:rFonts w:ascii="Times New Roman" w:eastAsia="Times New Roman" w:hAnsi="Times New Roman"/>
                <w:sz w:val="20"/>
                <w:szCs w:val="20"/>
                <w:lang w:eastAsia="ru-RU"/>
              </w:rPr>
              <w:t xml:space="preserve"> определять новый уровень отношения к самому себе как субъекту деятельности.</w:t>
            </w:r>
          </w:p>
          <w:p w:rsidR="00741175" w:rsidRPr="00280A42" w:rsidRDefault="00741175" w:rsidP="00741175">
            <w:pPr>
              <w:spacing w:after="0" w:line="240" w:lineRule="auto"/>
              <w:rPr>
                <w:rFonts w:ascii="Times New Roman" w:eastAsia="Times New Roman" w:hAnsi="Times New Roman"/>
                <w:sz w:val="20"/>
                <w:szCs w:val="20"/>
                <w:lang w:eastAsia="ru-RU"/>
              </w:rPr>
            </w:pPr>
            <w:r w:rsidRPr="00280A42">
              <w:rPr>
                <w:rFonts w:ascii="Times New Roman" w:eastAsia="Times New Roman" w:hAnsi="Times New Roman"/>
                <w:b/>
                <w:i/>
                <w:sz w:val="20"/>
                <w:szCs w:val="20"/>
                <w:lang w:eastAsia="ru-RU"/>
              </w:rPr>
              <w:t>Познавательные:</w:t>
            </w:r>
            <w:r w:rsidRPr="00280A42">
              <w:rPr>
                <w:rFonts w:ascii="Times New Roman" w:eastAsia="Times New Roman" w:hAnsi="Times New Roman"/>
                <w:sz w:val="20"/>
                <w:szCs w:val="20"/>
                <w:lang w:eastAsia="ru-RU"/>
              </w:rPr>
              <w:t xml:space="preserve"> объяснять языковые явления, процессы, связи и отношения, выявляемые в ходе исследования фонетической структуры </w:t>
            </w:r>
          </w:p>
          <w:p w:rsidR="00741175" w:rsidRPr="00280A42" w:rsidRDefault="00741175" w:rsidP="00741175">
            <w:pPr>
              <w:rPr>
                <w:rFonts w:ascii="Times New Roman" w:eastAsia="Times New Roman" w:hAnsi="Times New Roman"/>
                <w:bCs/>
                <w:sz w:val="20"/>
                <w:szCs w:val="20"/>
                <w:lang w:eastAsia="ru-RU"/>
              </w:rPr>
            </w:pPr>
            <w:r w:rsidRPr="00280A42">
              <w:rPr>
                <w:rFonts w:ascii="Times New Roman" w:eastAsia="Times New Roman" w:hAnsi="Times New Roman"/>
                <w:sz w:val="20"/>
                <w:szCs w:val="20"/>
                <w:lang w:eastAsia="ru-RU"/>
              </w:rPr>
              <w:t>слова</w:t>
            </w:r>
          </w:p>
        </w:tc>
        <w:tc>
          <w:tcPr>
            <w:tcW w:w="1542" w:type="dxa"/>
            <w:gridSpan w:val="2"/>
            <w:vMerge w:val="restart"/>
            <w:noWrap/>
          </w:tcPr>
          <w:p w:rsidR="00741175" w:rsidRPr="00280A42" w:rsidRDefault="00741175" w:rsidP="00741175">
            <w:pPr>
              <w:spacing w:after="0" w:line="240" w:lineRule="auto"/>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Выразительное</w:t>
            </w:r>
          </w:p>
          <w:p w:rsidR="00741175" w:rsidRPr="00280A42" w:rsidRDefault="00741175" w:rsidP="00741175">
            <w:pP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 чтение поэтических текстов.</w:t>
            </w:r>
          </w:p>
        </w:tc>
        <w:tc>
          <w:tcPr>
            <w:tcW w:w="2852" w:type="dxa"/>
            <w:gridSpan w:val="10"/>
            <w:vMerge w:val="restart"/>
            <w:noWrap/>
          </w:tcPr>
          <w:p w:rsidR="00741175" w:rsidRPr="00280A42" w:rsidRDefault="00741175" w:rsidP="00741175">
            <w:pPr>
              <w:spacing w:after="0" w:line="240" w:lineRule="auto"/>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Активизация знаний в</w:t>
            </w:r>
          </w:p>
          <w:p w:rsidR="00741175" w:rsidRPr="00280A42" w:rsidRDefault="00741175" w:rsidP="00741175">
            <w:pP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 области фонетики и орфоэпии. Выполнение фонетического разбора слов. Устранение нарушения произносительных норм в словах. Деление слов на группы в зависимости от орфограмм.</w:t>
            </w:r>
          </w:p>
        </w:tc>
        <w:tc>
          <w:tcPr>
            <w:tcW w:w="709" w:type="dxa"/>
            <w:gridSpan w:val="2"/>
            <w:noWrap/>
          </w:tcPr>
          <w:p w:rsidR="00741175" w:rsidRPr="00280A42" w:rsidRDefault="00741175" w:rsidP="00741175">
            <w:pPr>
              <w:spacing w:after="0" w:line="240" w:lineRule="auto"/>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w:t>
            </w:r>
          </w:p>
        </w:tc>
        <w:tc>
          <w:tcPr>
            <w:tcW w:w="1276" w:type="dxa"/>
            <w:gridSpan w:val="5"/>
            <w:noWrap/>
          </w:tcPr>
          <w:p w:rsidR="00741175" w:rsidRPr="00280A42" w:rsidRDefault="00741175" w:rsidP="00741175">
            <w:pPr>
              <w:spacing w:after="0" w:line="240" w:lineRule="auto"/>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транскри</w:t>
            </w:r>
          </w:p>
        </w:tc>
      </w:tr>
      <w:tr w:rsidR="00741175" w:rsidRPr="00280A42" w:rsidTr="00CB58FD">
        <w:trPr>
          <w:trHeight w:val="5280"/>
        </w:trPr>
        <w:tc>
          <w:tcPr>
            <w:tcW w:w="959" w:type="dxa"/>
            <w:gridSpan w:val="2"/>
            <w:noWrap/>
          </w:tcPr>
          <w:p w:rsidR="00741175" w:rsidRPr="00280A42" w:rsidRDefault="00741175" w:rsidP="00741175">
            <w:pPr>
              <w:spacing w:after="0" w:line="240" w:lineRule="auto"/>
              <w:rPr>
                <w:rFonts w:ascii="Times New Roman" w:eastAsia="Times New Roman" w:hAnsi="Times New Roman"/>
                <w:bCs/>
                <w:sz w:val="20"/>
                <w:szCs w:val="20"/>
                <w:lang w:eastAsia="ru-RU"/>
              </w:rPr>
            </w:pPr>
          </w:p>
        </w:tc>
        <w:tc>
          <w:tcPr>
            <w:tcW w:w="709" w:type="dxa"/>
            <w:gridSpan w:val="3"/>
            <w:vMerge/>
            <w:noWrap/>
          </w:tcPr>
          <w:p w:rsidR="00741175" w:rsidRPr="00280A42" w:rsidRDefault="00741175" w:rsidP="00741175">
            <w:pPr>
              <w:spacing w:after="0" w:line="240" w:lineRule="auto"/>
              <w:rPr>
                <w:rFonts w:ascii="Times New Roman" w:eastAsia="Times New Roman" w:hAnsi="Times New Roman"/>
                <w:sz w:val="20"/>
                <w:szCs w:val="20"/>
                <w:lang w:eastAsia="ru-RU"/>
              </w:rPr>
            </w:pPr>
          </w:p>
        </w:tc>
        <w:tc>
          <w:tcPr>
            <w:tcW w:w="1203" w:type="dxa"/>
            <w:gridSpan w:val="2"/>
            <w:vMerge/>
            <w:noWrap/>
          </w:tcPr>
          <w:p w:rsidR="00741175" w:rsidRPr="00280A42" w:rsidRDefault="00741175" w:rsidP="00741175">
            <w:pPr>
              <w:spacing w:after="0" w:line="240" w:lineRule="auto"/>
              <w:rPr>
                <w:rFonts w:ascii="Times New Roman" w:eastAsia="Times New Roman" w:hAnsi="Times New Roman"/>
                <w:sz w:val="20"/>
                <w:szCs w:val="20"/>
                <w:lang w:eastAsia="ru-RU"/>
              </w:rPr>
            </w:pPr>
          </w:p>
        </w:tc>
        <w:tc>
          <w:tcPr>
            <w:tcW w:w="558" w:type="dxa"/>
            <w:vMerge/>
            <w:noWrap/>
          </w:tcPr>
          <w:p w:rsidR="00741175" w:rsidRPr="00280A42" w:rsidRDefault="00741175" w:rsidP="00741175">
            <w:pPr>
              <w:spacing w:after="0" w:line="240" w:lineRule="auto"/>
              <w:rPr>
                <w:rFonts w:ascii="Times New Roman" w:eastAsia="Times New Roman" w:hAnsi="Times New Roman"/>
                <w:sz w:val="20"/>
                <w:szCs w:val="20"/>
                <w:lang w:eastAsia="ru-RU"/>
              </w:rPr>
            </w:pPr>
          </w:p>
        </w:tc>
        <w:tc>
          <w:tcPr>
            <w:tcW w:w="1074" w:type="dxa"/>
            <w:gridSpan w:val="13"/>
            <w:vMerge/>
            <w:noWrap/>
          </w:tcPr>
          <w:p w:rsidR="00741175" w:rsidRPr="00280A42" w:rsidRDefault="00741175" w:rsidP="00741175">
            <w:pPr>
              <w:spacing w:after="0" w:line="240" w:lineRule="auto"/>
              <w:rPr>
                <w:rFonts w:ascii="Times New Roman" w:eastAsia="Times New Roman" w:hAnsi="Times New Roman"/>
                <w:bCs/>
                <w:sz w:val="20"/>
                <w:szCs w:val="20"/>
                <w:lang w:eastAsia="ru-RU"/>
              </w:rPr>
            </w:pPr>
          </w:p>
        </w:tc>
        <w:tc>
          <w:tcPr>
            <w:tcW w:w="2226" w:type="dxa"/>
            <w:gridSpan w:val="2"/>
            <w:vMerge/>
            <w:noWrap/>
          </w:tcPr>
          <w:p w:rsidR="00741175" w:rsidRPr="00280A42" w:rsidRDefault="00741175" w:rsidP="00741175">
            <w:pPr>
              <w:spacing w:after="0" w:line="240" w:lineRule="auto"/>
              <w:rPr>
                <w:rFonts w:ascii="Times New Roman" w:eastAsia="Times New Roman" w:hAnsi="Times New Roman"/>
                <w:bCs/>
                <w:sz w:val="20"/>
                <w:szCs w:val="20"/>
                <w:lang w:eastAsia="ru-RU"/>
              </w:rPr>
            </w:pPr>
          </w:p>
        </w:tc>
        <w:tc>
          <w:tcPr>
            <w:tcW w:w="2593" w:type="dxa"/>
            <w:gridSpan w:val="9"/>
            <w:vMerge/>
            <w:noWrap/>
          </w:tcPr>
          <w:p w:rsidR="00741175" w:rsidRPr="00280A42" w:rsidRDefault="00741175" w:rsidP="00741175">
            <w:pPr>
              <w:spacing w:after="0" w:line="240" w:lineRule="auto"/>
              <w:rPr>
                <w:rFonts w:ascii="Times New Roman" w:eastAsia="Times New Roman" w:hAnsi="Times New Roman"/>
                <w:b/>
                <w:i/>
                <w:sz w:val="20"/>
                <w:szCs w:val="20"/>
                <w:lang w:eastAsia="ru-RU"/>
              </w:rPr>
            </w:pPr>
          </w:p>
        </w:tc>
        <w:tc>
          <w:tcPr>
            <w:tcW w:w="1542" w:type="dxa"/>
            <w:gridSpan w:val="2"/>
            <w:vMerge/>
            <w:noWrap/>
          </w:tcPr>
          <w:p w:rsidR="00741175" w:rsidRPr="00280A42" w:rsidRDefault="00741175" w:rsidP="00741175">
            <w:pPr>
              <w:spacing w:after="0" w:line="240" w:lineRule="auto"/>
              <w:rPr>
                <w:rFonts w:ascii="Times New Roman" w:eastAsia="Times New Roman" w:hAnsi="Times New Roman"/>
                <w:bCs/>
                <w:sz w:val="20"/>
                <w:szCs w:val="20"/>
                <w:lang w:eastAsia="ru-RU"/>
              </w:rPr>
            </w:pPr>
          </w:p>
        </w:tc>
        <w:tc>
          <w:tcPr>
            <w:tcW w:w="2852" w:type="dxa"/>
            <w:gridSpan w:val="10"/>
            <w:vMerge/>
            <w:noWrap/>
          </w:tcPr>
          <w:p w:rsidR="00741175" w:rsidRPr="00280A42" w:rsidRDefault="00741175" w:rsidP="00741175">
            <w:pPr>
              <w:spacing w:after="0" w:line="240" w:lineRule="auto"/>
              <w:rPr>
                <w:rFonts w:ascii="Times New Roman" w:eastAsia="Times New Roman" w:hAnsi="Times New Roman"/>
                <w:sz w:val="20"/>
                <w:szCs w:val="20"/>
                <w:lang w:eastAsia="ru-RU"/>
              </w:rPr>
            </w:pPr>
          </w:p>
        </w:tc>
        <w:tc>
          <w:tcPr>
            <w:tcW w:w="709" w:type="dxa"/>
            <w:gridSpan w:val="2"/>
            <w:noWrap/>
          </w:tcPr>
          <w:p w:rsidR="00741175" w:rsidRPr="00280A42" w:rsidRDefault="00741175" w:rsidP="00741175">
            <w:pPr>
              <w:spacing w:after="0" w:line="240" w:lineRule="auto"/>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ик</w:t>
            </w:r>
          </w:p>
        </w:tc>
        <w:tc>
          <w:tcPr>
            <w:tcW w:w="1276" w:type="dxa"/>
            <w:gridSpan w:val="5"/>
            <w:noWrap/>
          </w:tcPr>
          <w:p w:rsidR="00741175" w:rsidRPr="00280A42" w:rsidRDefault="00741175" w:rsidP="00741175">
            <w:pPr>
              <w:spacing w:after="0" w:line="240" w:lineRule="auto"/>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пция слов и предложений</w:t>
            </w:r>
          </w:p>
        </w:tc>
      </w:tr>
      <w:tr w:rsidR="00BA4406" w:rsidRPr="00280A42" w:rsidTr="00CB58FD">
        <w:tc>
          <w:tcPr>
            <w:tcW w:w="959" w:type="dxa"/>
            <w:gridSpan w:val="2"/>
            <w:noWrap/>
          </w:tcPr>
          <w:p w:rsidR="00BA4406" w:rsidRPr="00280A42" w:rsidRDefault="00F17462" w:rsidP="00741175">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6</w:t>
            </w:r>
            <w:r w:rsidR="00BA4406" w:rsidRPr="00280A42">
              <w:rPr>
                <w:rFonts w:ascii="Times New Roman" w:eastAsia="Times New Roman" w:hAnsi="Times New Roman"/>
                <w:bCs/>
                <w:sz w:val="20"/>
                <w:szCs w:val="20"/>
                <w:lang w:eastAsia="ru-RU"/>
              </w:rPr>
              <w:t>.</w:t>
            </w:r>
          </w:p>
        </w:tc>
        <w:tc>
          <w:tcPr>
            <w:tcW w:w="709" w:type="dxa"/>
            <w:gridSpan w:val="3"/>
            <w:noWrap/>
          </w:tcPr>
          <w:p w:rsidR="00BA4406" w:rsidRPr="00280A42" w:rsidRDefault="00F17462"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07</w:t>
            </w:r>
            <w:r w:rsidR="00BA4406" w:rsidRPr="00280A42">
              <w:rPr>
                <w:rFonts w:ascii="Times New Roman" w:eastAsia="Times New Roman" w:hAnsi="Times New Roman"/>
                <w:sz w:val="20"/>
                <w:szCs w:val="20"/>
                <w:lang w:eastAsia="ru-RU"/>
              </w:rPr>
              <w:t>.09</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Морфемы в слове. Орфограммы в приставках и в корнях слов. </w:t>
            </w:r>
          </w:p>
          <w:p w:rsidR="00BA4406" w:rsidRPr="00280A42" w:rsidRDefault="00BA4406" w:rsidP="00741175">
            <w:pPr>
              <w:spacing w:after="0" w:line="240" w:lineRule="auto"/>
              <w:jc w:val="both"/>
              <w:rPr>
                <w:rFonts w:ascii="Times New Roman" w:eastAsia="Times New Roman" w:hAnsi="Times New Roman"/>
                <w:b/>
                <w:color w:val="FF0000"/>
                <w:sz w:val="20"/>
                <w:szCs w:val="20"/>
                <w:lang w:eastAsia="ru-RU"/>
              </w:rPr>
            </w:pPr>
            <w:r w:rsidRPr="00280A42">
              <w:rPr>
                <w:rFonts w:ascii="Times New Roman" w:eastAsia="Times New Roman" w:hAnsi="Times New Roman"/>
                <w:b/>
                <w:color w:val="FF0000"/>
                <w:sz w:val="20"/>
                <w:szCs w:val="20"/>
                <w:lang w:eastAsia="ru-RU"/>
              </w:rPr>
              <w:t>Контрольный словарный диктант.</w:t>
            </w:r>
          </w:p>
        </w:tc>
        <w:tc>
          <w:tcPr>
            <w:tcW w:w="558" w:type="dxa"/>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1ч.</w:t>
            </w:r>
          </w:p>
        </w:tc>
        <w:tc>
          <w:tcPr>
            <w:tcW w:w="1074" w:type="dxa"/>
            <w:gridSpan w:val="1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систематизации и обобщения</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Опознавать морфемы; выделять в слове основу; выполнять морфемный разбор слов; понимать механизм образования однокоренных слов с помощью приставок и суффиксов; правильно писать и объяснять условия выбора написаний гласных и согласных букв в приставках; правильно писать и группировать  орфограммы-гласные о, е, ё, и после шипящих и ц – по местонахождению в определенной </w:t>
            </w:r>
            <w:r w:rsidRPr="00280A42">
              <w:rPr>
                <w:rFonts w:ascii="Times New Roman" w:eastAsia="Times New Roman" w:hAnsi="Times New Roman"/>
                <w:bCs/>
                <w:sz w:val="20"/>
                <w:szCs w:val="20"/>
                <w:lang w:eastAsia="ru-RU"/>
              </w:rPr>
              <w:lastRenderedPageBreak/>
              <w:t>морфеме; определять основную мысль текста, озаглавливать текст.</w:t>
            </w:r>
          </w:p>
        </w:tc>
        <w:tc>
          <w:tcPr>
            <w:tcW w:w="2593" w:type="dxa"/>
            <w:gridSpan w:val="9"/>
            <w:noWrap/>
          </w:tcPr>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lastRenderedPageBreak/>
              <w:t>Коммуникативные:</w:t>
            </w:r>
            <w:r w:rsidRPr="00280A42">
              <w:rPr>
                <w:rFonts w:ascii="Times New Roman" w:eastAsia="Times New Roman" w:hAnsi="Times New Roman"/>
                <w:sz w:val="18"/>
                <w:szCs w:val="18"/>
                <w:lang w:eastAsia="ru-RU"/>
              </w:rPr>
              <w:t xml:space="preserve"> устанавливать рабочие отношения, эффективно сотрудничать и способствовать продуктивной кооперации. </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Регулятивные:</w:t>
            </w:r>
            <w:r w:rsidRPr="00280A42">
              <w:rPr>
                <w:rFonts w:ascii="Times New Roman" w:eastAsia="Times New Roman" w:hAnsi="Times New Roman"/>
                <w:sz w:val="18"/>
                <w:szCs w:val="18"/>
                <w:lang w:eastAsia="ru-RU"/>
              </w:rPr>
              <w:t xml:space="preserve"> формировать ситуацию саморегуляции эмоциональных и функциональных состояний, т. е. формировать операциональный опыт.</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Познавательные</w:t>
            </w:r>
            <w:r w:rsidRPr="00280A42">
              <w:rPr>
                <w:rFonts w:ascii="Times New Roman" w:eastAsia="Times New Roman" w:hAnsi="Times New Roman"/>
                <w:sz w:val="18"/>
                <w:szCs w:val="18"/>
                <w:lang w:eastAsia="ru-RU"/>
              </w:rPr>
              <w:t xml:space="preserve">: объяснять языковые явления, </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sz w:val="18"/>
                <w:szCs w:val="18"/>
                <w:lang w:eastAsia="ru-RU"/>
              </w:rPr>
              <w:t xml:space="preserve">процессы, связи и отношения, выявляемые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sz w:val="18"/>
                <w:szCs w:val="18"/>
                <w:lang w:eastAsia="ru-RU"/>
              </w:rPr>
              <w:t>в ходе исследования структуры слова</w:t>
            </w:r>
          </w:p>
        </w:tc>
        <w:tc>
          <w:tcPr>
            <w:tcW w:w="1542"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Выразительное чтение прозаических текстов.</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Активизация знаний в области морфемики.  Выполнение морфемного разбора слов. Работа с таблицами. Анализ стихотворения. Работа с текстами (выделение основной мысли текста, ответы на вопросы по тексту). Графическое выделение и объяснение орфограмм в приставках и корнях слов.</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Состав слова.</w:t>
            </w:r>
          </w:p>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(ФГОС) Контрольно - измерительные материалы. Русский язык: 5 класс/ </w:t>
            </w:r>
            <w:r w:rsidRPr="00280A42">
              <w:rPr>
                <w:rFonts w:ascii="Times New Roman" w:eastAsia="Times New Roman" w:hAnsi="Times New Roman"/>
                <w:sz w:val="20"/>
                <w:szCs w:val="20"/>
                <w:lang w:eastAsia="ru-RU"/>
              </w:rPr>
              <w:lastRenderedPageBreak/>
              <w:t xml:space="preserve">сост.Н. В. Егорова. – 2013г.М.: Вако, </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lastRenderedPageBreak/>
              <w:t xml:space="preserve">распределительный диктант </w:t>
            </w:r>
          </w:p>
        </w:tc>
      </w:tr>
      <w:tr w:rsidR="00BA4406" w:rsidRPr="00280A42" w:rsidTr="00CB58FD">
        <w:tc>
          <w:tcPr>
            <w:tcW w:w="959" w:type="dxa"/>
            <w:gridSpan w:val="2"/>
            <w:noWrap/>
          </w:tcPr>
          <w:p w:rsidR="00BA4406" w:rsidRPr="00280A42" w:rsidRDefault="00F17462" w:rsidP="00741175">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lastRenderedPageBreak/>
              <w:t>7</w:t>
            </w:r>
            <w:r w:rsidR="00BA4406" w:rsidRPr="00280A42">
              <w:rPr>
                <w:rFonts w:ascii="Times New Roman" w:eastAsia="Times New Roman" w:hAnsi="Times New Roman"/>
                <w:bCs/>
                <w:sz w:val="20"/>
                <w:szCs w:val="20"/>
                <w:lang w:eastAsia="ru-RU"/>
              </w:rPr>
              <w:t>.</w:t>
            </w:r>
          </w:p>
        </w:tc>
        <w:tc>
          <w:tcPr>
            <w:tcW w:w="709" w:type="dxa"/>
            <w:gridSpan w:val="3"/>
            <w:noWrap/>
          </w:tcPr>
          <w:p w:rsidR="00BA4406" w:rsidRPr="00280A42" w:rsidRDefault="00F17462"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08</w:t>
            </w:r>
            <w:r w:rsidR="00BA4406" w:rsidRPr="00280A42">
              <w:rPr>
                <w:rFonts w:ascii="Times New Roman" w:eastAsia="Times New Roman" w:hAnsi="Times New Roman"/>
                <w:sz w:val="20"/>
                <w:szCs w:val="20"/>
                <w:lang w:eastAsia="ru-RU"/>
              </w:rPr>
              <w:t>.09</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Части речи. Орфограммы в окончаниях слов.</w:t>
            </w:r>
          </w:p>
        </w:tc>
        <w:tc>
          <w:tcPr>
            <w:tcW w:w="558" w:type="dxa"/>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1ч.</w:t>
            </w:r>
          </w:p>
        </w:tc>
        <w:tc>
          <w:tcPr>
            <w:tcW w:w="1074" w:type="dxa"/>
            <w:gridSpan w:val="1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систематизации и обобщения</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Выполнять частичный и полный морфологический разбор изученных частей речи; опознавать самостоятельные и служебные части речи; группировать слова по частям речи; осознавать важность грамматического анализа слов для правописания; правильно писать и объяснять условия выбора гласных в окончаниях существительных, прилагательных, глаголов; озаглавливать текст, определять его стиль.</w:t>
            </w:r>
          </w:p>
        </w:tc>
        <w:tc>
          <w:tcPr>
            <w:tcW w:w="2593" w:type="dxa"/>
            <w:gridSpan w:val="9"/>
            <w:noWrap/>
          </w:tcPr>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Коммуникативные:</w:t>
            </w:r>
            <w:r w:rsidRPr="00280A42">
              <w:rPr>
                <w:rFonts w:ascii="Times New Roman" w:eastAsia="Times New Roman" w:hAnsi="Times New Roman"/>
                <w:sz w:val="18"/>
                <w:szCs w:val="18"/>
                <w:lang w:eastAsia="ru-RU"/>
              </w:rPr>
              <w:t xml:space="preserve"> формировать навыки работы в группе (включая ситуации учебного сотрудничества и проектные формы работы). </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Регулятивные:</w:t>
            </w:r>
            <w:r w:rsidRPr="00280A42">
              <w:rPr>
                <w:rFonts w:ascii="Times New Roman" w:eastAsia="Times New Roman" w:hAnsi="Times New Roman"/>
                <w:sz w:val="18"/>
                <w:szCs w:val="18"/>
                <w:lang w:eastAsia="ru-RU"/>
              </w:rPr>
              <w:t xml:space="preserve"> формировать ситуацию саморегуляции, т. е. операционального опыта (учебных знаний и умений).</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i/>
                <w:sz w:val="18"/>
                <w:szCs w:val="18"/>
                <w:lang w:eastAsia="ru-RU"/>
              </w:rPr>
              <w:t>Познавательные:</w:t>
            </w:r>
            <w:r w:rsidRPr="00280A42">
              <w:rPr>
                <w:rFonts w:ascii="Times New Roman" w:eastAsia="Times New Roman" w:hAnsi="Times New Roman"/>
                <w:sz w:val="18"/>
                <w:szCs w:val="18"/>
                <w:lang w:eastAsia="ru-RU"/>
              </w:rPr>
              <w:t xml:space="preserve"> объяснять языковые явления, процессы, связи и отношения, выявляемые в ходе исследования структуры слова</w:t>
            </w:r>
          </w:p>
        </w:tc>
        <w:tc>
          <w:tcPr>
            <w:tcW w:w="1542"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Выразительное чтение прозаических текстов.</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Активизация знаний в области  морфологии. Выполнение морфологического разбора слов. Определение типа и стиля текста, его основной мысли. Графическое выделение и объяснение орфограмм в окончаниях существительных, прилагательных, глаголов.</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(ФГОС) Контрольно - измерительные материалы. Русский язык: 5 класс/ сост.Н. В. Егорова. – М.: Вако, 2013г.</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распределительный диктант</w:t>
            </w:r>
          </w:p>
        </w:tc>
      </w:tr>
      <w:tr w:rsidR="00BA4406" w:rsidRPr="00280A42" w:rsidTr="00CB58FD">
        <w:tc>
          <w:tcPr>
            <w:tcW w:w="959" w:type="dxa"/>
            <w:gridSpan w:val="2"/>
            <w:noWrap/>
          </w:tcPr>
          <w:p w:rsidR="00BA4406" w:rsidRPr="00280A42" w:rsidRDefault="00F17462" w:rsidP="00741175">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8</w:t>
            </w:r>
            <w:r w:rsidR="00BA4406" w:rsidRPr="00280A42">
              <w:rPr>
                <w:rFonts w:ascii="Times New Roman" w:eastAsia="Times New Roman" w:hAnsi="Times New Roman"/>
                <w:bCs/>
                <w:sz w:val="20"/>
                <w:szCs w:val="20"/>
                <w:lang w:eastAsia="ru-RU"/>
              </w:rPr>
              <w:t>.</w:t>
            </w:r>
          </w:p>
        </w:tc>
        <w:tc>
          <w:tcPr>
            <w:tcW w:w="709" w:type="dxa"/>
            <w:gridSpan w:val="3"/>
            <w:noWrap/>
          </w:tcPr>
          <w:p w:rsidR="00BA4406" w:rsidRPr="00280A42" w:rsidRDefault="00393EC9"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09</w:t>
            </w:r>
            <w:r w:rsidR="00BA4406" w:rsidRPr="00280A42">
              <w:rPr>
                <w:rFonts w:ascii="Times New Roman" w:eastAsia="Times New Roman" w:hAnsi="Times New Roman"/>
                <w:b/>
                <w:sz w:val="20"/>
                <w:szCs w:val="20"/>
                <w:lang w:eastAsia="ru-RU"/>
              </w:rPr>
              <w:t>.09</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sz w:val="20"/>
                <w:szCs w:val="20"/>
                <w:lang w:eastAsia="ru-RU"/>
              </w:rPr>
              <w:t>Р.Р.</w:t>
            </w:r>
            <w:r w:rsidRPr="00280A42">
              <w:rPr>
                <w:rFonts w:ascii="Times New Roman" w:eastAsia="Times New Roman" w:hAnsi="Times New Roman"/>
                <w:sz w:val="20"/>
                <w:szCs w:val="20"/>
                <w:lang w:eastAsia="ru-RU"/>
              </w:rPr>
              <w:t>Сочинение на тему «Интересная встреча»</w:t>
            </w:r>
          </w:p>
        </w:tc>
        <w:tc>
          <w:tcPr>
            <w:tcW w:w="558" w:type="dxa"/>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1ч.</w:t>
            </w:r>
          </w:p>
        </w:tc>
        <w:tc>
          <w:tcPr>
            <w:tcW w:w="1074" w:type="dxa"/>
            <w:gridSpan w:val="1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Создавать письменный текст определенного типа речи в форме дневника, письма или сказки (по выбору).</w:t>
            </w:r>
          </w:p>
        </w:tc>
        <w:tc>
          <w:tcPr>
            <w:tcW w:w="2593" w:type="dxa"/>
            <w:gridSpan w:val="9"/>
            <w:noWrap/>
          </w:tcPr>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Коммуникативные</w:t>
            </w:r>
            <w:r w:rsidRPr="00280A42">
              <w:rPr>
                <w:rFonts w:ascii="Times New Roman" w:eastAsia="Times New Roman" w:hAnsi="Times New Roman"/>
                <w:sz w:val="18"/>
                <w:szCs w:val="18"/>
                <w:lang w:eastAsia="ru-RU"/>
              </w:rPr>
              <w:t xml:space="preserve">: формировать навыки речевых действий: использования адекватных языковых средств для отображения в форме устных и письменных речевых высказываний. </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Регулятивные:</w:t>
            </w:r>
            <w:r w:rsidRPr="00280A42">
              <w:rPr>
                <w:rFonts w:ascii="Times New Roman" w:eastAsia="Times New Roman" w:hAnsi="Times New Roman"/>
                <w:sz w:val="18"/>
                <w:szCs w:val="18"/>
                <w:lang w:eastAsia="ru-RU"/>
              </w:rPr>
              <w:t xml:space="preserve"> осознавать самого себя как движущую силу своего научения, свою способность к мобилизации сил и энергии, волевому усилию — к выбору в ситуации мотивационного конфликта, к преодолению препятствий. </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Познавательные:</w:t>
            </w:r>
            <w:r w:rsidRPr="00280A42">
              <w:rPr>
                <w:rFonts w:ascii="Times New Roman" w:eastAsia="Times New Roman" w:hAnsi="Times New Roman"/>
                <w:sz w:val="18"/>
                <w:szCs w:val="18"/>
                <w:lang w:eastAsia="ru-RU"/>
              </w:rPr>
              <w:t xml:space="preserve"> объяснять </w:t>
            </w:r>
            <w:r w:rsidRPr="00280A42">
              <w:rPr>
                <w:rFonts w:ascii="Times New Roman" w:eastAsia="Times New Roman" w:hAnsi="Times New Roman"/>
                <w:sz w:val="18"/>
                <w:szCs w:val="18"/>
                <w:lang w:eastAsia="ru-RU"/>
              </w:rPr>
              <w:lastRenderedPageBreak/>
              <w:t xml:space="preserve">языковые явления, процессы, связи и отношения, выявляемые в ходе выполнения морфологического разбора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sz w:val="18"/>
                <w:szCs w:val="18"/>
                <w:lang w:eastAsia="ru-RU"/>
              </w:rPr>
              <w:t>слова, анализа текста</w:t>
            </w:r>
          </w:p>
        </w:tc>
        <w:tc>
          <w:tcPr>
            <w:tcW w:w="1542"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Интерес к созданию собственного текста в письменной форме; стремление к речевому самосовершенствованию.</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Краткое вступительное слово учителя. Работа с материалами учебника. Фронтальная беседа. Написание сочинения.</w:t>
            </w:r>
          </w:p>
          <w:p w:rsidR="00BA4406" w:rsidRPr="00280A42" w:rsidRDefault="00BA4406" w:rsidP="00741175">
            <w:pPr>
              <w:spacing w:after="0" w:line="240" w:lineRule="auto"/>
              <w:jc w:val="both"/>
              <w:rPr>
                <w:rFonts w:ascii="Times New Roman" w:eastAsia="Times New Roman" w:hAnsi="Times New Roman"/>
                <w:sz w:val="20"/>
                <w:szCs w:val="20"/>
                <w:lang w:eastAsia="ru-RU"/>
              </w:rPr>
            </w:pP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Орфографический словарь русского языка</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сочинение </w:t>
            </w:r>
          </w:p>
        </w:tc>
      </w:tr>
      <w:tr w:rsidR="00BA4406" w:rsidRPr="00280A42" w:rsidTr="00CB58FD">
        <w:tc>
          <w:tcPr>
            <w:tcW w:w="959" w:type="dxa"/>
            <w:gridSpan w:val="2"/>
            <w:noWrap/>
          </w:tcPr>
          <w:p w:rsidR="00BA4406" w:rsidRPr="00280A42" w:rsidRDefault="00F17462" w:rsidP="00741175">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lastRenderedPageBreak/>
              <w:t>9</w:t>
            </w:r>
            <w:r w:rsidR="00BA4406" w:rsidRPr="00280A42">
              <w:rPr>
                <w:rFonts w:ascii="Times New Roman" w:eastAsia="Times New Roman" w:hAnsi="Times New Roman"/>
                <w:bCs/>
                <w:sz w:val="20"/>
                <w:szCs w:val="20"/>
                <w:lang w:eastAsia="ru-RU"/>
              </w:rPr>
              <w:t>.</w:t>
            </w:r>
          </w:p>
        </w:tc>
        <w:tc>
          <w:tcPr>
            <w:tcW w:w="709" w:type="dxa"/>
            <w:gridSpan w:val="3"/>
            <w:noWrap/>
          </w:tcPr>
          <w:p w:rsidR="00BA4406" w:rsidRPr="00280A42" w:rsidRDefault="002B328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w:t>
            </w:r>
            <w:r w:rsidR="00BA4406" w:rsidRPr="00280A42">
              <w:rPr>
                <w:rFonts w:ascii="Times New Roman" w:eastAsia="Times New Roman" w:hAnsi="Times New Roman"/>
                <w:sz w:val="20"/>
                <w:szCs w:val="20"/>
                <w:lang w:eastAsia="ru-RU"/>
              </w:rPr>
              <w:t>.09</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Словосочетание. Простое предложение. Знаки препинания.</w:t>
            </w:r>
          </w:p>
        </w:tc>
        <w:tc>
          <w:tcPr>
            <w:tcW w:w="558" w:type="dxa"/>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1ч.</w:t>
            </w:r>
          </w:p>
        </w:tc>
        <w:tc>
          <w:tcPr>
            <w:tcW w:w="1074" w:type="dxa"/>
            <w:gridSpan w:val="1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систематизации и обобщения</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Отличать словосочетание от слова; распознавать главное и зависимое слова в словосочетании; устанавливать грамматическую и смысловую связь слов в словосочетании; выделять словосочетания в составе предложения; распознавать виды предложений по цели высказывания и интонации; разграничивать распространённые и нераспространённые предложения; использовать различные знаки завершения; различать выделительную и разделительную функцию знаков препинания внутри простого предложения;верно расставлять и обосновывать знаки препинания в предложениях с обращениями, однородными членами, с обобщающим словом при однородных членах; находить предложения с обращениями в </w:t>
            </w:r>
            <w:r w:rsidRPr="00280A42">
              <w:rPr>
                <w:rFonts w:ascii="Times New Roman" w:eastAsia="Times New Roman" w:hAnsi="Times New Roman"/>
                <w:bCs/>
                <w:sz w:val="20"/>
                <w:szCs w:val="20"/>
                <w:lang w:eastAsia="ru-RU"/>
              </w:rPr>
              <w:lastRenderedPageBreak/>
              <w:t>художественных текстах; определять основную мысль текста, озаглавливать его.</w:t>
            </w:r>
          </w:p>
        </w:tc>
        <w:tc>
          <w:tcPr>
            <w:tcW w:w="2593" w:type="dxa"/>
            <w:gridSpan w:val="9"/>
            <w:noWrap/>
          </w:tcPr>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lastRenderedPageBreak/>
              <w:t>Коммуникативные:</w:t>
            </w:r>
            <w:r w:rsidRPr="00280A42">
              <w:rPr>
                <w:rFonts w:ascii="Times New Roman" w:eastAsia="Times New Roman" w:hAnsi="Times New Roman"/>
                <w:sz w:val="18"/>
                <w:szCs w:val="18"/>
                <w:lang w:eastAsia="ru-RU"/>
              </w:rPr>
              <w:t xml:space="preserve"> формировать навыки работы в группе (включая ситуации учебного сотрудничества и проектные формы работы). </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Регулятивные:</w:t>
            </w:r>
            <w:r w:rsidRPr="00280A42">
              <w:rPr>
                <w:rFonts w:ascii="Times New Roman" w:eastAsia="Times New Roman" w:hAnsi="Times New Roman"/>
                <w:sz w:val="18"/>
                <w:szCs w:val="18"/>
                <w:lang w:eastAsia="ru-RU"/>
              </w:rPr>
              <w:t xml:space="preserve"> формировать ситуацию саморегуляции, т. е. операциональный опыт (учебных знаний и умений), сотрудничать в совместном решении задач.</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i/>
                <w:sz w:val="18"/>
                <w:szCs w:val="18"/>
                <w:lang w:eastAsia="ru-RU"/>
              </w:rPr>
              <w:t>Познавательные</w:t>
            </w:r>
            <w:r w:rsidRPr="00280A42">
              <w:rPr>
                <w:rFonts w:ascii="Times New Roman" w:eastAsia="Times New Roman" w:hAnsi="Times New Roman"/>
                <w:sz w:val="18"/>
                <w:szCs w:val="18"/>
                <w:lang w:eastAsia="ru-RU"/>
              </w:rPr>
              <w:t>: объяснять языковые явления, процессы, связи и отношения, выявляемые в ходе словосочетания</w:t>
            </w:r>
          </w:p>
        </w:tc>
        <w:tc>
          <w:tcPr>
            <w:tcW w:w="1542"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Выразительное чтение прозаических текстов.</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Активизация знаний в области  синтаксиса (словосочетание и простое предложение). Выполнение синтаксического разбора. Находить, выделять, группировать и составлять словосочетания. Списывать тексты, расставляя знаки препинания. Определение предложений с обобщающим словом при однородных членах предложения, распространённых и нераспространённых предложений, предложений с обращениями.</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Простое предложение. </w:t>
            </w:r>
          </w:p>
          <w:p w:rsidR="00BA4406" w:rsidRPr="00280A42" w:rsidRDefault="00BA4406" w:rsidP="00741175">
            <w:pPr>
              <w:spacing w:after="0" w:line="240" w:lineRule="auto"/>
              <w:jc w:val="both"/>
              <w:rPr>
                <w:rFonts w:ascii="Times New Roman" w:eastAsia="Times New Roman" w:hAnsi="Times New Roman"/>
                <w:sz w:val="20"/>
                <w:szCs w:val="20"/>
                <w:lang w:eastAsia="ru-RU"/>
              </w:rPr>
            </w:pPr>
          </w:p>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(ФГОС) Контрольно - измерительные материалы. Русский язык: 5 класс/ сост.Н. В. Егорова. – М.: Вако, 2013г.</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индивид опрос</w:t>
            </w:r>
          </w:p>
        </w:tc>
      </w:tr>
      <w:tr w:rsidR="00BA4406" w:rsidRPr="00280A42" w:rsidTr="00CB58FD">
        <w:tc>
          <w:tcPr>
            <w:tcW w:w="959" w:type="dxa"/>
            <w:gridSpan w:val="2"/>
            <w:noWrap/>
          </w:tcPr>
          <w:p w:rsidR="00BA4406" w:rsidRPr="00280A42" w:rsidRDefault="00F17462" w:rsidP="00741175">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lastRenderedPageBreak/>
              <w:t>10</w:t>
            </w:r>
            <w:r w:rsidR="00BA4406" w:rsidRPr="00280A42">
              <w:rPr>
                <w:rFonts w:ascii="Times New Roman" w:eastAsia="Times New Roman" w:hAnsi="Times New Roman"/>
                <w:bCs/>
                <w:sz w:val="20"/>
                <w:szCs w:val="20"/>
                <w:lang w:eastAsia="ru-RU"/>
              </w:rPr>
              <w:t>.</w:t>
            </w:r>
          </w:p>
        </w:tc>
        <w:tc>
          <w:tcPr>
            <w:tcW w:w="709" w:type="dxa"/>
            <w:gridSpan w:val="3"/>
            <w:noWrap/>
          </w:tcPr>
          <w:p w:rsidR="00BA4406" w:rsidRPr="00280A42" w:rsidRDefault="00B97473"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13</w:t>
            </w:r>
            <w:r w:rsidR="00BA4406" w:rsidRPr="00280A42">
              <w:rPr>
                <w:rFonts w:ascii="Times New Roman" w:eastAsia="Times New Roman" w:hAnsi="Times New Roman"/>
                <w:sz w:val="20"/>
                <w:szCs w:val="20"/>
                <w:lang w:eastAsia="ru-RU"/>
              </w:rPr>
              <w:t>.09</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Сложное предложение. Запятые в сложном предложении. Синтаксический разбор предложений. </w:t>
            </w:r>
          </w:p>
        </w:tc>
        <w:tc>
          <w:tcPr>
            <w:tcW w:w="558" w:type="dxa"/>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1ч.</w:t>
            </w:r>
          </w:p>
        </w:tc>
        <w:tc>
          <w:tcPr>
            <w:tcW w:w="1074" w:type="dxa"/>
            <w:gridSpan w:val="1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систематизации и обобщения</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Определять количество грамматических основ в сложном предложении; различать союзные и бессоюзные сложные предложения; находить границы частей в сложном предложении; определять место постановки запятой между простыми предложениями в составе сложного; составлять схемы сложных предложений; различать сложные предложения с союзом </w:t>
            </w:r>
            <w:r w:rsidRPr="00280A42">
              <w:rPr>
                <w:rFonts w:ascii="Times New Roman" w:eastAsia="Times New Roman" w:hAnsi="Times New Roman"/>
                <w:bCs/>
                <w:i/>
                <w:sz w:val="20"/>
                <w:szCs w:val="20"/>
                <w:lang w:eastAsia="ru-RU"/>
              </w:rPr>
              <w:t>и</w:t>
            </w:r>
            <w:r w:rsidRPr="00280A42">
              <w:rPr>
                <w:rFonts w:ascii="Times New Roman" w:eastAsia="Times New Roman" w:hAnsi="Times New Roman"/>
                <w:bCs/>
                <w:sz w:val="20"/>
                <w:szCs w:val="20"/>
                <w:lang w:eastAsia="ru-RU"/>
              </w:rPr>
              <w:t xml:space="preserve">и простые предложения с однородными членами, соединёнными союзом </w:t>
            </w:r>
            <w:r w:rsidRPr="00280A42">
              <w:rPr>
                <w:rFonts w:ascii="Times New Roman" w:eastAsia="Times New Roman" w:hAnsi="Times New Roman"/>
                <w:bCs/>
                <w:i/>
                <w:sz w:val="20"/>
                <w:szCs w:val="20"/>
                <w:lang w:eastAsia="ru-RU"/>
              </w:rPr>
              <w:t>и</w:t>
            </w:r>
            <w:r w:rsidRPr="00280A42">
              <w:rPr>
                <w:rFonts w:ascii="Times New Roman" w:eastAsia="Times New Roman" w:hAnsi="Times New Roman"/>
                <w:bCs/>
                <w:sz w:val="20"/>
                <w:szCs w:val="20"/>
                <w:lang w:eastAsia="ru-RU"/>
              </w:rPr>
              <w:t>;  выполнять синтаксический разбор сложного и простого предложения.</w:t>
            </w:r>
          </w:p>
        </w:tc>
        <w:tc>
          <w:tcPr>
            <w:tcW w:w="2593" w:type="dxa"/>
            <w:gridSpan w:val="9"/>
            <w:noWrap/>
          </w:tcPr>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Коммуникативные</w:t>
            </w:r>
            <w:r w:rsidRPr="00280A42">
              <w:rPr>
                <w:rFonts w:ascii="Times New Roman" w:eastAsia="Times New Roman" w:hAnsi="Times New Roman"/>
                <w:sz w:val="18"/>
                <w:szCs w:val="18"/>
                <w:lang w:eastAsia="ru-RU"/>
              </w:rPr>
              <w:t>: владеть монологической и диалогической формами речи в соответствии с грамматическими и синтаксическими нормами родного языка.</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Регулятивные:</w:t>
            </w:r>
            <w:r w:rsidRPr="00280A42">
              <w:rPr>
                <w:rFonts w:ascii="Times New Roman" w:eastAsia="Times New Roman" w:hAnsi="Times New Roman"/>
                <w:sz w:val="18"/>
                <w:szCs w:val="18"/>
                <w:lang w:eastAsia="ru-RU"/>
              </w:rPr>
              <w:t xml:space="preserve"> определять новый уровень отношения к самому себе как субъекту деятельности, проектировать траектории развития через</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sz w:val="18"/>
                <w:szCs w:val="18"/>
                <w:lang w:eastAsia="ru-RU"/>
              </w:rPr>
              <w:t>включение 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Познавательные:</w:t>
            </w:r>
            <w:r w:rsidRPr="00280A42">
              <w:rPr>
                <w:rFonts w:ascii="Times New Roman" w:eastAsia="Times New Roman" w:hAnsi="Times New Roman"/>
                <w:sz w:val="18"/>
                <w:szCs w:val="18"/>
                <w:lang w:eastAsia="ru-RU"/>
              </w:rPr>
              <w:t xml:space="preserve"> объяснять языковые явления, процессы, связи и отношения, выявляемые в ходе исследования простого предложения с однородными членами и обращениями</w:t>
            </w:r>
            <w:r w:rsidRPr="00280A42">
              <w:rPr>
                <w:rFonts w:ascii="Times New Roman" w:eastAsia="Times New Roman" w:hAnsi="Times New Roman"/>
                <w:sz w:val="18"/>
                <w:szCs w:val="18"/>
                <w:lang w:eastAsia="ru-RU"/>
              </w:rPr>
              <w:cr/>
            </w:r>
          </w:p>
          <w:p w:rsidR="00BA4406" w:rsidRPr="00280A42" w:rsidRDefault="00BA4406" w:rsidP="00741175">
            <w:pPr>
              <w:spacing w:after="0" w:line="240" w:lineRule="auto"/>
              <w:jc w:val="both"/>
              <w:rPr>
                <w:rFonts w:ascii="Times New Roman" w:eastAsia="Times New Roman" w:hAnsi="Times New Roman"/>
                <w:bCs/>
                <w:sz w:val="20"/>
                <w:szCs w:val="20"/>
                <w:lang w:eastAsia="ru-RU"/>
              </w:rPr>
            </w:pPr>
          </w:p>
        </w:tc>
        <w:tc>
          <w:tcPr>
            <w:tcW w:w="1542"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Выразительное чтение поэтических текстов.</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Активизация знаний в области  синтаксиса (сложное предложение). Устный и письменный синтаксический разбор простых и сложных предложений.составление сложных предложений по схемам.</w:t>
            </w:r>
            <w:r w:rsidRPr="00280A42">
              <w:rPr>
                <w:rFonts w:ascii="Times New Roman" w:eastAsia="Times New Roman" w:hAnsi="Times New Roman"/>
                <w:bCs/>
                <w:sz w:val="20"/>
                <w:szCs w:val="20"/>
                <w:lang w:eastAsia="ru-RU"/>
              </w:rPr>
              <w:t xml:space="preserve"> Различать сложные предложения с союзом </w:t>
            </w:r>
            <w:r w:rsidRPr="00280A42">
              <w:rPr>
                <w:rFonts w:ascii="Times New Roman" w:eastAsia="Times New Roman" w:hAnsi="Times New Roman"/>
                <w:bCs/>
                <w:i/>
                <w:sz w:val="20"/>
                <w:szCs w:val="20"/>
                <w:lang w:eastAsia="ru-RU"/>
              </w:rPr>
              <w:t>и</w:t>
            </w:r>
            <w:r w:rsidRPr="00280A42">
              <w:rPr>
                <w:rFonts w:ascii="Times New Roman" w:eastAsia="Times New Roman" w:hAnsi="Times New Roman"/>
                <w:bCs/>
                <w:sz w:val="20"/>
                <w:szCs w:val="20"/>
                <w:lang w:eastAsia="ru-RU"/>
              </w:rPr>
              <w:t xml:space="preserve">и простые предложения с однородными членами, соединёнными союзом </w:t>
            </w:r>
            <w:r w:rsidRPr="00280A42">
              <w:rPr>
                <w:rFonts w:ascii="Times New Roman" w:eastAsia="Times New Roman" w:hAnsi="Times New Roman"/>
                <w:bCs/>
                <w:i/>
                <w:sz w:val="20"/>
                <w:szCs w:val="20"/>
                <w:lang w:eastAsia="ru-RU"/>
              </w:rPr>
              <w:t>и.</w:t>
            </w:r>
            <w:r w:rsidRPr="00280A42">
              <w:rPr>
                <w:rFonts w:ascii="Times New Roman" w:eastAsia="Times New Roman" w:hAnsi="Times New Roman"/>
                <w:bCs/>
                <w:sz w:val="20"/>
                <w:szCs w:val="20"/>
                <w:lang w:eastAsia="ru-RU"/>
              </w:rPr>
              <w:t xml:space="preserve"> Расстановка знаков препинаний. </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ИКТ</w:t>
            </w:r>
          </w:p>
        </w:tc>
        <w:tc>
          <w:tcPr>
            <w:tcW w:w="1276" w:type="dxa"/>
            <w:gridSpan w:val="5"/>
            <w:noWrap/>
          </w:tcPr>
          <w:p w:rsidR="00BA4406" w:rsidRPr="00280A42" w:rsidRDefault="00BA4406" w:rsidP="00741175">
            <w:pPr>
              <w:spacing w:after="0" w:line="240" w:lineRule="auto"/>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графический диктант </w:t>
            </w:r>
          </w:p>
        </w:tc>
      </w:tr>
      <w:tr w:rsidR="00BA4406" w:rsidRPr="00280A42" w:rsidTr="00CB58FD">
        <w:tc>
          <w:tcPr>
            <w:tcW w:w="959" w:type="dxa"/>
            <w:gridSpan w:val="2"/>
            <w:noWrap/>
          </w:tcPr>
          <w:p w:rsidR="00BA4406" w:rsidRPr="00280A42" w:rsidRDefault="00F17462" w:rsidP="00741175">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11</w:t>
            </w:r>
            <w:r w:rsidR="00BA4406" w:rsidRPr="00280A42">
              <w:rPr>
                <w:rFonts w:ascii="Times New Roman" w:eastAsia="Times New Roman" w:hAnsi="Times New Roman"/>
                <w:bCs/>
                <w:sz w:val="20"/>
                <w:szCs w:val="20"/>
                <w:lang w:eastAsia="ru-RU"/>
              </w:rPr>
              <w:t>.</w:t>
            </w:r>
          </w:p>
        </w:tc>
        <w:tc>
          <w:tcPr>
            <w:tcW w:w="709" w:type="dxa"/>
            <w:gridSpan w:val="3"/>
            <w:noWrap/>
          </w:tcPr>
          <w:p w:rsidR="00BA4406" w:rsidRPr="00280A42" w:rsidRDefault="00B97473"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w:t>
            </w:r>
            <w:r w:rsidR="00BA4406" w:rsidRPr="00280A42">
              <w:rPr>
                <w:rFonts w:ascii="Times New Roman" w:eastAsia="Times New Roman" w:hAnsi="Times New Roman"/>
                <w:sz w:val="20"/>
                <w:szCs w:val="20"/>
                <w:lang w:eastAsia="ru-RU"/>
              </w:rPr>
              <w:t>.09</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Прямая речь,  диалог. </w:t>
            </w:r>
          </w:p>
        </w:tc>
        <w:tc>
          <w:tcPr>
            <w:tcW w:w="558" w:type="dxa"/>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1ч.</w:t>
            </w:r>
          </w:p>
        </w:tc>
        <w:tc>
          <w:tcPr>
            <w:tcW w:w="1074" w:type="dxa"/>
            <w:gridSpan w:val="1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систематизации и обобщения</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Разграничивать слова автора и прямую речь; различать разделительную и выделительную функцию знаков препинания в предложениях с прямой речью; правильно расставлять знаки препинания в предложениях с </w:t>
            </w:r>
            <w:r w:rsidRPr="00280A42">
              <w:rPr>
                <w:rFonts w:ascii="Times New Roman" w:eastAsia="Times New Roman" w:hAnsi="Times New Roman"/>
                <w:bCs/>
                <w:sz w:val="20"/>
                <w:szCs w:val="20"/>
                <w:lang w:eastAsia="ru-RU"/>
              </w:rPr>
              <w:lastRenderedPageBreak/>
              <w:t>прямой речью; составлять схемы предложений с прямой речью; распознавать диалог; отличать диалог от прямой речи; определять реплики в диалоге; правильно расставлять знаки препинания при диалоге; озаглавливать текст.</w:t>
            </w:r>
          </w:p>
        </w:tc>
        <w:tc>
          <w:tcPr>
            <w:tcW w:w="2593" w:type="dxa"/>
            <w:gridSpan w:val="9"/>
            <w:noWrap/>
          </w:tcPr>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lastRenderedPageBreak/>
              <w:t xml:space="preserve">Коммуникативные: </w:t>
            </w:r>
            <w:r w:rsidRPr="00280A42">
              <w:rPr>
                <w:rFonts w:ascii="Times New Roman" w:eastAsia="Times New Roman" w:hAnsi="Times New Roman"/>
                <w:sz w:val="18"/>
                <w:szCs w:val="18"/>
                <w:lang w:eastAsia="ru-RU"/>
              </w:rPr>
              <w:t xml:space="preserve">устанавливать рабочие отношения, эффективно сотрудничать и способствовать продуктивной кооперации. </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Регулятивные</w:t>
            </w:r>
            <w:r w:rsidRPr="00280A42">
              <w:rPr>
                <w:rFonts w:ascii="Times New Roman" w:eastAsia="Times New Roman" w:hAnsi="Times New Roman"/>
                <w:sz w:val="18"/>
                <w:szCs w:val="18"/>
                <w:lang w:eastAsia="ru-RU"/>
              </w:rPr>
              <w:t>: формировать ситуацию саморегуляции эмоциональных и функциональных состояний, т. е. формировать операциональный опыт.</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i/>
                <w:sz w:val="18"/>
                <w:szCs w:val="18"/>
                <w:lang w:eastAsia="ru-RU"/>
              </w:rPr>
              <w:t>Познавательные:</w:t>
            </w:r>
            <w:r w:rsidRPr="00280A42">
              <w:rPr>
                <w:rFonts w:ascii="Times New Roman" w:eastAsia="Times New Roman" w:hAnsi="Times New Roman"/>
                <w:sz w:val="18"/>
                <w:szCs w:val="18"/>
                <w:lang w:eastAsia="ru-RU"/>
              </w:rPr>
              <w:t xml:space="preserve"> объяснять языковые явления, процессы, </w:t>
            </w:r>
            <w:r w:rsidRPr="00280A42">
              <w:rPr>
                <w:rFonts w:ascii="Times New Roman" w:eastAsia="Times New Roman" w:hAnsi="Times New Roman"/>
                <w:sz w:val="18"/>
                <w:szCs w:val="18"/>
                <w:lang w:eastAsia="ru-RU"/>
              </w:rPr>
              <w:lastRenderedPageBreak/>
              <w:t>связи и отношения, выявляемые в ходе исследования структуры слова.</w:t>
            </w:r>
          </w:p>
        </w:tc>
        <w:tc>
          <w:tcPr>
            <w:tcW w:w="1542"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Выразительное чтение поэтических текстов;  стремление к речевому самосовершенствованию.</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Активизация знаний в области  синтаксиса (прямая речь и диалог). Запись предложений с прямой речью и составление их схем. Составление диалогов на заданную тему.</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карточки</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Фронт.опрос</w:t>
            </w:r>
          </w:p>
        </w:tc>
      </w:tr>
      <w:tr w:rsidR="00BA4406" w:rsidRPr="00280A42" w:rsidTr="00CB58FD">
        <w:tc>
          <w:tcPr>
            <w:tcW w:w="959" w:type="dxa"/>
            <w:gridSpan w:val="2"/>
            <w:noWrap/>
          </w:tcPr>
          <w:p w:rsidR="00BA4406" w:rsidRPr="00280A42" w:rsidRDefault="00F17462" w:rsidP="00741175">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lastRenderedPageBreak/>
              <w:t>12</w:t>
            </w:r>
            <w:r w:rsidR="00BA4406" w:rsidRPr="00280A42">
              <w:rPr>
                <w:rFonts w:ascii="Times New Roman" w:eastAsia="Times New Roman" w:hAnsi="Times New Roman"/>
                <w:bCs/>
                <w:sz w:val="20"/>
                <w:szCs w:val="20"/>
                <w:lang w:eastAsia="ru-RU"/>
              </w:rPr>
              <w:t>.</w:t>
            </w:r>
          </w:p>
        </w:tc>
        <w:tc>
          <w:tcPr>
            <w:tcW w:w="709" w:type="dxa"/>
            <w:gridSpan w:val="3"/>
            <w:noWrap/>
          </w:tcPr>
          <w:p w:rsidR="00BA4406" w:rsidRPr="00280A42" w:rsidRDefault="00380F24"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2B3280">
              <w:rPr>
                <w:rFonts w:ascii="Times New Roman" w:eastAsia="Times New Roman" w:hAnsi="Times New Roman"/>
                <w:sz w:val="20"/>
                <w:szCs w:val="20"/>
                <w:lang w:eastAsia="ru-RU"/>
              </w:rPr>
              <w:t>4</w:t>
            </w:r>
            <w:r w:rsidR="00BA4406" w:rsidRPr="00280A42">
              <w:rPr>
                <w:rFonts w:ascii="Times New Roman" w:eastAsia="Times New Roman" w:hAnsi="Times New Roman"/>
                <w:sz w:val="20"/>
                <w:szCs w:val="20"/>
                <w:lang w:eastAsia="ru-RU"/>
              </w:rPr>
              <w:t>.09</w:t>
            </w:r>
          </w:p>
        </w:tc>
        <w:tc>
          <w:tcPr>
            <w:tcW w:w="1203" w:type="dxa"/>
            <w:gridSpan w:val="2"/>
            <w:noWrap/>
          </w:tcPr>
          <w:p w:rsidR="00BA4406" w:rsidRPr="00280A42" w:rsidRDefault="00BA4406" w:rsidP="002B3280">
            <w:pPr>
              <w:spacing w:after="0" w:line="240" w:lineRule="auto"/>
              <w:rPr>
                <w:rFonts w:ascii="Times New Roman" w:eastAsia="Times New Roman" w:hAnsi="Times New Roman"/>
                <w:sz w:val="20"/>
                <w:szCs w:val="20"/>
                <w:lang w:eastAsia="ru-RU"/>
              </w:rPr>
            </w:pPr>
            <w:r w:rsidRPr="00280A42">
              <w:rPr>
                <w:rFonts w:ascii="Times New Roman" w:eastAsia="Times New Roman" w:hAnsi="Times New Roman"/>
                <w:b/>
                <w:sz w:val="20"/>
                <w:szCs w:val="20"/>
                <w:lang w:eastAsia="ru-RU"/>
              </w:rPr>
              <w:t xml:space="preserve">Р. Р. </w:t>
            </w:r>
            <w:r w:rsidRPr="00280A42">
              <w:rPr>
                <w:rFonts w:ascii="Times New Roman" w:eastAsia="Times New Roman" w:hAnsi="Times New Roman"/>
                <w:sz w:val="20"/>
                <w:szCs w:val="20"/>
                <w:lang w:eastAsia="ru-RU"/>
              </w:rPr>
              <w:t>Составление диалога на тему по выбору.</w:t>
            </w:r>
          </w:p>
        </w:tc>
        <w:tc>
          <w:tcPr>
            <w:tcW w:w="558" w:type="dxa"/>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1ч.</w:t>
            </w:r>
          </w:p>
        </w:tc>
        <w:tc>
          <w:tcPr>
            <w:tcW w:w="1074" w:type="dxa"/>
            <w:gridSpan w:val="1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Составлять диалог на тему по выбору в письменной форме; определять вид диалога в соответствии с коммуникативной целью и мотивами говорящих осуществлять осознанный выбор языковых средств в зависимости от цели, темы, адресата, ситуации общения.</w:t>
            </w:r>
          </w:p>
        </w:tc>
        <w:tc>
          <w:tcPr>
            <w:tcW w:w="2593" w:type="dxa"/>
            <w:gridSpan w:val="9"/>
            <w:noWrap/>
          </w:tcPr>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 xml:space="preserve"> Коммуникативные: </w:t>
            </w:r>
            <w:r w:rsidRPr="00280A42">
              <w:rPr>
                <w:rFonts w:ascii="Times New Roman" w:eastAsia="Times New Roman" w:hAnsi="Times New Roman"/>
                <w:sz w:val="18"/>
                <w:szCs w:val="18"/>
                <w:lang w:eastAsia="ru-RU"/>
              </w:rPr>
              <w:t xml:space="preserve">устанавливать рабочие отношения, эффективно сотрудничать и способствовать продуктивной кооперации. </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Регулятивные</w:t>
            </w:r>
            <w:r w:rsidRPr="00280A42">
              <w:rPr>
                <w:rFonts w:ascii="Times New Roman" w:eastAsia="Times New Roman" w:hAnsi="Times New Roman"/>
                <w:sz w:val="18"/>
                <w:szCs w:val="18"/>
                <w:lang w:eastAsia="ru-RU"/>
              </w:rPr>
              <w:t>: формировать ситуацию саморегуляции эмоциональных и функциональных состояний, т. е. формировать операциональный опыт.</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i/>
                <w:sz w:val="18"/>
                <w:szCs w:val="18"/>
                <w:lang w:eastAsia="ru-RU"/>
              </w:rPr>
              <w:t>Познавательные:</w:t>
            </w:r>
            <w:r w:rsidRPr="00280A42">
              <w:rPr>
                <w:rFonts w:ascii="Times New Roman" w:eastAsia="Times New Roman" w:hAnsi="Times New Roman"/>
                <w:sz w:val="18"/>
                <w:szCs w:val="18"/>
                <w:lang w:eastAsia="ru-RU"/>
              </w:rPr>
              <w:t xml:space="preserve"> с</w:t>
            </w:r>
            <w:r w:rsidRPr="00280A42">
              <w:rPr>
                <w:rFonts w:ascii="Times New Roman" w:eastAsia="Times New Roman" w:hAnsi="Times New Roman"/>
                <w:bCs/>
                <w:sz w:val="20"/>
                <w:szCs w:val="20"/>
                <w:lang w:eastAsia="ru-RU"/>
              </w:rPr>
              <w:t xml:space="preserve">оздавать тексты в форме диалога, соблюдая основные нормы современного  русского литературного  языка и изученные правила орфографии и пунктуации; осуществлять самопроверку текста; владеть нормами речевого поведения в типичных ситуациях общения. </w:t>
            </w:r>
          </w:p>
        </w:tc>
        <w:tc>
          <w:tcPr>
            <w:tcW w:w="1542"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созданию собственного текста в письменной форме; стремление к речевому самосовершенствованию.</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Составление диалога по выбору в письменной форме.</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Орфографический словарь русского языка</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Самостоятельная работа</w:t>
            </w:r>
          </w:p>
        </w:tc>
      </w:tr>
      <w:tr w:rsidR="00BA4406" w:rsidRPr="00280A42" w:rsidTr="00CB58FD">
        <w:tc>
          <w:tcPr>
            <w:tcW w:w="959" w:type="dxa"/>
            <w:gridSpan w:val="2"/>
            <w:noWrap/>
          </w:tcPr>
          <w:p w:rsidR="00BA4406" w:rsidRPr="00280A42" w:rsidRDefault="00F17462" w:rsidP="00741175">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13</w:t>
            </w:r>
            <w:r w:rsidR="00BA4406" w:rsidRPr="00280A42">
              <w:rPr>
                <w:rFonts w:ascii="Times New Roman" w:eastAsia="Times New Roman" w:hAnsi="Times New Roman"/>
                <w:bCs/>
                <w:sz w:val="20"/>
                <w:szCs w:val="20"/>
                <w:lang w:eastAsia="ru-RU"/>
              </w:rPr>
              <w:t>.</w:t>
            </w:r>
          </w:p>
        </w:tc>
        <w:tc>
          <w:tcPr>
            <w:tcW w:w="709" w:type="dxa"/>
            <w:gridSpan w:val="3"/>
            <w:noWrap/>
          </w:tcPr>
          <w:p w:rsidR="00BA4406" w:rsidRPr="00280A42" w:rsidRDefault="002B3280" w:rsidP="00741175">
            <w:pPr>
              <w:spacing w:after="0" w:line="240" w:lineRule="auto"/>
              <w:jc w:val="center"/>
              <w:rPr>
                <w:rFonts w:ascii="Times New Roman" w:eastAsia="Times New Roman" w:hAnsi="Times New Roman"/>
                <w:color w:val="FF0000"/>
                <w:sz w:val="20"/>
                <w:szCs w:val="20"/>
                <w:lang w:eastAsia="ru-RU"/>
              </w:rPr>
            </w:pPr>
            <w:r>
              <w:rPr>
                <w:rFonts w:ascii="Times New Roman" w:eastAsia="Times New Roman" w:hAnsi="Times New Roman"/>
                <w:color w:val="FF0000"/>
                <w:sz w:val="20"/>
                <w:szCs w:val="20"/>
                <w:lang w:eastAsia="ru-RU"/>
              </w:rPr>
              <w:t>15</w:t>
            </w:r>
            <w:r w:rsidR="00BA4406" w:rsidRPr="00280A42">
              <w:rPr>
                <w:rFonts w:ascii="Times New Roman" w:eastAsia="Times New Roman" w:hAnsi="Times New Roman"/>
                <w:color w:val="FF0000"/>
                <w:sz w:val="20"/>
                <w:szCs w:val="20"/>
                <w:lang w:eastAsia="ru-RU"/>
              </w:rPr>
              <w:t>.09</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b/>
                <w:color w:val="FF0000"/>
                <w:sz w:val="20"/>
                <w:szCs w:val="20"/>
                <w:lang w:eastAsia="ru-RU"/>
              </w:rPr>
            </w:pPr>
            <w:r w:rsidRPr="00280A42">
              <w:rPr>
                <w:rFonts w:ascii="Times New Roman" w:eastAsia="Times New Roman" w:hAnsi="Times New Roman"/>
                <w:b/>
                <w:color w:val="FF0000"/>
                <w:sz w:val="20"/>
                <w:szCs w:val="20"/>
                <w:lang w:eastAsia="ru-RU"/>
              </w:rPr>
              <w:t>Стартовая диагностика (контрольный диктант с грамматическим заданием).</w:t>
            </w:r>
          </w:p>
        </w:tc>
        <w:tc>
          <w:tcPr>
            <w:tcW w:w="558" w:type="dxa"/>
            <w:noWrap/>
          </w:tcPr>
          <w:p w:rsidR="00BA4406" w:rsidRPr="00280A42" w:rsidRDefault="00BA4406" w:rsidP="00741175">
            <w:pPr>
              <w:spacing w:after="0" w:line="240" w:lineRule="auto"/>
              <w:jc w:val="center"/>
              <w:rPr>
                <w:rFonts w:ascii="Times New Roman" w:eastAsia="Times New Roman" w:hAnsi="Times New Roman"/>
                <w:b/>
                <w:sz w:val="20"/>
                <w:szCs w:val="20"/>
                <w:lang w:eastAsia="ru-RU"/>
              </w:rPr>
            </w:pPr>
            <w:r w:rsidRPr="00280A42">
              <w:rPr>
                <w:rFonts w:ascii="Times New Roman" w:eastAsia="Times New Roman" w:hAnsi="Times New Roman"/>
                <w:sz w:val="20"/>
                <w:szCs w:val="20"/>
                <w:lang w:eastAsia="ru-RU"/>
              </w:rPr>
              <w:t>1 ч.</w:t>
            </w:r>
          </w:p>
        </w:tc>
        <w:tc>
          <w:tcPr>
            <w:tcW w:w="1074" w:type="dxa"/>
            <w:gridSpan w:val="1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контроля</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Проверка степени усвоения пройденного материала; проверка орфографических и пунктуационных навыков</w:t>
            </w:r>
          </w:p>
        </w:tc>
        <w:tc>
          <w:tcPr>
            <w:tcW w:w="2593" w:type="dxa"/>
            <w:gridSpan w:val="9"/>
            <w:noWrap/>
          </w:tcPr>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Коммуникативные:</w:t>
            </w:r>
            <w:r w:rsidRPr="00280A42">
              <w:rPr>
                <w:rFonts w:ascii="Times New Roman" w:eastAsia="Times New Roman" w:hAnsi="Times New Roman"/>
                <w:sz w:val="18"/>
                <w:szCs w:val="18"/>
                <w:lang w:eastAsia="ru-RU"/>
              </w:rPr>
              <w:t xml:space="preserve">формировать навыки работы в группе (включая ситуации учебного сотрудничества и проектные формы работы). </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Регулятивные:</w:t>
            </w:r>
            <w:r w:rsidRPr="00280A42">
              <w:rPr>
                <w:rFonts w:ascii="Times New Roman" w:eastAsia="Times New Roman" w:hAnsi="Times New Roman"/>
                <w:sz w:val="18"/>
                <w:szCs w:val="18"/>
                <w:lang w:eastAsia="ru-RU"/>
              </w:rPr>
              <w:t xml:space="preserve"> формировать ситуацию саморегуляции, т. е. операционального опыта (учебных знаний и умений).</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i/>
                <w:sz w:val="18"/>
                <w:szCs w:val="18"/>
                <w:lang w:eastAsia="ru-RU"/>
              </w:rPr>
              <w:t>Познавательные:</w:t>
            </w:r>
            <w:r w:rsidRPr="00280A42">
              <w:rPr>
                <w:rFonts w:ascii="Times New Roman" w:eastAsia="Times New Roman" w:hAnsi="Times New Roman"/>
                <w:sz w:val="18"/>
                <w:szCs w:val="18"/>
                <w:lang w:eastAsia="ru-RU"/>
              </w:rPr>
              <w:t xml:space="preserve"> объяснять языковые явления, процессы, связи и отношения, выявляемые в ходе </w:t>
            </w:r>
            <w:r w:rsidRPr="00280A42">
              <w:rPr>
                <w:rFonts w:ascii="Times New Roman" w:eastAsia="Times New Roman" w:hAnsi="Times New Roman"/>
                <w:sz w:val="18"/>
                <w:szCs w:val="18"/>
                <w:lang w:eastAsia="ru-RU"/>
              </w:rPr>
              <w:lastRenderedPageBreak/>
              <w:t>исследования структуры слова</w:t>
            </w:r>
          </w:p>
        </w:tc>
        <w:tc>
          <w:tcPr>
            <w:tcW w:w="1542"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Способность к самооценке</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Выполнение теста </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(ФГОС) Контрольно - измерительные материалы. Русск</w:t>
            </w:r>
            <w:r w:rsidRPr="00280A42">
              <w:rPr>
                <w:rFonts w:ascii="Times New Roman" w:eastAsia="Times New Roman" w:hAnsi="Times New Roman"/>
                <w:sz w:val="20"/>
                <w:szCs w:val="20"/>
                <w:lang w:eastAsia="ru-RU"/>
              </w:rPr>
              <w:lastRenderedPageBreak/>
              <w:t>ий язык: 5 класс/ сост.Н. В. Егорова. – М.: Вако, 2013г</w:t>
            </w:r>
            <w:r w:rsidRPr="00280A42">
              <w:rPr>
                <w:rFonts w:ascii="Times New Roman" w:eastAsia="Times New Roman" w:hAnsi="Times New Roman"/>
                <w:lang w:eastAsia="ru-RU"/>
              </w:rPr>
              <w:t>.</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lastRenderedPageBreak/>
              <w:t xml:space="preserve"> Диктант </w:t>
            </w:r>
          </w:p>
        </w:tc>
      </w:tr>
      <w:tr w:rsidR="00BA4406" w:rsidRPr="00280A42" w:rsidTr="00CB58FD">
        <w:tc>
          <w:tcPr>
            <w:tcW w:w="959" w:type="dxa"/>
            <w:gridSpan w:val="2"/>
            <w:noWrap/>
          </w:tcPr>
          <w:p w:rsidR="00BA4406" w:rsidRPr="00280A42" w:rsidRDefault="00F17462" w:rsidP="00741175">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lastRenderedPageBreak/>
              <w:t>14</w:t>
            </w:r>
            <w:r w:rsidR="00BA4406" w:rsidRPr="00280A42">
              <w:rPr>
                <w:rFonts w:ascii="Times New Roman" w:eastAsia="Times New Roman" w:hAnsi="Times New Roman"/>
                <w:bCs/>
                <w:sz w:val="20"/>
                <w:szCs w:val="20"/>
                <w:lang w:eastAsia="ru-RU"/>
              </w:rPr>
              <w:t>.</w:t>
            </w:r>
            <w:r w:rsidR="00B97473">
              <w:rPr>
                <w:rFonts w:ascii="Times New Roman" w:eastAsia="Times New Roman" w:hAnsi="Times New Roman"/>
                <w:bCs/>
                <w:sz w:val="20"/>
                <w:szCs w:val="20"/>
                <w:lang w:eastAsia="ru-RU"/>
              </w:rPr>
              <w:t>-15</w:t>
            </w:r>
          </w:p>
        </w:tc>
        <w:tc>
          <w:tcPr>
            <w:tcW w:w="709" w:type="dxa"/>
            <w:gridSpan w:val="3"/>
            <w:noWrap/>
          </w:tcPr>
          <w:p w:rsidR="00BA4406" w:rsidRPr="00280A42" w:rsidRDefault="002B328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w:t>
            </w:r>
            <w:r w:rsidR="00B97473">
              <w:rPr>
                <w:rFonts w:ascii="Times New Roman" w:eastAsia="Times New Roman" w:hAnsi="Times New Roman"/>
                <w:sz w:val="20"/>
                <w:szCs w:val="20"/>
                <w:lang w:eastAsia="ru-RU"/>
              </w:rPr>
              <w:t>.09</w:t>
            </w:r>
            <w:r>
              <w:rPr>
                <w:rFonts w:ascii="Times New Roman" w:eastAsia="Times New Roman" w:hAnsi="Times New Roman"/>
                <w:sz w:val="20"/>
                <w:szCs w:val="20"/>
                <w:lang w:eastAsia="ru-RU"/>
              </w:rPr>
              <w:t xml:space="preserve"> 19</w:t>
            </w:r>
            <w:r w:rsidR="00BA4406" w:rsidRPr="00280A42">
              <w:rPr>
                <w:rFonts w:ascii="Times New Roman" w:eastAsia="Times New Roman" w:hAnsi="Times New Roman"/>
                <w:sz w:val="20"/>
                <w:szCs w:val="20"/>
                <w:lang w:eastAsia="ru-RU"/>
              </w:rPr>
              <w:t>.09</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Текст, его особенности. Тема и основная мысль текста. Заглавие текста.</w:t>
            </w:r>
          </w:p>
        </w:tc>
        <w:tc>
          <w:tcPr>
            <w:tcW w:w="558" w:type="dxa"/>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1ч.</w:t>
            </w:r>
          </w:p>
        </w:tc>
        <w:tc>
          <w:tcPr>
            <w:tcW w:w="1074" w:type="dxa"/>
            <w:gridSpan w:val="1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систематизации и обобщения</w:t>
            </w:r>
          </w:p>
        </w:tc>
        <w:tc>
          <w:tcPr>
            <w:tcW w:w="2226" w:type="dxa"/>
            <w:gridSpan w:val="2"/>
            <w:noWrap/>
          </w:tcPr>
          <w:p w:rsidR="00BA4406"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Знать определение текста, жанров текста; признаки текста; специальные языковые средства связи предложений в тексте; определение темы, основной мысли текста; характеризовать тексты по форме, виду речи, типу речи; соотносить содержание текста с его заглавием; находить средства связи предложений в тексте; обнаруживать и исправлять недочёты в выборе средств связи между предложениями в тексте; определять тему, основную мысль текста; озаглавливать текст; создавать текст сочинения о памятном событии. </w:t>
            </w:r>
          </w:p>
          <w:p w:rsidR="00173F19" w:rsidRPr="00280A42" w:rsidRDefault="00173F19" w:rsidP="00741175">
            <w:pPr>
              <w:spacing w:after="0" w:line="240" w:lineRule="auto"/>
              <w:jc w:val="both"/>
              <w:rPr>
                <w:rFonts w:ascii="Times New Roman" w:eastAsia="Times New Roman" w:hAnsi="Times New Roman"/>
                <w:bCs/>
                <w:sz w:val="20"/>
                <w:szCs w:val="20"/>
                <w:lang w:eastAsia="ru-RU"/>
              </w:rPr>
            </w:pPr>
          </w:p>
        </w:tc>
        <w:tc>
          <w:tcPr>
            <w:tcW w:w="2593" w:type="dxa"/>
            <w:gridSpan w:val="9"/>
            <w:noWrap/>
          </w:tcPr>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Коммуникативные:</w:t>
            </w:r>
            <w:r w:rsidRPr="00280A42">
              <w:rPr>
                <w:rFonts w:ascii="Times New Roman" w:eastAsia="Times New Roman" w:hAnsi="Times New Roman"/>
                <w:sz w:val="18"/>
                <w:szCs w:val="18"/>
                <w:lang w:eastAsia="ru-RU"/>
              </w:rPr>
              <w:t xml:space="preserve"> добывать недостающую информацию с помощью вопросов (познавательная инициативность).</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Регулятивные:</w:t>
            </w:r>
            <w:r w:rsidRPr="00280A42">
              <w:rPr>
                <w:rFonts w:ascii="Times New Roman" w:eastAsia="Times New Roman" w:hAnsi="Times New Roman"/>
                <w:sz w:val="18"/>
                <w:szCs w:val="18"/>
                <w:lang w:eastAsia="ru-RU"/>
              </w:rPr>
              <w:t xml:space="preserve"> формировать ситуацию саморегуляции, т. е. операциональный опыт (учебных знаний и умений), сотрудничать в совместном решении задач.</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i/>
                <w:sz w:val="18"/>
                <w:szCs w:val="18"/>
                <w:lang w:eastAsia="ru-RU"/>
              </w:rPr>
              <w:t>Познавательные:</w:t>
            </w:r>
            <w:r w:rsidRPr="00280A42">
              <w:rPr>
                <w:rFonts w:ascii="Times New Roman" w:eastAsia="Times New Roman" w:hAnsi="Times New Roman"/>
                <w:sz w:val="18"/>
                <w:szCs w:val="18"/>
                <w:lang w:eastAsia="ru-RU"/>
              </w:rPr>
              <w:t xml:space="preserve"> объяснять языковые явления, процессы, связи и отношения, выявляемые в ходе исследования текста</w:t>
            </w:r>
          </w:p>
        </w:tc>
        <w:tc>
          <w:tcPr>
            <w:tcW w:w="1542"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Осознавать красоту и выразительность речи;  стремление к речевому самосовершенствованию.</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Знать признаки текста. Характеристика текста по форме, виду и типу речи.работа с текстами ( озаглавить текст, расставить знаки препинания, устранить недочёты в выборе средств связи между предложениями). Анализ текста с точки зрения его темы, основной мысли. Смысловой цельности. Написание сочинения-описания.</w:t>
            </w:r>
          </w:p>
        </w:tc>
        <w:tc>
          <w:tcPr>
            <w:tcW w:w="709" w:type="dxa"/>
            <w:gridSpan w:val="2"/>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устный рассказ по плану</w:t>
            </w:r>
          </w:p>
        </w:tc>
      </w:tr>
      <w:tr w:rsidR="00BA4406" w:rsidRPr="00280A42" w:rsidTr="00CB58FD">
        <w:tc>
          <w:tcPr>
            <w:tcW w:w="959" w:type="dxa"/>
            <w:gridSpan w:val="2"/>
            <w:noWrap/>
          </w:tcPr>
          <w:p w:rsidR="00BA4406" w:rsidRPr="00280A42" w:rsidRDefault="00B97473" w:rsidP="00741175">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16</w:t>
            </w:r>
            <w:r w:rsidR="00BA4406" w:rsidRPr="00280A42">
              <w:rPr>
                <w:rFonts w:ascii="Times New Roman" w:eastAsia="Times New Roman" w:hAnsi="Times New Roman"/>
                <w:bCs/>
                <w:sz w:val="20"/>
                <w:szCs w:val="20"/>
                <w:lang w:eastAsia="ru-RU"/>
              </w:rPr>
              <w:t>.</w:t>
            </w:r>
          </w:p>
        </w:tc>
        <w:tc>
          <w:tcPr>
            <w:tcW w:w="709" w:type="dxa"/>
            <w:gridSpan w:val="3"/>
            <w:noWrap/>
          </w:tcPr>
          <w:p w:rsidR="00BA4406" w:rsidRPr="00280A42" w:rsidRDefault="002B328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w:t>
            </w:r>
            <w:r w:rsidR="00BA4406" w:rsidRPr="00280A42">
              <w:rPr>
                <w:rFonts w:ascii="Times New Roman" w:eastAsia="Times New Roman" w:hAnsi="Times New Roman"/>
                <w:sz w:val="20"/>
                <w:szCs w:val="20"/>
                <w:lang w:eastAsia="ru-RU"/>
              </w:rPr>
              <w:t>.09</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Начальные и конечные предложения текста. Ключевые </w:t>
            </w:r>
            <w:r w:rsidRPr="00280A42">
              <w:rPr>
                <w:rFonts w:ascii="Times New Roman" w:eastAsia="Times New Roman" w:hAnsi="Times New Roman"/>
                <w:sz w:val="20"/>
                <w:szCs w:val="20"/>
                <w:lang w:eastAsia="ru-RU"/>
              </w:rPr>
              <w:lastRenderedPageBreak/>
              <w:t>слова. Основные признаки текста.</w:t>
            </w:r>
          </w:p>
        </w:tc>
        <w:tc>
          <w:tcPr>
            <w:tcW w:w="558" w:type="dxa"/>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lastRenderedPageBreak/>
              <w:t>1ч.</w:t>
            </w:r>
          </w:p>
        </w:tc>
        <w:tc>
          <w:tcPr>
            <w:tcW w:w="1074" w:type="dxa"/>
            <w:gridSpan w:val="1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актуализации знаний и умений</w:t>
            </w:r>
          </w:p>
        </w:tc>
        <w:tc>
          <w:tcPr>
            <w:tcW w:w="2226" w:type="dxa"/>
            <w:gridSpan w:val="2"/>
            <w:noWrap/>
          </w:tcPr>
          <w:p w:rsidR="00BA4406" w:rsidRPr="00280A42" w:rsidRDefault="00BA4406" w:rsidP="00173F19">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Осознавать роль начальных и конечных предложений текста, ключевых слов для понимания текста; </w:t>
            </w:r>
            <w:r w:rsidRPr="00280A42">
              <w:rPr>
                <w:rFonts w:ascii="Times New Roman" w:eastAsia="Times New Roman" w:hAnsi="Times New Roman"/>
                <w:bCs/>
                <w:sz w:val="20"/>
                <w:szCs w:val="20"/>
                <w:lang w:eastAsia="ru-RU"/>
              </w:rPr>
              <w:lastRenderedPageBreak/>
              <w:t xml:space="preserve">знать основные признаки текста; определять тему текста по начальному предложению; выделять ключевые слова в тексте; определять ключевые слова будущего рассказа; озаглавливать текст; создавать текст по заданному ачальному и конечному предложению.  </w:t>
            </w:r>
          </w:p>
        </w:tc>
        <w:tc>
          <w:tcPr>
            <w:tcW w:w="2593" w:type="dxa"/>
            <w:gridSpan w:val="9"/>
            <w:noWrap/>
          </w:tcPr>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lastRenderedPageBreak/>
              <w:t>Коммуникативные:</w:t>
            </w:r>
            <w:r w:rsidRPr="00280A42">
              <w:rPr>
                <w:rFonts w:ascii="Times New Roman" w:eastAsia="Times New Roman" w:hAnsi="Times New Roman"/>
                <w:sz w:val="18"/>
                <w:szCs w:val="18"/>
                <w:lang w:eastAsia="ru-RU"/>
              </w:rPr>
              <w:t xml:space="preserve"> владеть монологической и диалогической формами речи в соответствии с грамматическими и синтаксическими нормами </w:t>
            </w:r>
            <w:r w:rsidRPr="00280A42">
              <w:rPr>
                <w:rFonts w:ascii="Times New Roman" w:eastAsia="Times New Roman" w:hAnsi="Times New Roman"/>
                <w:sz w:val="18"/>
                <w:szCs w:val="18"/>
                <w:lang w:eastAsia="ru-RU"/>
              </w:rPr>
              <w:lastRenderedPageBreak/>
              <w:t>родного языка.</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Регулятивные:</w:t>
            </w:r>
            <w:r w:rsidRPr="00280A42">
              <w:rPr>
                <w:rFonts w:ascii="Times New Roman" w:eastAsia="Times New Roman" w:hAnsi="Times New Roman"/>
                <w:sz w:val="18"/>
                <w:szCs w:val="18"/>
                <w:lang w:eastAsia="ru-RU"/>
              </w:rPr>
              <w:t xml:space="preserve"> проектировать траектории раз­вития через включение в новые виды деятельности и формы сотрудничества.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i/>
                <w:sz w:val="18"/>
                <w:szCs w:val="18"/>
                <w:lang w:eastAsia="ru-RU"/>
              </w:rPr>
              <w:t>Познавательные:</w:t>
            </w:r>
            <w:r w:rsidRPr="00280A42">
              <w:rPr>
                <w:rFonts w:ascii="Times New Roman" w:eastAsia="Times New Roman" w:hAnsi="Times New Roman"/>
                <w:sz w:val="18"/>
                <w:szCs w:val="18"/>
                <w:lang w:eastAsia="ru-RU"/>
              </w:rPr>
              <w:t xml:space="preserve"> объяснять языковые явления, процессы, связи и отношения, выявляемыев ходе исследования и конструирования текста</w:t>
            </w:r>
          </w:p>
        </w:tc>
        <w:tc>
          <w:tcPr>
            <w:tcW w:w="1542"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 xml:space="preserve">Осознавать красоту и выразительность речи;  стремление к </w:t>
            </w:r>
            <w:r w:rsidRPr="00280A42">
              <w:rPr>
                <w:rFonts w:ascii="Times New Roman" w:eastAsia="Times New Roman" w:hAnsi="Times New Roman"/>
                <w:bCs/>
                <w:sz w:val="20"/>
                <w:szCs w:val="20"/>
                <w:lang w:eastAsia="ru-RU"/>
              </w:rPr>
              <w:lastRenderedPageBreak/>
              <w:t>речевому самосовершенствованию.</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lastRenderedPageBreak/>
              <w:t xml:space="preserve">Анализ текста с точки зрения последовательности изложения. Определение роли начальных и конечных предложений текста. </w:t>
            </w:r>
            <w:r w:rsidRPr="00280A42">
              <w:rPr>
                <w:rFonts w:ascii="Times New Roman" w:eastAsia="Times New Roman" w:hAnsi="Times New Roman"/>
                <w:sz w:val="20"/>
                <w:szCs w:val="20"/>
                <w:lang w:eastAsia="ru-RU"/>
              </w:rPr>
              <w:lastRenderedPageBreak/>
              <w:t>Выделение ключевых слов в текстах. Пересказ текста. Создание рассказа и описания картины, запись ключевых слов. Придумывают сказку по одному из приведённых в упражнении начальных и конечных предложений. Систематизация основных признаков текста.</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lastRenderedPageBreak/>
              <w:t>Учебник, ИКТ</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Работа с текстом</w:t>
            </w:r>
          </w:p>
        </w:tc>
      </w:tr>
      <w:tr w:rsidR="00BA4406" w:rsidRPr="00280A42" w:rsidTr="00CB58FD">
        <w:tc>
          <w:tcPr>
            <w:tcW w:w="959" w:type="dxa"/>
            <w:gridSpan w:val="2"/>
            <w:noWrap/>
          </w:tcPr>
          <w:p w:rsidR="00BA4406" w:rsidRPr="00280A42" w:rsidRDefault="00B97473" w:rsidP="00741175">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lastRenderedPageBreak/>
              <w:t>17</w:t>
            </w:r>
            <w:r w:rsidR="00BA4406" w:rsidRPr="00280A42">
              <w:rPr>
                <w:rFonts w:ascii="Times New Roman" w:eastAsia="Times New Roman" w:hAnsi="Times New Roman"/>
                <w:bCs/>
                <w:sz w:val="20"/>
                <w:szCs w:val="20"/>
                <w:lang w:eastAsia="ru-RU"/>
              </w:rPr>
              <w:t>.</w:t>
            </w:r>
          </w:p>
        </w:tc>
        <w:tc>
          <w:tcPr>
            <w:tcW w:w="709" w:type="dxa"/>
            <w:gridSpan w:val="3"/>
            <w:noWrap/>
          </w:tcPr>
          <w:p w:rsidR="00BA4406" w:rsidRPr="00280A42" w:rsidRDefault="002B328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21</w:t>
            </w:r>
            <w:r w:rsidR="00BA4406" w:rsidRPr="00280A42">
              <w:rPr>
                <w:rFonts w:ascii="Times New Roman" w:eastAsia="Times New Roman" w:hAnsi="Times New Roman"/>
                <w:sz w:val="20"/>
                <w:szCs w:val="20"/>
                <w:lang w:eastAsia="ru-RU"/>
              </w:rPr>
              <w:t>.09</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sz w:val="20"/>
                <w:szCs w:val="20"/>
                <w:lang w:eastAsia="ru-RU"/>
              </w:rPr>
              <w:t>Р.Р.</w:t>
            </w:r>
            <w:r w:rsidRPr="00280A42">
              <w:rPr>
                <w:rFonts w:ascii="Times New Roman" w:eastAsia="Times New Roman" w:hAnsi="Times New Roman"/>
                <w:sz w:val="20"/>
                <w:szCs w:val="20"/>
                <w:lang w:eastAsia="ru-RU"/>
              </w:rPr>
              <w:t>Составление продолжения текста по данному началу.</w:t>
            </w:r>
          </w:p>
        </w:tc>
        <w:tc>
          <w:tcPr>
            <w:tcW w:w="558" w:type="dxa"/>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1ч.</w:t>
            </w:r>
          </w:p>
        </w:tc>
        <w:tc>
          <w:tcPr>
            <w:tcW w:w="1074" w:type="dxa"/>
            <w:gridSpan w:val="1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Определять тему и основную мысль текста сочинения; использовать композиционные элементы текста-повествования; определять ключевые слова текста.</w:t>
            </w:r>
          </w:p>
        </w:tc>
        <w:tc>
          <w:tcPr>
            <w:tcW w:w="2593" w:type="dxa"/>
            <w:gridSpan w:val="9"/>
            <w:noWrap/>
          </w:tcPr>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Коммуникативные:</w:t>
            </w:r>
            <w:r w:rsidRPr="00280A42">
              <w:rPr>
                <w:rFonts w:ascii="Times New Roman" w:eastAsia="Times New Roman" w:hAnsi="Times New Roman"/>
                <w:sz w:val="18"/>
                <w:szCs w:val="18"/>
                <w:lang w:eastAsia="ru-RU"/>
              </w:rPr>
              <w:t xml:space="preserve"> представлять конкретное содержание и сообщать его в письменной </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sz w:val="18"/>
                <w:szCs w:val="18"/>
                <w:lang w:eastAsia="ru-RU"/>
              </w:rPr>
              <w:t>и устной форме.</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 xml:space="preserve">Регулятивные: </w:t>
            </w:r>
            <w:r w:rsidRPr="00280A42">
              <w:rPr>
                <w:rFonts w:ascii="Times New Roman" w:eastAsia="Times New Roman" w:hAnsi="Times New Roman"/>
                <w:sz w:val="18"/>
                <w:szCs w:val="18"/>
                <w:lang w:eastAsia="ru-RU"/>
              </w:rPr>
              <w:t>определять новый уровень отношения к самому себе как субъекту деятельности.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i/>
                <w:sz w:val="18"/>
                <w:szCs w:val="18"/>
                <w:lang w:eastAsia="ru-RU"/>
              </w:rPr>
              <w:t>Познавательные:</w:t>
            </w:r>
            <w:r w:rsidRPr="00280A42">
              <w:rPr>
                <w:rFonts w:ascii="Times New Roman" w:eastAsia="Times New Roman" w:hAnsi="Times New Roman"/>
                <w:sz w:val="18"/>
                <w:szCs w:val="18"/>
                <w:lang w:eastAsia="ru-RU"/>
              </w:rPr>
              <w:t xml:space="preserve"> объяснять языковые явления, процессы, связи и отношения, выявляемые в ходе конструирования текста</w:t>
            </w:r>
          </w:p>
        </w:tc>
        <w:tc>
          <w:tcPr>
            <w:tcW w:w="1542"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созданию собственного текста в письменной форме; стремление к речевому самосовершенствованию.</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Продолжают текст по данному началу.</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Орфографический словарь русского языка</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Опрос в парах</w:t>
            </w:r>
          </w:p>
        </w:tc>
      </w:tr>
      <w:tr w:rsidR="00BA4406" w:rsidRPr="00280A42" w:rsidTr="00CB58FD">
        <w:tc>
          <w:tcPr>
            <w:tcW w:w="959" w:type="dxa"/>
            <w:gridSpan w:val="2"/>
            <w:noWrap/>
          </w:tcPr>
          <w:p w:rsidR="00BA4406" w:rsidRPr="00280A42" w:rsidRDefault="00B97473" w:rsidP="00741175">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18</w:t>
            </w:r>
            <w:r w:rsidR="00BA4406" w:rsidRPr="00280A42">
              <w:rPr>
                <w:rFonts w:ascii="Times New Roman" w:eastAsia="Times New Roman" w:hAnsi="Times New Roman"/>
                <w:bCs/>
                <w:sz w:val="20"/>
                <w:szCs w:val="20"/>
                <w:lang w:eastAsia="ru-RU"/>
              </w:rPr>
              <w:t>.</w:t>
            </w:r>
          </w:p>
        </w:tc>
        <w:tc>
          <w:tcPr>
            <w:tcW w:w="709" w:type="dxa"/>
            <w:gridSpan w:val="3"/>
            <w:noWrap/>
          </w:tcPr>
          <w:p w:rsidR="00BA4406" w:rsidRPr="00280A42" w:rsidRDefault="00B97473"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21</w:t>
            </w:r>
            <w:r w:rsidR="00BA4406" w:rsidRPr="00280A42">
              <w:rPr>
                <w:rFonts w:ascii="Times New Roman" w:eastAsia="Times New Roman" w:hAnsi="Times New Roman"/>
                <w:b/>
                <w:sz w:val="20"/>
                <w:szCs w:val="20"/>
                <w:lang w:eastAsia="ru-RU"/>
              </w:rPr>
              <w:t>.09</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b/>
                <w:sz w:val="20"/>
                <w:szCs w:val="20"/>
                <w:lang w:eastAsia="ru-RU"/>
              </w:rPr>
            </w:pPr>
            <w:r w:rsidRPr="00280A42">
              <w:rPr>
                <w:rFonts w:ascii="Times New Roman" w:eastAsia="Times New Roman" w:hAnsi="Times New Roman"/>
                <w:b/>
                <w:sz w:val="20"/>
                <w:szCs w:val="20"/>
                <w:lang w:eastAsia="ru-RU"/>
              </w:rPr>
              <w:t>Р.Р. Сочинение-рассказ.</w:t>
            </w:r>
          </w:p>
        </w:tc>
        <w:tc>
          <w:tcPr>
            <w:tcW w:w="558" w:type="dxa"/>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1074" w:type="dxa"/>
            <w:gridSpan w:val="1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Определять основную мысль текста сочинения; использовать композиционные элементы текста-повествования; определять ключевые слова текста; создавать текст сочинения-рассуждения.</w:t>
            </w:r>
          </w:p>
        </w:tc>
        <w:tc>
          <w:tcPr>
            <w:tcW w:w="2593" w:type="dxa"/>
            <w:gridSpan w:val="9"/>
            <w:noWrap/>
          </w:tcPr>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Коммуникативные:</w:t>
            </w:r>
            <w:r w:rsidRPr="00280A42">
              <w:rPr>
                <w:rFonts w:ascii="Times New Roman" w:eastAsia="Times New Roman" w:hAnsi="Times New Roman"/>
                <w:sz w:val="18"/>
                <w:szCs w:val="18"/>
                <w:lang w:eastAsia="ru-RU"/>
              </w:rPr>
              <w:t xml:space="preserve"> представлять конкретное содержание и сообщать его в письменной </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sz w:val="18"/>
                <w:szCs w:val="18"/>
                <w:lang w:eastAsia="ru-RU"/>
              </w:rPr>
              <w:t>и устной форме.</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 xml:space="preserve">Регулятивные: </w:t>
            </w:r>
            <w:r w:rsidRPr="00280A42">
              <w:rPr>
                <w:rFonts w:ascii="Times New Roman" w:eastAsia="Times New Roman" w:hAnsi="Times New Roman"/>
                <w:sz w:val="18"/>
                <w:szCs w:val="18"/>
                <w:lang w:eastAsia="ru-RU"/>
              </w:rPr>
              <w:t>определять новый уровень отношения к самому себе как субъекту деятельности.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i/>
                <w:sz w:val="18"/>
                <w:szCs w:val="18"/>
                <w:lang w:eastAsia="ru-RU"/>
              </w:rPr>
              <w:t>Познавательные:</w:t>
            </w:r>
            <w:r w:rsidRPr="00280A42">
              <w:rPr>
                <w:rFonts w:ascii="Times New Roman" w:eastAsia="Times New Roman" w:hAnsi="Times New Roman"/>
                <w:sz w:val="18"/>
                <w:szCs w:val="18"/>
                <w:lang w:eastAsia="ru-RU"/>
              </w:rPr>
              <w:t xml:space="preserve"> объяснять языковые явления, процессы, связи и отношения, выявляемые в ходе конструирования текста</w:t>
            </w:r>
          </w:p>
        </w:tc>
        <w:tc>
          <w:tcPr>
            <w:tcW w:w="1542"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созданию собственного текста в письменной форме; стремление к речевому самосовершенствованию.</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Написание сочинения-рассуждения.</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Орфографический словарь русского языка</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сочинение </w:t>
            </w:r>
          </w:p>
        </w:tc>
      </w:tr>
      <w:tr w:rsidR="00BA4406" w:rsidRPr="00280A42" w:rsidTr="00CB58FD">
        <w:tc>
          <w:tcPr>
            <w:tcW w:w="959" w:type="dxa"/>
            <w:gridSpan w:val="2"/>
            <w:noWrap/>
          </w:tcPr>
          <w:p w:rsidR="00BA4406" w:rsidRPr="00280A42" w:rsidRDefault="00B97473" w:rsidP="00741175">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19</w:t>
            </w:r>
            <w:r w:rsidR="00BA4406" w:rsidRPr="00280A42">
              <w:rPr>
                <w:rFonts w:ascii="Times New Roman" w:eastAsia="Times New Roman" w:hAnsi="Times New Roman"/>
                <w:bCs/>
                <w:sz w:val="20"/>
                <w:szCs w:val="20"/>
                <w:lang w:eastAsia="ru-RU"/>
              </w:rPr>
              <w:t>.</w:t>
            </w:r>
          </w:p>
        </w:tc>
        <w:tc>
          <w:tcPr>
            <w:tcW w:w="709" w:type="dxa"/>
            <w:gridSpan w:val="3"/>
            <w:noWrap/>
          </w:tcPr>
          <w:p w:rsidR="00BA4406" w:rsidRPr="00280A42" w:rsidRDefault="00B97473"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22</w:t>
            </w:r>
            <w:r w:rsidR="00BA4406" w:rsidRPr="00280A42">
              <w:rPr>
                <w:rFonts w:ascii="Times New Roman" w:eastAsia="Times New Roman" w:hAnsi="Times New Roman"/>
                <w:sz w:val="20"/>
                <w:szCs w:val="20"/>
                <w:lang w:eastAsia="ru-RU"/>
              </w:rPr>
              <w:t>.09</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Текст и стили речи. Официально-деловой стиль речи.</w:t>
            </w:r>
          </w:p>
        </w:tc>
        <w:tc>
          <w:tcPr>
            <w:tcW w:w="558" w:type="dxa"/>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1074" w:type="dxa"/>
            <w:gridSpan w:val="1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Знать стили речи, их различия, сферу употребления; знать признаки официально-делового стиля речи, языковые особенности; </w:t>
            </w:r>
            <w:r w:rsidRPr="00280A42">
              <w:rPr>
                <w:rFonts w:ascii="Times New Roman" w:eastAsia="Times New Roman" w:hAnsi="Times New Roman"/>
                <w:bCs/>
                <w:sz w:val="20"/>
                <w:szCs w:val="20"/>
                <w:lang w:eastAsia="ru-RU"/>
              </w:rPr>
              <w:lastRenderedPageBreak/>
              <w:t xml:space="preserve">распознавать специальные слова, употребляемые в официально-деловом стиле речи; знать особенности оформления заявления, объяснительной записки как документов официально-делового стиля речи. </w:t>
            </w:r>
          </w:p>
        </w:tc>
        <w:tc>
          <w:tcPr>
            <w:tcW w:w="2593" w:type="dxa"/>
            <w:gridSpan w:val="9"/>
            <w:noWrap/>
          </w:tcPr>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lastRenderedPageBreak/>
              <w:t>Коммуникативные:</w:t>
            </w:r>
            <w:r w:rsidRPr="00280A42">
              <w:rPr>
                <w:rFonts w:ascii="Times New Roman" w:eastAsia="Times New Roman" w:hAnsi="Times New Roman"/>
                <w:sz w:val="18"/>
                <w:szCs w:val="18"/>
                <w:lang w:eastAsia="ru-RU"/>
              </w:rPr>
              <w:t xml:space="preserve"> устанавливать рабочие отношения, эффективно сотрудничать и способствовать продуктивной кооперации. </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Регулятивные:</w:t>
            </w:r>
            <w:r w:rsidRPr="00280A42">
              <w:rPr>
                <w:rFonts w:ascii="Times New Roman" w:eastAsia="Times New Roman" w:hAnsi="Times New Roman"/>
                <w:sz w:val="18"/>
                <w:szCs w:val="18"/>
                <w:lang w:eastAsia="ru-RU"/>
              </w:rPr>
              <w:t xml:space="preserve"> проектировать </w:t>
            </w:r>
            <w:r w:rsidRPr="00280A42">
              <w:rPr>
                <w:rFonts w:ascii="Times New Roman" w:eastAsia="Times New Roman" w:hAnsi="Times New Roman"/>
                <w:sz w:val="18"/>
                <w:szCs w:val="18"/>
                <w:lang w:eastAsia="ru-RU"/>
              </w:rPr>
              <w:lastRenderedPageBreak/>
              <w:t xml:space="preserve">маршрут преодоления затруднений в обучении через включение в новые виды деятельности и формы </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sz w:val="18"/>
                <w:szCs w:val="18"/>
                <w:lang w:eastAsia="ru-RU"/>
              </w:rPr>
              <w:t>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i/>
                <w:sz w:val="18"/>
                <w:szCs w:val="18"/>
                <w:lang w:eastAsia="ru-RU"/>
              </w:rPr>
              <w:t>Познавательные</w:t>
            </w:r>
            <w:r w:rsidRPr="00280A42">
              <w:rPr>
                <w:rFonts w:ascii="Times New Roman" w:eastAsia="Times New Roman" w:hAnsi="Times New Roman"/>
                <w:sz w:val="18"/>
                <w:szCs w:val="18"/>
                <w:lang w:eastAsia="ru-RU"/>
              </w:rPr>
              <w:t>: объяснять языковые явления, процессы, связи и отношения, выявляемые в ходе исследования и конструирования текста</w:t>
            </w:r>
          </w:p>
        </w:tc>
        <w:tc>
          <w:tcPr>
            <w:tcW w:w="1542"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Осознавать роль слова в выражении мысли.</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Выявление особенностей функциональных стилей речи. Определение стилей речи текстов упражнений. Познакомиться с особенностями официально-</w:t>
            </w:r>
            <w:r w:rsidRPr="00280A42">
              <w:rPr>
                <w:rFonts w:ascii="Times New Roman" w:eastAsia="Times New Roman" w:hAnsi="Times New Roman"/>
                <w:sz w:val="20"/>
                <w:szCs w:val="20"/>
                <w:lang w:eastAsia="ru-RU"/>
              </w:rPr>
              <w:lastRenderedPageBreak/>
              <w:t xml:space="preserve">делового стиля речи. Составление заявлений и объяснительной записки по образцу. </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lastRenderedPageBreak/>
              <w:t>Учебник, таблицы</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взаимоконтроль </w:t>
            </w:r>
          </w:p>
        </w:tc>
      </w:tr>
      <w:tr w:rsidR="00BA4406" w:rsidRPr="00280A42" w:rsidTr="00CB58FD">
        <w:tc>
          <w:tcPr>
            <w:tcW w:w="959" w:type="dxa"/>
            <w:gridSpan w:val="2"/>
            <w:noWrap/>
          </w:tcPr>
          <w:p w:rsidR="00BA4406" w:rsidRPr="00280A42" w:rsidRDefault="00B97473" w:rsidP="00741175">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lastRenderedPageBreak/>
              <w:t>20</w:t>
            </w:r>
            <w:r w:rsidR="00BA4406" w:rsidRPr="00280A42">
              <w:rPr>
                <w:rFonts w:ascii="Times New Roman" w:eastAsia="Times New Roman" w:hAnsi="Times New Roman"/>
                <w:bCs/>
                <w:sz w:val="20"/>
                <w:szCs w:val="20"/>
                <w:lang w:eastAsia="ru-RU"/>
              </w:rPr>
              <w:t>.</w:t>
            </w:r>
          </w:p>
        </w:tc>
        <w:tc>
          <w:tcPr>
            <w:tcW w:w="709" w:type="dxa"/>
            <w:gridSpan w:val="3"/>
            <w:noWrap/>
          </w:tcPr>
          <w:p w:rsidR="00BA4406" w:rsidRPr="00280A42" w:rsidRDefault="002B328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23</w:t>
            </w:r>
            <w:r w:rsidR="00BA4406" w:rsidRPr="00280A42">
              <w:rPr>
                <w:rFonts w:ascii="Times New Roman" w:eastAsia="Times New Roman" w:hAnsi="Times New Roman"/>
                <w:sz w:val="20"/>
                <w:szCs w:val="20"/>
                <w:lang w:eastAsia="ru-RU"/>
              </w:rPr>
              <w:t>.09</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Слово и его лексическое значение.</w:t>
            </w:r>
          </w:p>
        </w:tc>
        <w:tc>
          <w:tcPr>
            <w:tcW w:w="570" w:type="dxa"/>
            <w:gridSpan w:val="2"/>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1ч.</w:t>
            </w:r>
          </w:p>
        </w:tc>
        <w:tc>
          <w:tcPr>
            <w:tcW w:w="1062" w:type="dxa"/>
            <w:gridSpan w:val="1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актуализации знаний и умений</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Знать функцию слова в языке, содержание понятий; словарный состав, лексическое значение слова, однозначные и многозначные слова, прямое и переносное значение слов, омонимы, антонимы, синонимы, толковый словарь; предмет изучения лексикологии; владеть основными лексическими понятиями; толковать лексическое значение слова разными способами; распознавать однозначные и многозначные слова; находить слова в переносном значении в тексте; отличать омонимы от многозначных слов; подбирать синонимы и антонимы к указанным словам; устанавливать смысловые и стилистические различия синонимов; </w:t>
            </w:r>
            <w:r w:rsidRPr="00280A42">
              <w:rPr>
                <w:rFonts w:ascii="Times New Roman" w:eastAsia="Times New Roman" w:hAnsi="Times New Roman"/>
                <w:bCs/>
                <w:sz w:val="20"/>
                <w:szCs w:val="20"/>
                <w:lang w:eastAsia="ru-RU"/>
              </w:rPr>
              <w:lastRenderedPageBreak/>
              <w:t>устранять неоправданное повторение слов в тексте.</w:t>
            </w:r>
          </w:p>
        </w:tc>
        <w:tc>
          <w:tcPr>
            <w:tcW w:w="2593" w:type="dxa"/>
            <w:gridSpan w:val="9"/>
            <w:noWrap/>
          </w:tcPr>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lastRenderedPageBreak/>
              <w:t>Коммуникативные</w:t>
            </w:r>
            <w:r w:rsidRPr="00280A42">
              <w:rPr>
                <w:rFonts w:ascii="Times New Roman" w:eastAsia="Times New Roman" w:hAnsi="Times New Roman"/>
                <w:sz w:val="18"/>
                <w:szCs w:val="18"/>
                <w:lang w:eastAsia="ru-RU"/>
              </w:rPr>
              <w:t xml:space="preserve">: интегрироваться в группу сверстников и строить продуктивное взаимодействие со сверстниками и взрослыми. </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Регулятивные</w:t>
            </w:r>
            <w:r w:rsidRPr="00280A42">
              <w:rPr>
                <w:rFonts w:ascii="Times New Roman" w:eastAsia="Times New Roman" w:hAnsi="Times New Roman"/>
                <w:sz w:val="18"/>
                <w:szCs w:val="18"/>
                <w:lang w:eastAsia="ru-RU"/>
              </w:rPr>
              <w:t>: формировать ситуацию саморегуляции, т. е. операциональный опыт (учебных знаний и умений), сотрудничать в совместном решении задач.</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i/>
                <w:sz w:val="18"/>
                <w:szCs w:val="18"/>
                <w:lang w:eastAsia="ru-RU"/>
              </w:rPr>
              <w:t>Познавательные:</w:t>
            </w:r>
            <w:r w:rsidRPr="00280A42">
              <w:rPr>
                <w:rFonts w:ascii="Times New Roman" w:eastAsia="Times New Roman" w:hAnsi="Times New Roman"/>
                <w:sz w:val="18"/>
                <w:szCs w:val="18"/>
                <w:lang w:eastAsia="ru-RU"/>
              </w:rPr>
              <w:t xml:space="preserve"> объяснять языковые явления, процессы, связи и отношения, выявляемые в ходе исследования значения слова</w:t>
            </w:r>
          </w:p>
        </w:tc>
        <w:tc>
          <w:tcPr>
            <w:tcW w:w="1542"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Осознание лексического богатства русского языка, гордость за язык; стремление к речевому самосовершенствованию.</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Активизация знаний об основных понятиях лексикологии. Определение лексического значения слов, учитывая его при выборе орфограмм. Определение стиля, темы, основной мысли текста. Выделение в тексте многозначных слов и слов в переносном значении. Подбирают антонимы и синонимы к указанным словам в тексте.</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(ФГОС) Контрольно - измерительные материалы. Русский язык: 5 класс/ сост.Н. В. Егорова. – М.: Вако, 2013г.</w:t>
            </w:r>
          </w:p>
        </w:tc>
        <w:tc>
          <w:tcPr>
            <w:tcW w:w="1276" w:type="dxa"/>
            <w:gridSpan w:val="5"/>
            <w:noWrap/>
          </w:tcPr>
          <w:p w:rsidR="00BA4406" w:rsidRPr="00280A42" w:rsidRDefault="00BA4406" w:rsidP="00741175">
            <w:pPr>
              <w:spacing w:after="0" w:line="240" w:lineRule="auto"/>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индивид опрос</w:t>
            </w:r>
          </w:p>
        </w:tc>
      </w:tr>
      <w:tr w:rsidR="00BA4406" w:rsidRPr="00280A42" w:rsidTr="00CB58FD">
        <w:trPr>
          <w:trHeight w:val="4976"/>
        </w:trPr>
        <w:tc>
          <w:tcPr>
            <w:tcW w:w="959" w:type="dxa"/>
            <w:gridSpan w:val="2"/>
            <w:noWrap/>
          </w:tcPr>
          <w:p w:rsidR="00BA4406" w:rsidRPr="00280A42" w:rsidRDefault="00B97473" w:rsidP="00741175">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lastRenderedPageBreak/>
              <w:t>21</w:t>
            </w:r>
            <w:r w:rsidR="00BA4406" w:rsidRPr="00280A42">
              <w:rPr>
                <w:rFonts w:ascii="Times New Roman" w:eastAsia="Times New Roman" w:hAnsi="Times New Roman"/>
                <w:bCs/>
                <w:sz w:val="20"/>
                <w:szCs w:val="20"/>
                <w:lang w:eastAsia="ru-RU"/>
              </w:rPr>
              <w:t>.</w:t>
            </w:r>
          </w:p>
        </w:tc>
        <w:tc>
          <w:tcPr>
            <w:tcW w:w="709" w:type="dxa"/>
            <w:gridSpan w:val="3"/>
            <w:noWrap/>
          </w:tcPr>
          <w:p w:rsidR="00BA4406" w:rsidRPr="00280A42" w:rsidRDefault="002B328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26</w:t>
            </w:r>
            <w:r w:rsidR="00BA4406" w:rsidRPr="00280A42">
              <w:rPr>
                <w:rFonts w:ascii="Times New Roman" w:eastAsia="Times New Roman" w:hAnsi="Times New Roman"/>
                <w:sz w:val="20"/>
                <w:szCs w:val="20"/>
                <w:lang w:eastAsia="ru-RU"/>
              </w:rPr>
              <w:t>.09</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sz w:val="20"/>
                <w:szCs w:val="20"/>
                <w:lang w:eastAsia="ru-RU"/>
              </w:rPr>
              <w:t xml:space="preserve">Р. Р. </w:t>
            </w:r>
            <w:r w:rsidRPr="00280A42">
              <w:rPr>
                <w:rFonts w:ascii="Times New Roman" w:eastAsia="Times New Roman" w:hAnsi="Times New Roman"/>
                <w:sz w:val="20"/>
                <w:szCs w:val="20"/>
                <w:lang w:eastAsia="ru-RU"/>
              </w:rPr>
              <w:t>Собирание материалов к сочинению. Устное сочинение – описание картины (А. П. Герасимов «После дождя»).</w:t>
            </w:r>
          </w:p>
        </w:tc>
        <w:tc>
          <w:tcPr>
            <w:tcW w:w="570" w:type="dxa"/>
            <w:gridSpan w:val="2"/>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1ч.</w:t>
            </w:r>
          </w:p>
        </w:tc>
        <w:tc>
          <w:tcPr>
            <w:tcW w:w="1062" w:type="dxa"/>
            <w:gridSpan w:val="1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Знать приёмы отбора, систематизации и оформления материалов к сочинению на определенную тему; собирать материалы к сочинению, осуществлять анализ готового материала; фиксировать свои наблюдения и мысли; подбирать ключевые слова, словосочетания, соответствующие теме; пользоваться собранным материалом в письменной и устной форме; создавать сочинение-описание в устной форме.</w:t>
            </w:r>
          </w:p>
        </w:tc>
        <w:tc>
          <w:tcPr>
            <w:tcW w:w="2593" w:type="dxa"/>
            <w:gridSpan w:val="9"/>
            <w:noWrap/>
          </w:tcPr>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Коммуникативные:</w:t>
            </w:r>
            <w:r w:rsidRPr="00280A42">
              <w:rPr>
                <w:rFonts w:ascii="Times New Roman" w:eastAsia="Times New Roman" w:hAnsi="Times New Roman"/>
                <w:sz w:val="18"/>
                <w:szCs w:val="18"/>
                <w:lang w:eastAsia="ru-RU"/>
              </w:rPr>
              <w:t xml:space="preserve"> представлять конкретное содержание и сообщать его в письменной </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sz w:val="18"/>
                <w:szCs w:val="18"/>
                <w:lang w:eastAsia="ru-RU"/>
              </w:rPr>
              <w:t>и устной форме.</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 xml:space="preserve">Регулятивные: </w:t>
            </w:r>
            <w:r w:rsidRPr="00280A42">
              <w:rPr>
                <w:rFonts w:ascii="Times New Roman" w:eastAsia="Times New Roman" w:hAnsi="Times New Roman"/>
                <w:sz w:val="18"/>
                <w:szCs w:val="18"/>
                <w:lang w:eastAsia="ru-RU"/>
              </w:rPr>
              <w:t>определять новый уровень отношения к самому себе как субъекту деятельности.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i/>
                <w:sz w:val="18"/>
                <w:szCs w:val="18"/>
                <w:lang w:eastAsia="ru-RU"/>
              </w:rPr>
              <w:t>Познавательные:</w:t>
            </w:r>
            <w:r w:rsidRPr="00280A42">
              <w:rPr>
                <w:rFonts w:ascii="Times New Roman" w:eastAsia="Times New Roman" w:hAnsi="Times New Roman"/>
                <w:sz w:val="18"/>
                <w:szCs w:val="18"/>
                <w:lang w:eastAsia="ru-RU"/>
              </w:rPr>
              <w:t xml:space="preserve"> объяснять языковые явления, процессы, связи и отношения, выявляемые в ходе конструирования текста</w:t>
            </w:r>
          </w:p>
        </w:tc>
        <w:tc>
          <w:tcPr>
            <w:tcW w:w="1542"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созданию собственного текста; стремление к речевому самосовершенствованию.</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Анализ данных в учебнике материалов к сочинению по картине и её устное описание. Наблюдение и запись увиденного в форме материалов к сочинению.</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Опрос в парах</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дидактический материал</w:t>
            </w:r>
          </w:p>
        </w:tc>
      </w:tr>
      <w:tr w:rsidR="00BA4406" w:rsidRPr="00280A42" w:rsidTr="00CB58FD">
        <w:tc>
          <w:tcPr>
            <w:tcW w:w="959" w:type="dxa"/>
            <w:gridSpan w:val="2"/>
            <w:noWrap/>
          </w:tcPr>
          <w:p w:rsidR="00BA4406" w:rsidRPr="00280A42" w:rsidRDefault="00B97473" w:rsidP="00741175">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22</w:t>
            </w:r>
            <w:r w:rsidR="00BA4406" w:rsidRPr="00280A42">
              <w:rPr>
                <w:rFonts w:ascii="Times New Roman" w:eastAsia="Times New Roman" w:hAnsi="Times New Roman"/>
                <w:bCs/>
                <w:sz w:val="20"/>
                <w:szCs w:val="20"/>
                <w:lang w:eastAsia="ru-RU"/>
              </w:rPr>
              <w:t>.</w:t>
            </w:r>
          </w:p>
        </w:tc>
        <w:tc>
          <w:tcPr>
            <w:tcW w:w="709" w:type="dxa"/>
            <w:gridSpan w:val="3"/>
            <w:noWrap/>
          </w:tcPr>
          <w:p w:rsidR="00BA4406" w:rsidRPr="00280A42" w:rsidRDefault="002B328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27</w:t>
            </w:r>
            <w:r w:rsidR="00BA4406" w:rsidRPr="00280A42">
              <w:rPr>
                <w:rFonts w:ascii="Times New Roman" w:eastAsia="Times New Roman" w:hAnsi="Times New Roman"/>
                <w:sz w:val="20"/>
                <w:szCs w:val="20"/>
                <w:lang w:eastAsia="ru-RU"/>
              </w:rPr>
              <w:t>.09</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Общеупотребительные слова. </w:t>
            </w:r>
          </w:p>
        </w:tc>
        <w:tc>
          <w:tcPr>
            <w:tcW w:w="570" w:type="dxa"/>
            <w:gridSpan w:val="2"/>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1062" w:type="dxa"/>
            <w:gridSpan w:val="1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усвоения новых знаний</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Знать об общеупотребительных и необщеупотребительных словах; разграничивать  общеупотребительные и необщеупотребительные слова; находить  общеупотребительные и необщеупотребительные слова в тексте</w:t>
            </w:r>
          </w:p>
        </w:tc>
        <w:tc>
          <w:tcPr>
            <w:tcW w:w="2593" w:type="dxa"/>
            <w:gridSpan w:val="9"/>
            <w:noWrap/>
          </w:tcPr>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Коммуникативные:</w:t>
            </w:r>
            <w:r w:rsidRPr="00280A42">
              <w:rPr>
                <w:rFonts w:ascii="Times New Roman" w:eastAsia="Times New Roman" w:hAnsi="Times New Roman"/>
                <w:sz w:val="18"/>
                <w:szCs w:val="18"/>
                <w:lang w:eastAsia="ru-RU"/>
              </w:rPr>
              <w:t xml:space="preserve">устанавливать рабочие отношения, эффективно сотрудничать и способствовать продуктивной кооперации. </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Регулятивные:</w:t>
            </w:r>
            <w:r w:rsidRPr="00280A42">
              <w:rPr>
                <w:rFonts w:ascii="Times New Roman" w:eastAsia="Times New Roman" w:hAnsi="Times New Roman"/>
                <w:sz w:val="18"/>
                <w:szCs w:val="18"/>
                <w:lang w:eastAsia="ru-RU"/>
              </w:rPr>
              <w:t xml:space="preserve"> проектировать траектории развития через включение в новые виды деятельности и формы сотрудничества.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i/>
                <w:sz w:val="18"/>
                <w:szCs w:val="18"/>
                <w:lang w:eastAsia="ru-RU"/>
              </w:rPr>
              <w:t>Познавательные:</w:t>
            </w:r>
            <w:r w:rsidRPr="00280A42">
              <w:rPr>
                <w:rFonts w:ascii="Times New Roman" w:eastAsia="Times New Roman" w:hAnsi="Times New Roman"/>
                <w:sz w:val="18"/>
                <w:szCs w:val="18"/>
                <w:lang w:eastAsia="ru-RU"/>
              </w:rPr>
              <w:t xml:space="preserve"> объяснять языковые явления, процессы, связи и отношения, выявляемые в ходе исследования текста</w:t>
            </w:r>
          </w:p>
        </w:tc>
        <w:tc>
          <w:tcPr>
            <w:tcW w:w="1542"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Осознание лексического богатства русского языка, гордость за язык; стремление к речевому самосовершенствованию.</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Выделение в речи </w:t>
            </w:r>
            <w:r w:rsidRPr="00280A42">
              <w:rPr>
                <w:rFonts w:ascii="Times New Roman" w:eastAsia="Times New Roman" w:hAnsi="Times New Roman"/>
                <w:bCs/>
                <w:sz w:val="20"/>
                <w:szCs w:val="20"/>
                <w:lang w:eastAsia="ru-RU"/>
              </w:rPr>
              <w:t>общеупотребительных и необщеупотребительных слов; находить их в текстах.</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таблицы</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распределительный диктант</w:t>
            </w:r>
          </w:p>
        </w:tc>
      </w:tr>
      <w:tr w:rsidR="00BA4406" w:rsidRPr="00280A42" w:rsidTr="00CB58FD">
        <w:tc>
          <w:tcPr>
            <w:tcW w:w="959" w:type="dxa"/>
            <w:gridSpan w:val="2"/>
            <w:noWrap/>
          </w:tcPr>
          <w:p w:rsidR="00BA4406" w:rsidRPr="00280A42" w:rsidRDefault="00B97473" w:rsidP="00741175">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23</w:t>
            </w:r>
            <w:r w:rsidR="00BA4406" w:rsidRPr="00280A42">
              <w:rPr>
                <w:rFonts w:ascii="Times New Roman" w:eastAsia="Times New Roman" w:hAnsi="Times New Roman"/>
                <w:bCs/>
                <w:sz w:val="20"/>
                <w:szCs w:val="20"/>
                <w:lang w:eastAsia="ru-RU"/>
              </w:rPr>
              <w:t>.</w:t>
            </w:r>
          </w:p>
        </w:tc>
        <w:tc>
          <w:tcPr>
            <w:tcW w:w="709" w:type="dxa"/>
            <w:gridSpan w:val="3"/>
            <w:noWrap/>
          </w:tcPr>
          <w:p w:rsidR="00BA4406" w:rsidRPr="00280A42" w:rsidRDefault="00B97473" w:rsidP="002B3280">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r w:rsidR="002B3280">
              <w:rPr>
                <w:rFonts w:ascii="Times New Roman" w:eastAsia="Times New Roman" w:hAnsi="Times New Roman"/>
                <w:sz w:val="20"/>
                <w:szCs w:val="20"/>
                <w:lang w:eastAsia="ru-RU"/>
              </w:rPr>
              <w:t>8</w:t>
            </w:r>
            <w:r w:rsidR="00BA4406" w:rsidRPr="00280A42">
              <w:rPr>
                <w:rFonts w:ascii="Times New Roman" w:eastAsia="Times New Roman" w:hAnsi="Times New Roman"/>
                <w:sz w:val="20"/>
                <w:szCs w:val="20"/>
                <w:lang w:eastAsia="ru-RU"/>
              </w:rPr>
              <w:t>.09</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Профессионализмы.</w:t>
            </w:r>
          </w:p>
        </w:tc>
        <w:tc>
          <w:tcPr>
            <w:tcW w:w="570" w:type="dxa"/>
            <w:gridSpan w:val="2"/>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1062" w:type="dxa"/>
            <w:gridSpan w:val="1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усвоения новых знаний</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Знать содержание понятия «профессионализмы»; сферу употребления профессионализмов; способы обозначения </w:t>
            </w:r>
            <w:r w:rsidRPr="00280A42">
              <w:rPr>
                <w:rFonts w:ascii="Times New Roman" w:eastAsia="Times New Roman" w:hAnsi="Times New Roman"/>
                <w:sz w:val="20"/>
                <w:szCs w:val="20"/>
                <w:lang w:eastAsia="ru-RU"/>
              </w:rPr>
              <w:lastRenderedPageBreak/>
              <w:t>профессионализмов в толковом словаре; распознавать профессионализмы; устанавливать цель употребления профессионализмов в художественных произведениях; находить и устранять ошибки, заключающиеся в смешении профессионализмов и общеупотребительных слов; находить в тексте профессионализмы, ставшие общеупотребительными.</w:t>
            </w:r>
          </w:p>
        </w:tc>
        <w:tc>
          <w:tcPr>
            <w:tcW w:w="2593" w:type="dxa"/>
            <w:gridSpan w:val="9"/>
            <w:noWrap/>
          </w:tcPr>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lastRenderedPageBreak/>
              <w:t>Коммуникативные:</w:t>
            </w:r>
            <w:r w:rsidRPr="00280A42">
              <w:rPr>
                <w:rFonts w:ascii="Times New Roman" w:eastAsia="Times New Roman" w:hAnsi="Times New Roman"/>
                <w:sz w:val="18"/>
                <w:szCs w:val="18"/>
                <w:lang w:eastAsia="ru-RU"/>
              </w:rPr>
              <w:t xml:space="preserve"> формировать навыки работы в группе (включая ситуации учебного сотрудничества и проектные формы работы). </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Регулятивные:</w:t>
            </w:r>
            <w:r w:rsidRPr="00280A42">
              <w:rPr>
                <w:rFonts w:ascii="Times New Roman" w:eastAsia="Times New Roman" w:hAnsi="Times New Roman"/>
                <w:sz w:val="18"/>
                <w:szCs w:val="18"/>
                <w:lang w:eastAsia="ru-RU"/>
              </w:rPr>
              <w:t xml:space="preserve"> применять методы информационного </w:t>
            </w:r>
            <w:r w:rsidRPr="00280A42">
              <w:rPr>
                <w:rFonts w:ascii="Times New Roman" w:eastAsia="Times New Roman" w:hAnsi="Times New Roman"/>
                <w:sz w:val="18"/>
                <w:szCs w:val="18"/>
                <w:lang w:eastAsia="ru-RU"/>
              </w:rPr>
              <w:lastRenderedPageBreak/>
              <w:t>поиска, в том числе с помощью компьютерных средств.</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i/>
                <w:sz w:val="18"/>
                <w:szCs w:val="18"/>
                <w:lang w:eastAsia="ru-RU"/>
              </w:rPr>
              <w:t>Познавательные:</w:t>
            </w:r>
            <w:r w:rsidRPr="00280A42">
              <w:rPr>
                <w:rFonts w:ascii="Times New Roman" w:eastAsia="Times New Roman" w:hAnsi="Times New Roman"/>
                <w:sz w:val="18"/>
                <w:szCs w:val="18"/>
                <w:lang w:eastAsia="ru-RU"/>
              </w:rPr>
              <w:t xml:space="preserve"> объяснять языковые явления, процессы, связи и отношения, выявляемые в ходе исследования текста с точки зрения его лексического состава</w:t>
            </w:r>
          </w:p>
        </w:tc>
        <w:tc>
          <w:tcPr>
            <w:tcW w:w="1542"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lastRenderedPageBreak/>
              <w:t xml:space="preserve">Осознание лексического богатства русского языка, гордость за </w:t>
            </w:r>
            <w:r w:rsidRPr="00280A42">
              <w:rPr>
                <w:rFonts w:ascii="Times New Roman" w:eastAsia="Times New Roman" w:hAnsi="Times New Roman"/>
                <w:bCs/>
                <w:sz w:val="20"/>
                <w:szCs w:val="20"/>
                <w:lang w:eastAsia="ru-RU"/>
              </w:rPr>
              <w:lastRenderedPageBreak/>
              <w:t>язык; стремление к речевому самосовершенствованию.</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lastRenderedPageBreak/>
              <w:t xml:space="preserve">Различать профессионализмы. Находить профессионализмы в текстах учебника и толковом словаре. Составлять предложения с профессионализмами. </w:t>
            </w:r>
            <w:r w:rsidRPr="00280A42">
              <w:rPr>
                <w:rFonts w:ascii="Times New Roman" w:eastAsia="Times New Roman" w:hAnsi="Times New Roman"/>
                <w:sz w:val="20"/>
                <w:szCs w:val="20"/>
                <w:lang w:eastAsia="ru-RU"/>
              </w:rPr>
              <w:lastRenderedPageBreak/>
              <w:t>Определение сферы употребления профессионализмов.</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lastRenderedPageBreak/>
              <w:t>учебник</w:t>
            </w:r>
          </w:p>
        </w:tc>
        <w:tc>
          <w:tcPr>
            <w:tcW w:w="1276" w:type="dxa"/>
            <w:gridSpan w:val="5"/>
            <w:noWrap/>
          </w:tcPr>
          <w:p w:rsidR="00BA4406" w:rsidRPr="00280A42" w:rsidRDefault="00BA4406" w:rsidP="00741175">
            <w:pPr>
              <w:spacing w:after="0" w:line="240" w:lineRule="auto"/>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диктант со взаимопроверкой </w:t>
            </w:r>
          </w:p>
        </w:tc>
      </w:tr>
      <w:tr w:rsidR="00BA4406" w:rsidRPr="00280A42" w:rsidTr="00CB58FD">
        <w:tc>
          <w:tcPr>
            <w:tcW w:w="959" w:type="dxa"/>
            <w:gridSpan w:val="2"/>
            <w:noWrap/>
          </w:tcPr>
          <w:p w:rsidR="00BA4406" w:rsidRPr="00280A42" w:rsidRDefault="00B97473"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24</w:t>
            </w:r>
            <w:r w:rsidR="00BA4406" w:rsidRPr="00280A42">
              <w:rPr>
                <w:rFonts w:ascii="Times New Roman" w:eastAsia="Times New Roman" w:hAnsi="Times New Roman"/>
                <w:sz w:val="20"/>
                <w:szCs w:val="20"/>
                <w:lang w:eastAsia="ru-RU"/>
              </w:rPr>
              <w:t>.</w:t>
            </w:r>
          </w:p>
        </w:tc>
        <w:tc>
          <w:tcPr>
            <w:tcW w:w="709" w:type="dxa"/>
            <w:gridSpan w:val="3"/>
            <w:noWrap/>
          </w:tcPr>
          <w:p w:rsidR="00BA4406" w:rsidRPr="00280A42" w:rsidRDefault="00B97473"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28</w:t>
            </w:r>
            <w:r w:rsidR="00BA4406" w:rsidRPr="00280A42">
              <w:rPr>
                <w:rFonts w:ascii="Times New Roman" w:eastAsia="Times New Roman" w:hAnsi="Times New Roman"/>
                <w:sz w:val="20"/>
                <w:szCs w:val="20"/>
                <w:lang w:eastAsia="ru-RU"/>
              </w:rPr>
              <w:t>.09</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Диалектизмы.</w:t>
            </w:r>
          </w:p>
        </w:tc>
        <w:tc>
          <w:tcPr>
            <w:tcW w:w="570" w:type="dxa"/>
            <w:gridSpan w:val="2"/>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1ч.</w:t>
            </w:r>
          </w:p>
        </w:tc>
        <w:tc>
          <w:tcPr>
            <w:tcW w:w="1062" w:type="dxa"/>
            <w:gridSpan w:val="1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усвоения новых знаний</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sz w:val="20"/>
                <w:szCs w:val="20"/>
                <w:lang w:eastAsia="ru-RU"/>
              </w:rPr>
              <w:t xml:space="preserve">Знать содержание понятия «диалектизм»; о роли диалектизмов в жизни людей; способы обозначения диалектизмов в толковом словаре; распознавать диалектизмы в тексте; устанавливать цель употребления диалектизмов в художественных произведениях; создавать текст-рассуждение в письменной форме. </w:t>
            </w:r>
          </w:p>
        </w:tc>
        <w:tc>
          <w:tcPr>
            <w:tcW w:w="2593" w:type="dxa"/>
            <w:gridSpan w:val="9"/>
            <w:noWrap/>
          </w:tcPr>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Коммуникативные:</w:t>
            </w:r>
            <w:r w:rsidRPr="00280A42">
              <w:rPr>
                <w:rFonts w:ascii="Times New Roman" w:eastAsia="Times New Roman" w:hAnsi="Times New Roman"/>
                <w:sz w:val="18"/>
                <w:szCs w:val="18"/>
                <w:lang w:eastAsia="ru-RU"/>
              </w:rPr>
              <w:t xml:space="preserve"> устанавливать рабочие отношения, эффективно сотрудничать и способствовать продуктивной кооперации. </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Регулятивные:</w:t>
            </w:r>
            <w:r w:rsidRPr="00280A42">
              <w:rPr>
                <w:rFonts w:ascii="Times New Roman" w:eastAsia="Times New Roman" w:hAnsi="Times New Roman"/>
                <w:sz w:val="18"/>
                <w:szCs w:val="18"/>
                <w:lang w:eastAsia="ru-RU"/>
              </w:rPr>
              <w:t xml:space="preserve"> проектировать траектории развития через включение в новые виды деятельности и формы сотрудничества.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i/>
                <w:sz w:val="18"/>
                <w:szCs w:val="18"/>
                <w:lang w:eastAsia="ru-RU"/>
              </w:rPr>
              <w:t>Познавательные:</w:t>
            </w:r>
            <w:r w:rsidRPr="00280A42">
              <w:rPr>
                <w:rFonts w:ascii="Times New Roman" w:eastAsia="Times New Roman" w:hAnsi="Times New Roman"/>
                <w:sz w:val="18"/>
                <w:szCs w:val="18"/>
                <w:lang w:eastAsia="ru-RU"/>
              </w:rPr>
              <w:t xml:space="preserve"> объяснять языковые явления, процессы, связи и отношения, выявляемые в ходе исследования текста</w:t>
            </w:r>
          </w:p>
        </w:tc>
        <w:tc>
          <w:tcPr>
            <w:tcW w:w="1542"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Осознание лексического богатства русского языка, гордость за язык; стремление к речевому самосовершенствованию.</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Различать диалектизмы.  Находить диалектизмы в текстах учебника и толковом словаре. Подбирать соответствующие диалектизмам общеупотребительные слова.написание сочинения-рассуждения.</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таблицы</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Диктант со взаимопроверкой.</w:t>
            </w:r>
          </w:p>
        </w:tc>
      </w:tr>
      <w:tr w:rsidR="00BA4406" w:rsidRPr="00280A42" w:rsidTr="00CB58FD">
        <w:tc>
          <w:tcPr>
            <w:tcW w:w="959" w:type="dxa"/>
            <w:gridSpan w:val="2"/>
            <w:noWrap/>
          </w:tcPr>
          <w:p w:rsidR="00BA4406" w:rsidRPr="00280A42" w:rsidRDefault="00B97473"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25</w:t>
            </w:r>
            <w:r w:rsidR="00BA4406" w:rsidRPr="00280A42">
              <w:rPr>
                <w:rFonts w:ascii="Times New Roman" w:eastAsia="Times New Roman" w:hAnsi="Times New Roman"/>
                <w:sz w:val="20"/>
                <w:szCs w:val="20"/>
                <w:lang w:eastAsia="ru-RU"/>
              </w:rPr>
              <w:t>.</w:t>
            </w:r>
          </w:p>
        </w:tc>
        <w:tc>
          <w:tcPr>
            <w:tcW w:w="709" w:type="dxa"/>
            <w:gridSpan w:val="3"/>
            <w:noWrap/>
          </w:tcPr>
          <w:p w:rsidR="00BA4406" w:rsidRPr="00280A42" w:rsidRDefault="00F17462"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29</w:t>
            </w:r>
            <w:r w:rsidR="00BA4406" w:rsidRPr="00280A42">
              <w:rPr>
                <w:rFonts w:ascii="Times New Roman" w:eastAsia="Times New Roman" w:hAnsi="Times New Roman"/>
                <w:b/>
                <w:sz w:val="20"/>
                <w:szCs w:val="20"/>
                <w:lang w:eastAsia="ru-RU"/>
              </w:rPr>
              <w:t>.09</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b/>
                <w:sz w:val="20"/>
                <w:szCs w:val="20"/>
                <w:lang w:eastAsia="ru-RU"/>
              </w:rPr>
            </w:pPr>
            <w:r w:rsidRPr="00280A42">
              <w:rPr>
                <w:rFonts w:ascii="Times New Roman" w:eastAsia="Times New Roman" w:hAnsi="Times New Roman"/>
                <w:b/>
                <w:sz w:val="20"/>
                <w:szCs w:val="20"/>
                <w:lang w:eastAsia="ru-RU"/>
              </w:rPr>
              <w:t>Р.Р. Сжатое изложение</w:t>
            </w:r>
          </w:p>
        </w:tc>
        <w:tc>
          <w:tcPr>
            <w:tcW w:w="570" w:type="dxa"/>
            <w:gridSpan w:val="2"/>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1062" w:type="dxa"/>
            <w:gridSpan w:val="1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Знать приёмы сжатия текста; формулировать основную мысль текста; озаглавливать текст; отбирать в исходном тексте основное; производить исключения и обобщения; излагать отобранный материал обобщенными языковыми средствами в письменной форме. </w:t>
            </w:r>
          </w:p>
        </w:tc>
        <w:tc>
          <w:tcPr>
            <w:tcW w:w="2593" w:type="dxa"/>
            <w:gridSpan w:val="9"/>
            <w:noWrap/>
          </w:tcPr>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Коммуникативные:</w:t>
            </w:r>
            <w:r w:rsidRPr="00280A42">
              <w:rPr>
                <w:rFonts w:ascii="Times New Roman" w:eastAsia="Times New Roman" w:hAnsi="Times New Roman"/>
                <w:sz w:val="18"/>
                <w:szCs w:val="18"/>
                <w:lang w:eastAsia="ru-RU"/>
              </w:rPr>
              <w:t xml:space="preserve"> устанавливать рабочие отношения, эффективно сотрудничать и способствовать продуктивной кооперации. </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Регулятивные:</w:t>
            </w:r>
            <w:r w:rsidRPr="00280A42">
              <w:rPr>
                <w:rFonts w:ascii="Times New Roman" w:eastAsia="Times New Roman" w:hAnsi="Times New Roman"/>
                <w:sz w:val="18"/>
                <w:szCs w:val="18"/>
                <w:lang w:eastAsia="ru-RU"/>
              </w:rPr>
              <w:t xml:space="preserve"> проектировать траектории развития через включение в новые виды деятельности и формы сотрудничества.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i/>
                <w:sz w:val="18"/>
                <w:szCs w:val="18"/>
                <w:lang w:eastAsia="ru-RU"/>
              </w:rPr>
              <w:t>Познавательные:</w:t>
            </w:r>
            <w:r w:rsidRPr="00280A42">
              <w:rPr>
                <w:rFonts w:ascii="Times New Roman" w:eastAsia="Times New Roman" w:hAnsi="Times New Roman"/>
                <w:bCs/>
                <w:sz w:val="20"/>
                <w:szCs w:val="20"/>
                <w:lang w:eastAsia="ru-RU"/>
              </w:rPr>
              <w:t>Воспроизводить прочитанный художественный текст в сжатом виде в письменной форме; сохранять логичность, связность, соответствие теме при воспроизведении текста в свёрнутой форме; соблюдать в процессе создания текста основные нормы русского литературного языка и правила правописания.</w:t>
            </w:r>
          </w:p>
        </w:tc>
        <w:tc>
          <w:tcPr>
            <w:tcW w:w="1542"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Осознание ответственности за написанное; интерес к созданию сжатой формы исходного текста.</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Написание сжатого изложения.</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Орфографический словарь русского языка</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изложение</w:t>
            </w:r>
          </w:p>
        </w:tc>
      </w:tr>
      <w:tr w:rsidR="00BA4406" w:rsidRPr="00280A42" w:rsidTr="00CB58FD">
        <w:tc>
          <w:tcPr>
            <w:tcW w:w="959" w:type="dxa"/>
            <w:gridSpan w:val="2"/>
            <w:noWrap/>
          </w:tcPr>
          <w:p w:rsidR="00BA4406" w:rsidRPr="00280A42" w:rsidRDefault="00B97473"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26</w:t>
            </w:r>
            <w:r w:rsidR="00BA4406" w:rsidRPr="00280A42">
              <w:rPr>
                <w:rFonts w:ascii="Times New Roman" w:eastAsia="Times New Roman" w:hAnsi="Times New Roman"/>
                <w:sz w:val="20"/>
                <w:szCs w:val="20"/>
                <w:lang w:eastAsia="ru-RU"/>
              </w:rPr>
              <w:t>.</w:t>
            </w:r>
          </w:p>
        </w:tc>
        <w:tc>
          <w:tcPr>
            <w:tcW w:w="709" w:type="dxa"/>
            <w:gridSpan w:val="3"/>
            <w:noWrap/>
          </w:tcPr>
          <w:p w:rsidR="00BA4406" w:rsidRPr="00280A42" w:rsidRDefault="002B328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30</w:t>
            </w:r>
            <w:r w:rsidR="00BA4406" w:rsidRPr="00280A42">
              <w:rPr>
                <w:rFonts w:ascii="Times New Roman" w:eastAsia="Times New Roman" w:hAnsi="Times New Roman"/>
                <w:sz w:val="20"/>
                <w:szCs w:val="20"/>
                <w:lang w:eastAsia="ru-RU"/>
              </w:rPr>
              <w:t>.09</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Исконно русские и заимствованные слова.</w:t>
            </w:r>
          </w:p>
        </w:tc>
        <w:tc>
          <w:tcPr>
            <w:tcW w:w="570" w:type="dxa"/>
            <w:gridSpan w:val="2"/>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1ч.</w:t>
            </w:r>
          </w:p>
        </w:tc>
        <w:tc>
          <w:tcPr>
            <w:tcW w:w="1062" w:type="dxa"/>
            <w:gridSpan w:val="1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усвоения новых знаний</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Знать содержание понятий «исконно русские» и «заимствованные» слова; причины появления в языке новых исконно русских слов и причины заимствования; о роли заимствованных слов в русском языке; о словаре иностранных слов, об этимологическом словаре; разграничивать заимствованные и однокоренные исконно русские слова; распознавать заимствованные слова в тексте; подбирать однокоренные исконно русские слова к заимствованным; пользоваться толковым словарём для установления иноязычного происхождения слова; определять язык-источник заимствованного слова по ситуации.</w:t>
            </w:r>
          </w:p>
        </w:tc>
        <w:tc>
          <w:tcPr>
            <w:tcW w:w="2593" w:type="dxa"/>
            <w:gridSpan w:val="9"/>
            <w:noWrap/>
          </w:tcPr>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Коммуникативные</w:t>
            </w:r>
            <w:r w:rsidRPr="00280A42">
              <w:rPr>
                <w:rFonts w:ascii="Times New Roman" w:eastAsia="Times New Roman" w:hAnsi="Times New Roman"/>
                <w:sz w:val="18"/>
                <w:szCs w:val="18"/>
                <w:lang w:eastAsia="ru-RU"/>
              </w:rPr>
              <w:t>: владеть монологической и диалогической формами речи в соответствии с грамматическими и синтаксическими нормами родного языка.</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Регулятивные:</w:t>
            </w:r>
            <w:r w:rsidRPr="00280A42">
              <w:rPr>
                <w:rFonts w:ascii="Times New Roman" w:eastAsia="Times New Roman" w:hAnsi="Times New Roman"/>
                <w:sz w:val="18"/>
                <w:szCs w:val="18"/>
                <w:lang w:eastAsia="ru-RU"/>
              </w:rPr>
              <w:t xml:space="preserve"> проектировать траектории развития через включение в новые виды деятельности и формы сотрудничества.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i/>
                <w:sz w:val="18"/>
                <w:szCs w:val="18"/>
                <w:lang w:eastAsia="ru-RU"/>
              </w:rPr>
              <w:t>Познавательные:</w:t>
            </w:r>
            <w:r w:rsidRPr="00280A42">
              <w:rPr>
                <w:rFonts w:ascii="Times New Roman" w:eastAsia="Times New Roman" w:hAnsi="Times New Roman"/>
                <w:sz w:val="18"/>
                <w:szCs w:val="18"/>
                <w:lang w:eastAsia="ru-RU"/>
              </w:rPr>
              <w:t xml:space="preserve"> объяснять языковые явления, процессы, связи и отношения, выявляемые в ходе исследования лексического состава текста</w:t>
            </w:r>
          </w:p>
        </w:tc>
        <w:tc>
          <w:tcPr>
            <w:tcW w:w="1542"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Осознание лексического богатства русского языка, гордость за язык; стремление к речевому самосовершенствованию.</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Различать исконно русские и заимствованные слова, объясняя причины заимствования слов. Определение происхождения слов по этимологическому словарю. Замена заимствованных слов исконно русским при выполнении упражнения. Составление словосочетаний с заимствованиями.</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распределительный диктант </w:t>
            </w:r>
          </w:p>
        </w:tc>
      </w:tr>
      <w:tr w:rsidR="00BA4406" w:rsidRPr="00280A42" w:rsidTr="00CB58FD">
        <w:tc>
          <w:tcPr>
            <w:tcW w:w="959" w:type="dxa"/>
            <w:gridSpan w:val="2"/>
            <w:noWrap/>
          </w:tcPr>
          <w:p w:rsidR="00BA4406" w:rsidRPr="00280A42" w:rsidRDefault="00B97473"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27</w:t>
            </w:r>
            <w:r w:rsidR="00BA4406" w:rsidRPr="00280A42">
              <w:rPr>
                <w:rFonts w:ascii="Times New Roman" w:eastAsia="Times New Roman" w:hAnsi="Times New Roman"/>
                <w:sz w:val="20"/>
                <w:szCs w:val="20"/>
                <w:lang w:eastAsia="ru-RU"/>
              </w:rPr>
              <w:t>.</w:t>
            </w:r>
          </w:p>
        </w:tc>
        <w:tc>
          <w:tcPr>
            <w:tcW w:w="709" w:type="dxa"/>
            <w:gridSpan w:val="3"/>
            <w:noWrap/>
          </w:tcPr>
          <w:p w:rsidR="00BA4406" w:rsidRPr="00280A42" w:rsidRDefault="002B328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03.10</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Новые слова (неологизмы)</w:t>
            </w:r>
          </w:p>
        </w:tc>
        <w:tc>
          <w:tcPr>
            <w:tcW w:w="570" w:type="dxa"/>
            <w:gridSpan w:val="2"/>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1062" w:type="dxa"/>
            <w:gridSpan w:val="1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усвоения новых знаний</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Знать содержание понятий «неологизмы; причины появления в языке неологизмов; о переходе неологизмов в общеупотребительные; распознавать неологизмы, возникшие в определенную эпоху; находить в группе указанных слов неологизмы, перешедшие в общеупотребительные слова; находить и исправлять</w:t>
            </w:r>
            <w:r w:rsidR="002B3280">
              <w:rPr>
                <w:rFonts w:ascii="Times New Roman" w:eastAsia="Times New Roman" w:hAnsi="Times New Roman"/>
                <w:bCs/>
                <w:sz w:val="20"/>
                <w:szCs w:val="20"/>
                <w:lang w:eastAsia="ru-RU"/>
              </w:rPr>
              <w:t xml:space="preserve"> ошибки в толковании современн</w:t>
            </w:r>
            <w:r w:rsidRPr="00280A42">
              <w:rPr>
                <w:rFonts w:ascii="Times New Roman" w:eastAsia="Times New Roman" w:hAnsi="Times New Roman"/>
                <w:bCs/>
                <w:sz w:val="20"/>
                <w:szCs w:val="20"/>
                <w:lang w:eastAsia="ru-RU"/>
              </w:rPr>
              <w:t xml:space="preserve"> слов с помощью толкового словаря. </w:t>
            </w:r>
          </w:p>
        </w:tc>
        <w:tc>
          <w:tcPr>
            <w:tcW w:w="2593" w:type="dxa"/>
            <w:gridSpan w:val="9"/>
            <w:noWrap/>
          </w:tcPr>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Коммуникативные:</w:t>
            </w:r>
            <w:r w:rsidRPr="00280A42">
              <w:rPr>
                <w:rFonts w:ascii="Times New Roman" w:eastAsia="Times New Roman" w:hAnsi="Times New Roman"/>
                <w:sz w:val="18"/>
                <w:szCs w:val="18"/>
                <w:lang w:eastAsia="ru-RU"/>
              </w:rPr>
              <w:t xml:space="preserve"> устанавливать рабочие отношения, эффективно сотрудничать и способствовать продуктивной кооперации. </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Регулятивные:</w:t>
            </w:r>
            <w:r w:rsidRPr="00280A42">
              <w:rPr>
                <w:rFonts w:ascii="Times New Roman" w:eastAsia="Times New Roman" w:hAnsi="Times New Roman"/>
                <w:sz w:val="18"/>
                <w:szCs w:val="18"/>
                <w:lang w:eastAsia="ru-RU"/>
              </w:rPr>
              <w:t xml:space="preserve"> проектировать траектории развития через включение в новые виды деятельности и формы сотрудничества.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i/>
                <w:sz w:val="18"/>
                <w:szCs w:val="18"/>
                <w:lang w:eastAsia="ru-RU"/>
              </w:rPr>
              <w:t>Познавательные:</w:t>
            </w:r>
            <w:r w:rsidRPr="00280A42">
              <w:rPr>
                <w:rFonts w:ascii="Times New Roman" w:eastAsia="Times New Roman" w:hAnsi="Times New Roman"/>
                <w:sz w:val="18"/>
                <w:szCs w:val="18"/>
                <w:lang w:eastAsia="ru-RU"/>
              </w:rPr>
              <w:t xml:space="preserve"> объяснять языковые явления, процессы, связи и отношения, выявляемые в ходе исследования текста с точки зрения его лексического состава</w:t>
            </w:r>
          </w:p>
        </w:tc>
        <w:tc>
          <w:tcPr>
            <w:tcW w:w="1542"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Осознание лексического богатства русского языка, гордость за язык; стремление к речевому самосовершенствованию.</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Характеристика слов с точки зрения принадлежности к активному и пассивному запасу. Выделение неологизмов, объясняя причины их появления, анализируя их использование в текстах разных стилей. Объяснение лексического значения приведённых в учебнике неологизмов.  </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Учебник,ИКТ</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диктант по памяти </w:t>
            </w:r>
          </w:p>
        </w:tc>
      </w:tr>
      <w:tr w:rsidR="00BA4406" w:rsidRPr="00280A42" w:rsidTr="00CB58FD">
        <w:tc>
          <w:tcPr>
            <w:tcW w:w="959" w:type="dxa"/>
            <w:gridSpan w:val="2"/>
            <w:noWrap/>
          </w:tcPr>
          <w:p w:rsidR="00BA4406" w:rsidRPr="00280A42" w:rsidRDefault="00B97473"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28</w:t>
            </w:r>
            <w:r w:rsidR="00BA4406" w:rsidRPr="00280A42">
              <w:rPr>
                <w:rFonts w:ascii="Times New Roman" w:eastAsia="Times New Roman" w:hAnsi="Times New Roman"/>
                <w:sz w:val="20"/>
                <w:szCs w:val="20"/>
                <w:lang w:eastAsia="ru-RU"/>
              </w:rPr>
              <w:t>.</w:t>
            </w:r>
          </w:p>
        </w:tc>
        <w:tc>
          <w:tcPr>
            <w:tcW w:w="709" w:type="dxa"/>
            <w:gridSpan w:val="3"/>
            <w:noWrap/>
          </w:tcPr>
          <w:p w:rsidR="00BA4406" w:rsidRPr="00280A42" w:rsidRDefault="002B3280" w:rsidP="00F17462">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04</w:t>
            </w:r>
            <w:r w:rsidR="00B97473">
              <w:rPr>
                <w:rFonts w:ascii="Times New Roman" w:eastAsia="Times New Roman" w:hAnsi="Times New Roman"/>
                <w:sz w:val="20"/>
                <w:szCs w:val="20"/>
                <w:lang w:eastAsia="ru-RU"/>
              </w:rPr>
              <w:t>.10</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Устаревшие слова.</w:t>
            </w:r>
          </w:p>
        </w:tc>
        <w:tc>
          <w:tcPr>
            <w:tcW w:w="570" w:type="dxa"/>
            <w:gridSpan w:val="2"/>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1062" w:type="dxa"/>
            <w:gridSpan w:val="1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усвоения новых знаний</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Знать определение устаревших слов; причины устаревания слов; содержание понятий «историзм» и «архаизм»; способ обозначения устаревших слов в толковом словаре; роль использования устаревших слов в художественных произведениях; находить устаревшие слова в тексте, в толковом словаре; разграничивать  историзмы и архаизмы; находить ошибки в понимании устаревших слов; определять роль устаревших слов в тексте художественного стиля.</w:t>
            </w:r>
          </w:p>
        </w:tc>
        <w:tc>
          <w:tcPr>
            <w:tcW w:w="2593" w:type="dxa"/>
            <w:gridSpan w:val="9"/>
            <w:noWrap/>
          </w:tcPr>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 xml:space="preserve">Коммуникативные: </w:t>
            </w:r>
            <w:r w:rsidRPr="00280A42">
              <w:rPr>
                <w:rFonts w:ascii="Times New Roman" w:eastAsia="Times New Roman" w:hAnsi="Times New Roman"/>
                <w:sz w:val="18"/>
                <w:szCs w:val="18"/>
                <w:lang w:eastAsia="ru-RU"/>
              </w:rPr>
              <w:t>владеть монологической и диалогической формами речи в соответствии с грамматическими и синтаксическими нормами родного языка.</w:t>
            </w:r>
            <w:r w:rsidRPr="00280A42">
              <w:rPr>
                <w:rFonts w:ascii="Times New Roman" w:eastAsia="Times New Roman" w:hAnsi="Times New Roman"/>
                <w:sz w:val="18"/>
                <w:szCs w:val="18"/>
                <w:lang w:eastAsia="ru-RU"/>
              </w:rPr>
              <w:cr/>
            </w:r>
            <w:r w:rsidRPr="00280A42">
              <w:rPr>
                <w:rFonts w:ascii="Times New Roman" w:eastAsia="Times New Roman" w:hAnsi="Times New Roman"/>
                <w:b/>
                <w:i/>
                <w:sz w:val="18"/>
                <w:szCs w:val="18"/>
                <w:lang w:eastAsia="ru-RU"/>
              </w:rPr>
              <w:t>Регулятивные:</w:t>
            </w:r>
            <w:r w:rsidRPr="00280A42">
              <w:rPr>
                <w:rFonts w:ascii="Times New Roman" w:eastAsia="Times New Roman" w:hAnsi="Times New Roman"/>
                <w:sz w:val="18"/>
                <w:szCs w:val="18"/>
                <w:lang w:eastAsia="ru-RU"/>
              </w:rPr>
              <w:t xml:space="preserve"> проектировать траектории через включение 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i/>
                <w:sz w:val="18"/>
                <w:szCs w:val="18"/>
                <w:lang w:eastAsia="ru-RU"/>
              </w:rPr>
              <w:t>Познавательные:</w:t>
            </w:r>
            <w:r w:rsidRPr="00280A42">
              <w:rPr>
                <w:rFonts w:ascii="Times New Roman" w:eastAsia="Times New Roman" w:hAnsi="Times New Roman"/>
                <w:sz w:val="18"/>
                <w:szCs w:val="18"/>
                <w:lang w:eastAsia="ru-RU"/>
              </w:rPr>
              <w:t xml:space="preserve"> объяснять языковые явления, процессы, связи и отношения, выявляемые в ходе исследования лексического состава текста</w:t>
            </w:r>
          </w:p>
        </w:tc>
        <w:tc>
          <w:tcPr>
            <w:tcW w:w="1542"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Осознание лексического богатства русского языка, гордость за язык; стремление к речевому самосовершенствованию.</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Выделение в речи устаревших слов как принадлежащих к пассивному запасу лексики. Определение значения устаревших слов при помощи толкового словаря. Выделение устаревших слов в художественном тексте.</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w:t>
            </w:r>
          </w:p>
        </w:tc>
        <w:tc>
          <w:tcPr>
            <w:tcW w:w="1276" w:type="dxa"/>
            <w:gridSpan w:val="5"/>
            <w:noWrap/>
          </w:tcPr>
          <w:p w:rsidR="00BA4406" w:rsidRPr="00280A42" w:rsidRDefault="00BA4406" w:rsidP="00741175">
            <w:pPr>
              <w:spacing w:after="0" w:line="240" w:lineRule="auto"/>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словарный диктант, ответы на вопросы</w:t>
            </w:r>
          </w:p>
        </w:tc>
      </w:tr>
      <w:tr w:rsidR="00BA4406" w:rsidRPr="00280A42" w:rsidTr="00CB58FD">
        <w:tc>
          <w:tcPr>
            <w:tcW w:w="959" w:type="dxa"/>
            <w:gridSpan w:val="2"/>
            <w:noWrap/>
          </w:tcPr>
          <w:p w:rsidR="00BA4406" w:rsidRPr="00280A42" w:rsidRDefault="00B97473"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29</w:t>
            </w:r>
            <w:r w:rsidR="00BA4406" w:rsidRPr="00280A42">
              <w:rPr>
                <w:rFonts w:ascii="Times New Roman" w:eastAsia="Times New Roman" w:hAnsi="Times New Roman"/>
                <w:sz w:val="20"/>
                <w:szCs w:val="20"/>
                <w:lang w:eastAsia="ru-RU"/>
              </w:rPr>
              <w:t>.</w:t>
            </w:r>
          </w:p>
        </w:tc>
        <w:tc>
          <w:tcPr>
            <w:tcW w:w="709" w:type="dxa"/>
            <w:gridSpan w:val="3"/>
            <w:noWrap/>
          </w:tcPr>
          <w:p w:rsidR="00BA4406" w:rsidRPr="00280A42" w:rsidRDefault="002B328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05</w:t>
            </w:r>
            <w:r w:rsidR="00BA4406" w:rsidRPr="00280A42">
              <w:rPr>
                <w:rFonts w:ascii="Times New Roman" w:eastAsia="Times New Roman" w:hAnsi="Times New Roman"/>
                <w:sz w:val="20"/>
                <w:szCs w:val="20"/>
                <w:lang w:eastAsia="ru-RU"/>
              </w:rPr>
              <w:t>.10</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Словари. </w:t>
            </w:r>
          </w:p>
        </w:tc>
        <w:tc>
          <w:tcPr>
            <w:tcW w:w="570" w:type="dxa"/>
            <w:gridSpan w:val="2"/>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1ч.</w:t>
            </w:r>
          </w:p>
        </w:tc>
        <w:tc>
          <w:tcPr>
            <w:tcW w:w="1062" w:type="dxa"/>
            <w:gridSpan w:val="1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комплексного применения знаний и умений</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Знать о разных видах лексических словарей, об их назначении; составлять словарные статьи. </w:t>
            </w:r>
          </w:p>
        </w:tc>
        <w:tc>
          <w:tcPr>
            <w:tcW w:w="2593" w:type="dxa"/>
            <w:gridSpan w:val="9"/>
            <w:noWrap/>
          </w:tcPr>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Коммуникативные:</w:t>
            </w:r>
            <w:r w:rsidRPr="00280A42">
              <w:rPr>
                <w:rFonts w:ascii="Times New Roman" w:eastAsia="Times New Roman" w:hAnsi="Times New Roman"/>
                <w:sz w:val="18"/>
                <w:szCs w:val="18"/>
                <w:lang w:eastAsia="ru-RU"/>
              </w:rPr>
              <w:t xml:space="preserve"> представлять конкретное содержание и сообщать его в письменной и устной форме.</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Регулятивные</w:t>
            </w:r>
            <w:r w:rsidRPr="00280A42">
              <w:rPr>
                <w:rFonts w:ascii="Times New Roman" w:eastAsia="Times New Roman" w:hAnsi="Times New Roman"/>
                <w:sz w:val="18"/>
                <w:szCs w:val="18"/>
                <w:lang w:eastAsia="ru-RU"/>
              </w:rPr>
              <w:t>: определять новый уровень отношения к самому себе как субъекту деятельности.</w:t>
            </w:r>
          </w:p>
          <w:p w:rsidR="00BA4406" w:rsidRPr="00280A42" w:rsidRDefault="00BA4406" w:rsidP="00741175">
            <w:pPr>
              <w:spacing w:after="0" w:line="240" w:lineRule="auto"/>
              <w:jc w:val="both"/>
              <w:rPr>
                <w:rFonts w:ascii="Times New Roman" w:eastAsia="Times New Roman" w:hAnsi="Times New Roman"/>
                <w:sz w:val="18"/>
                <w:szCs w:val="18"/>
                <w:lang w:eastAsia="ru-RU"/>
              </w:rPr>
            </w:pPr>
            <w:r w:rsidRPr="00280A42">
              <w:rPr>
                <w:rFonts w:ascii="Times New Roman" w:eastAsia="Times New Roman" w:hAnsi="Times New Roman"/>
                <w:b/>
                <w:i/>
                <w:sz w:val="18"/>
                <w:szCs w:val="18"/>
                <w:lang w:eastAsia="ru-RU"/>
              </w:rPr>
              <w:t>Познавательные</w:t>
            </w:r>
            <w:r w:rsidRPr="00280A42">
              <w:rPr>
                <w:rFonts w:ascii="Times New Roman" w:eastAsia="Times New Roman" w:hAnsi="Times New Roman"/>
                <w:sz w:val="18"/>
                <w:szCs w:val="18"/>
                <w:lang w:eastAsia="ru-RU"/>
              </w:rPr>
              <w:t xml:space="preserve">: объяснять языковые явления, процессы, связи и отношения, выявляемые </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sz w:val="18"/>
                <w:szCs w:val="18"/>
                <w:lang w:eastAsia="ru-RU"/>
              </w:rPr>
              <w:t>в ходе исследования текста</w:t>
            </w:r>
          </w:p>
        </w:tc>
        <w:tc>
          <w:tcPr>
            <w:tcW w:w="1542"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Осознание лексического богатства русского языка, гордость за язык; стремление к речевому самосовершенствованию.</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Извлекать необходимую информацию из лингвистических словарей различных типов. Запись примеров словарных статей.</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Словари </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Фронт опрос</w:t>
            </w:r>
          </w:p>
        </w:tc>
      </w:tr>
      <w:tr w:rsidR="00BA4406" w:rsidRPr="00280A42" w:rsidTr="00CB58FD">
        <w:tc>
          <w:tcPr>
            <w:tcW w:w="959" w:type="dxa"/>
            <w:gridSpan w:val="2"/>
            <w:noWrap/>
          </w:tcPr>
          <w:p w:rsidR="00BA4406" w:rsidRPr="00280A42" w:rsidRDefault="00B97473"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30</w:t>
            </w:r>
            <w:r w:rsidR="00BA4406" w:rsidRPr="00280A42">
              <w:rPr>
                <w:rFonts w:ascii="Times New Roman" w:eastAsia="Times New Roman" w:hAnsi="Times New Roman"/>
                <w:sz w:val="20"/>
                <w:szCs w:val="20"/>
                <w:lang w:eastAsia="ru-RU"/>
              </w:rPr>
              <w:t>.</w:t>
            </w:r>
          </w:p>
        </w:tc>
        <w:tc>
          <w:tcPr>
            <w:tcW w:w="709" w:type="dxa"/>
            <w:gridSpan w:val="3"/>
            <w:noWrap/>
          </w:tcPr>
          <w:p w:rsidR="00BA4406" w:rsidRPr="00280A42" w:rsidRDefault="00B97473"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05</w:t>
            </w:r>
            <w:r w:rsidR="00BA4406" w:rsidRPr="00280A42">
              <w:rPr>
                <w:rFonts w:ascii="Times New Roman" w:eastAsia="Times New Roman" w:hAnsi="Times New Roman"/>
                <w:sz w:val="20"/>
                <w:szCs w:val="20"/>
                <w:lang w:eastAsia="ru-RU"/>
              </w:rPr>
              <w:t>.10</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Повторение изученного в разделе «Лексика. Культура речи».</w:t>
            </w:r>
          </w:p>
        </w:tc>
        <w:tc>
          <w:tcPr>
            <w:tcW w:w="570" w:type="dxa"/>
            <w:gridSpan w:val="2"/>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1062" w:type="dxa"/>
            <w:gridSpan w:val="1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систематизации и обобщения</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Правильно отвечать на контрольные вопросы по изученному разделу; определять основную мысль текста; распознавать лексические средства в тексте.</w:t>
            </w:r>
          </w:p>
        </w:tc>
        <w:tc>
          <w:tcPr>
            <w:tcW w:w="2593" w:type="dxa"/>
            <w:gridSpan w:val="9"/>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формировать навыки речевых</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действий: использования адекватных языковых</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средств для отображения в форме речевых</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высказываний своих чувств, мыслей, побуждений и иных составляющих внутреннего мира.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повторения и обобщения материала</w:t>
            </w:r>
          </w:p>
        </w:tc>
        <w:tc>
          <w:tcPr>
            <w:tcW w:w="1542"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Способность к самооценке.</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Cs/>
                <w:sz w:val="20"/>
                <w:szCs w:val="20"/>
                <w:lang w:eastAsia="ru-RU"/>
              </w:rPr>
              <w:t>Правильно отвечать на контрольные вопросы и выполнять задания  по изученному разделу.лексическая работа с текстом.</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дидактический материал</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индивид опрос</w:t>
            </w:r>
          </w:p>
        </w:tc>
      </w:tr>
      <w:tr w:rsidR="00BA4406" w:rsidRPr="00280A42" w:rsidTr="00CB58FD">
        <w:tc>
          <w:tcPr>
            <w:tcW w:w="959" w:type="dxa"/>
            <w:gridSpan w:val="2"/>
            <w:noWrap/>
          </w:tcPr>
          <w:p w:rsidR="00BA4406" w:rsidRPr="00280A42" w:rsidRDefault="00B97473"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31</w:t>
            </w:r>
            <w:r w:rsidR="00BA4406" w:rsidRPr="00280A42">
              <w:rPr>
                <w:rFonts w:ascii="Times New Roman" w:eastAsia="Times New Roman" w:hAnsi="Times New Roman"/>
                <w:sz w:val="20"/>
                <w:szCs w:val="20"/>
                <w:lang w:eastAsia="ru-RU"/>
              </w:rPr>
              <w:t>.</w:t>
            </w:r>
          </w:p>
        </w:tc>
        <w:tc>
          <w:tcPr>
            <w:tcW w:w="709" w:type="dxa"/>
            <w:gridSpan w:val="3"/>
            <w:noWrap/>
          </w:tcPr>
          <w:p w:rsidR="00BA4406" w:rsidRPr="00280A42" w:rsidRDefault="00B97473" w:rsidP="00741175">
            <w:pPr>
              <w:spacing w:after="0" w:line="240" w:lineRule="auto"/>
              <w:jc w:val="center"/>
              <w:rPr>
                <w:rFonts w:ascii="Times New Roman" w:eastAsia="Times New Roman" w:hAnsi="Times New Roman"/>
                <w:color w:val="FF0000"/>
                <w:sz w:val="20"/>
                <w:szCs w:val="20"/>
                <w:lang w:eastAsia="ru-RU"/>
              </w:rPr>
            </w:pPr>
            <w:r>
              <w:rPr>
                <w:rFonts w:ascii="Times New Roman" w:eastAsia="Times New Roman" w:hAnsi="Times New Roman"/>
                <w:color w:val="FF0000"/>
                <w:sz w:val="20"/>
                <w:szCs w:val="20"/>
                <w:lang w:eastAsia="ru-RU"/>
              </w:rPr>
              <w:t>06</w:t>
            </w:r>
            <w:r w:rsidR="00BA4406" w:rsidRPr="00280A42">
              <w:rPr>
                <w:rFonts w:ascii="Times New Roman" w:eastAsia="Times New Roman" w:hAnsi="Times New Roman"/>
                <w:color w:val="FF0000"/>
                <w:sz w:val="20"/>
                <w:szCs w:val="20"/>
                <w:lang w:eastAsia="ru-RU"/>
              </w:rPr>
              <w:t>.10</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b/>
                <w:color w:val="FF0000"/>
                <w:sz w:val="20"/>
                <w:szCs w:val="20"/>
                <w:lang w:eastAsia="ru-RU"/>
              </w:rPr>
            </w:pPr>
            <w:r w:rsidRPr="00280A42">
              <w:rPr>
                <w:rFonts w:ascii="Times New Roman" w:eastAsia="Times New Roman" w:hAnsi="Times New Roman"/>
                <w:b/>
                <w:color w:val="FF0000"/>
                <w:sz w:val="20"/>
                <w:szCs w:val="20"/>
                <w:lang w:eastAsia="ru-RU"/>
              </w:rPr>
              <w:t>Контрольный диктант</w:t>
            </w:r>
          </w:p>
          <w:p w:rsidR="00BA4406" w:rsidRPr="00280A42" w:rsidRDefault="00BA4406" w:rsidP="00741175">
            <w:pPr>
              <w:spacing w:after="0" w:line="240" w:lineRule="auto"/>
              <w:jc w:val="both"/>
              <w:rPr>
                <w:rFonts w:ascii="Times New Roman" w:eastAsia="Times New Roman" w:hAnsi="Times New Roman"/>
                <w:color w:val="FF0000"/>
                <w:sz w:val="20"/>
                <w:szCs w:val="20"/>
                <w:lang w:eastAsia="ru-RU"/>
              </w:rPr>
            </w:pPr>
            <w:r w:rsidRPr="00280A42">
              <w:rPr>
                <w:rFonts w:ascii="Times New Roman" w:eastAsia="Times New Roman" w:hAnsi="Times New Roman"/>
                <w:b/>
                <w:color w:val="FF0000"/>
                <w:sz w:val="20"/>
                <w:szCs w:val="20"/>
                <w:lang w:eastAsia="ru-RU"/>
              </w:rPr>
              <w:t xml:space="preserve">№ 1 </w:t>
            </w:r>
            <w:r w:rsidRPr="00280A42">
              <w:rPr>
                <w:rFonts w:ascii="Times New Roman" w:eastAsia="Times New Roman" w:hAnsi="Times New Roman"/>
                <w:color w:val="FF0000"/>
                <w:sz w:val="20"/>
                <w:szCs w:val="20"/>
                <w:lang w:eastAsia="ru-RU"/>
              </w:rPr>
              <w:t xml:space="preserve">с грамматическим заданием. </w:t>
            </w:r>
          </w:p>
          <w:p w:rsidR="00BA4406" w:rsidRPr="00280A42" w:rsidRDefault="00BA4406" w:rsidP="00741175">
            <w:pPr>
              <w:spacing w:after="0" w:line="240" w:lineRule="auto"/>
              <w:jc w:val="both"/>
              <w:rPr>
                <w:rFonts w:ascii="Times New Roman" w:eastAsia="Times New Roman" w:hAnsi="Times New Roman"/>
                <w:b/>
                <w:color w:val="FF0000"/>
                <w:sz w:val="20"/>
                <w:szCs w:val="20"/>
                <w:lang w:eastAsia="ru-RU"/>
              </w:rPr>
            </w:pPr>
          </w:p>
        </w:tc>
        <w:tc>
          <w:tcPr>
            <w:tcW w:w="570" w:type="dxa"/>
            <w:gridSpan w:val="2"/>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1062" w:type="dxa"/>
            <w:gridSpan w:val="1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контроля</w:t>
            </w:r>
          </w:p>
        </w:tc>
        <w:tc>
          <w:tcPr>
            <w:tcW w:w="2226"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Проверить степень усвоения пройденного материала; проверить орфографические и пунктуационные навыки; выявить наиболее часто встречающиеся в диктанте ошибки и отработать их.</w:t>
            </w:r>
          </w:p>
        </w:tc>
        <w:tc>
          <w:tcPr>
            <w:tcW w:w="2593" w:type="dxa"/>
            <w:gridSpan w:val="9"/>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формировать речевые действия: использовать адекватные языковые средства для отображения в форме речевых высказываний</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 целью планирования, контроля и самооценки.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 в ходе написания контрольного диктанта, выполнения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грамматического задания</w:t>
            </w:r>
          </w:p>
        </w:tc>
        <w:tc>
          <w:tcPr>
            <w:tcW w:w="1542"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Способность к самооценке.</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Написание диктанта и выполнение грамматического задания.</w:t>
            </w:r>
          </w:p>
          <w:p w:rsidR="00BA4406" w:rsidRPr="00280A42" w:rsidRDefault="00BA4406" w:rsidP="00741175">
            <w:pPr>
              <w:spacing w:after="0" w:line="240" w:lineRule="auto"/>
              <w:jc w:val="both"/>
              <w:rPr>
                <w:rFonts w:ascii="Times New Roman" w:eastAsia="Times New Roman" w:hAnsi="Times New Roman"/>
                <w:sz w:val="20"/>
                <w:szCs w:val="20"/>
                <w:lang w:eastAsia="ru-RU"/>
              </w:rPr>
            </w:pP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Текст </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Контрольный диктант с грамматическим заданием. </w:t>
            </w:r>
          </w:p>
          <w:p w:rsidR="00BA4406" w:rsidRPr="00280A42" w:rsidRDefault="00BA4406" w:rsidP="00741175">
            <w:pPr>
              <w:spacing w:after="0" w:line="240" w:lineRule="auto"/>
              <w:jc w:val="both"/>
              <w:rPr>
                <w:rFonts w:ascii="Times New Roman" w:eastAsia="Times New Roman" w:hAnsi="Times New Roman"/>
                <w:b/>
                <w:sz w:val="20"/>
                <w:szCs w:val="20"/>
                <w:lang w:eastAsia="ru-RU"/>
              </w:rPr>
            </w:pPr>
          </w:p>
        </w:tc>
      </w:tr>
      <w:tr w:rsidR="00BA4406" w:rsidRPr="00280A42" w:rsidTr="00CB58FD">
        <w:tc>
          <w:tcPr>
            <w:tcW w:w="959" w:type="dxa"/>
            <w:gridSpan w:val="2"/>
            <w:noWrap/>
          </w:tcPr>
          <w:p w:rsidR="00BA4406" w:rsidRPr="00280A42" w:rsidRDefault="00B97473"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32</w:t>
            </w:r>
            <w:r w:rsidR="00BA4406" w:rsidRPr="00280A42">
              <w:rPr>
                <w:rFonts w:ascii="Times New Roman" w:eastAsia="Times New Roman" w:hAnsi="Times New Roman"/>
                <w:sz w:val="20"/>
                <w:szCs w:val="20"/>
                <w:lang w:eastAsia="ru-RU"/>
              </w:rPr>
              <w:t>.</w:t>
            </w:r>
          </w:p>
        </w:tc>
        <w:tc>
          <w:tcPr>
            <w:tcW w:w="709" w:type="dxa"/>
            <w:gridSpan w:val="3"/>
            <w:noWrap/>
          </w:tcPr>
          <w:p w:rsidR="00BA4406" w:rsidRPr="00280A42" w:rsidRDefault="002B328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07</w:t>
            </w:r>
            <w:r w:rsidR="00BA4406" w:rsidRPr="00280A42">
              <w:rPr>
                <w:rFonts w:ascii="Times New Roman" w:eastAsia="Times New Roman" w:hAnsi="Times New Roman"/>
                <w:sz w:val="20"/>
                <w:szCs w:val="20"/>
                <w:lang w:eastAsia="ru-RU"/>
              </w:rPr>
              <w:t>.10</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Фразеологизмы. </w:t>
            </w:r>
          </w:p>
        </w:tc>
        <w:tc>
          <w:tcPr>
            <w:tcW w:w="578" w:type="dxa"/>
            <w:gridSpan w:val="3"/>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1054" w:type="dxa"/>
            <w:gridSpan w:val="11"/>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усвоения новых знаний</w:t>
            </w:r>
          </w:p>
        </w:tc>
        <w:tc>
          <w:tcPr>
            <w:tcW w:w="2234" w:type="dxa"/>
            <w:gridSpan w:val="3"/>
            <w:noWrap/>
          </w:tcPr>
          <w:p w:rsidR="00BA4406" w:rsidRPr="00280A42" w:rsidRDefault="00BA4406" w:rsidP="00741175">
            <w:pPr>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содержание понятия «фразеологизм»; лексическое значение и грамматическое строение фразеологизмов; способ обозначения фразеологизмов в толковом словаре; знать о фразеологических словарях русского языка; о синонимии и антонимии фразеологизмов; об особенностях употребления фразеологизмов в художественных произведениях; опознавать фразеологизмы по их признакам; определять лексическое значение фразеологизмов; подбирать к указанным словам фразеологизмы-синонимы; различать фразеологизмы и свободные сочетания слов; употреблять фразеологизмы в речи; определять стилистическую роль фразеологизмов в предложении; определять синтаксическую функцию фразеологизмов.</w:t>
            </w:r>
          </w:p>
        </w:tc>
        <w:tc>
          <w:tcPr>
            <w:tcW w:w="2585" w:type="dxa"/>
            <w:gridSpan w:val="8"/>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устанавливать рабочие отношения, эффективно сотрудничать и способствовать продуктивной кооперации.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проектировать маршрут преодоления затруднений в обучении через включение в новые виды деятельности и формы</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объяснять языковые явления, процессы, связи и отношения, выявляемые в ходе исследования текста с фразеологизмами</w:t>
            </w:r>
          </w:p>
        </w:tc>
        <w:tc>
          <w:tcPr>
            <w:tcW w:w="1542"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Осознание лексического богатства русского языка, гордость за язык; осознание отражения во фразеологии материальной и духовной культуры русского народа;  стремление к речевому самосовершенствованию.</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Осознание основных понятий фразеологии. Различение свободных сочетаний и фразеологизмов. Находить фразеологизмы в текстах упражнений и толковом словаре, составлять с ними предложения. Работа с иллюстрациями, определяя, какие фразеологизмы зашифрованы в них. </w:t>
            </w:r>
            <w:r w:rsidRPr="00280A42">
              <w:rPr>
                <w:rFonts w:ascii="Times New Roman" w:eastAsia="Times New Roman" w:hAnsi="Times New Roman"/>
                <w:color w:val="000000"/>
                <w:sz w:val="20"/>
                <w:szCs w:val="20"/>
                <w:lang w:eastAsia="ru-RU"/>
              </w:rPr>
              <w:t xml:space="preserve"> Подбирать к указанным словам фразеологизмы-синонимы</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 Контрольно - измерительные материалы. Русский язык: 5 класс/ сост.Н. В. Егорова. – М.: Вако, 2013г.</w:t>
            </w:r>
          </w:p>
        </w:tc>
        <w:tc>
          <w:tcPr>
            <w:tcW w:w="1276" w:type="dxa"/>
            <w:gridSpan w:val="5"/>
            <w:noWrap/>
          </w:tcPr>
          <w:p w:rsidR="00BA4406" w:rsidRPr="00280A42" w:rsidRDefault="00BA4406" w:rsidP="00741175">
            <w:pPr>
              <w:spacing w:after="0" w:line="240" w:lineRule="auto"/>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Сам-ая работа</w:t>
            </w:r>
          </w:p>
        </w:tc>
      </w:tr>
      <w:tr w:rsidR="00BA4406" w:rsidRPr="00280A42" w:rsidTr="00CB58FD">
        <w:tc>
          <w:tcPr>
            <w:tcW w:w="959" w:type="dxa"/>
            <w:gridSpan w:val="2"/>
            <w:noWrap/>
          </w:tcPr>
          <w:p w:rsidR="00BA4406" w:rsidRPr="00280A42" w:rsidRDefault="00B97473"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33</w:t>
            </w:r>
            <w:r w:rsidR="00BA4406" w:rsidRPr="00280A42">
              <w:rPr>
                <w:rFonts w:ascii="Times New Roman" w:eastAsia="Times New Roman" w:hAnsi="Times New Roman"/>
                <w:sz w:val="20"/>
                <w:szCs w:val="20"/>
                <w:lang w:eastAsia="ru-RU"/>
              </w:rPr>
              <w:t>.</w:t>
            </w:r>
          </w:p>
        </w:tc>
        <w:tc>
          <w:tcPr>
            <w:tcW w:w="709" w:type="dxa"/>
            <w:gridSpan w:val="3"/>
            <w:noWrap/>
          </w:tcPr>
          <w:p w:rsidR="00BA4406" w:rsidRPr="00280A42" w:rsidRDefault="002B328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r w:rsidR="00BA4406" w:rsidRPr="00280A42">
              <w:rPr>
                <w:rFonts w:ascii="Times New Roman" w:eastAsia="Times New Roman" w:hAnsi="Times New Roman"/>
                <w:sz w:val="20"/>
                <w:szCs w:val="20"/>
                <w:lang w:eastAsia="ru-RU"/>
              </w:rPr>
              <w:t>.10.</w:t>
            </w:r>
          </w:p>
          <w:p w:rsidR="00BA4406" w:rsidRPr="00280A42" w:rsidRDefault="00BA4406" w:rsidP="00741175">
            <w:pPr>
              <w:spacing w:after="0" w:line="240" w:lineRule="auto"/>
              <w:jc w:val="center"/>
              <w:rPr>
                <w:rFonts w:ascii="Times New Roman" w:eastAsia="Times New Roman" w:hAnsi="Times New Roman"/>
                <w:sz w:val="20"/>
                <w:szCs w:val="20"/>
                <w:lang w:eastAsia="ru-RU"/>
              </w:rPr>
            </w:pP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Источники фразеологизмов.</w:t>
            </w:r>
          </w:p>
        </w:tc>
        <w:tc>
          <w:tcPr>
            <w:tcW w:w="578" w:type="dxa"/>
            <w:gridSpan w:val="3"/>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1ч.</w:t>
            </w:r>
          </w:p>
        </w:tc>
        <w:tc>
          <w:tcPr>
            <w:tcW w:w="1054" w:type="dxa"/>
            <w:gridSpan w:val="11"/>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актуализации знаний и умений</w:t>
            </w:r>
          </w:p>
        </w:tc>
        <w:tc>
          <w:tcPr>
            <w:tcW w:w="2234" w:type="dxa"/>
            <w:gridSpan w:val="3"/>
            <w:noWrap/>
          </w:tcPr>
          <w:p w:rsidR="00BA4406" w:rsidRPr="00280A42" w:rsidRDefault="00BA4406" w:rsidP="00741175">
            <w:pPr>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источники происхождения фразеологизмов; о собственно русском и заимствованном происхождении фразеологизмов; определять источник появления фразеологизмов в языке; заменять указанные свободные сочетания слов фразеологизмами; подбирать толкование к указанным фразеологизмам; употреблять их в речи.</w:t>
            </w:r>
          </w:p>
        </w:tc>
        <w:tc>
          <w:tcPr>
            <w:tcW w:w="2585" w:type="dxa"/>
            <w:gridSpan w:val="8"/>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представлять конкретное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содержание и сообщать его в письменной и устной форме.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определять новый уровень отношения к самому себе как субъекту деятельности.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и конструирования текста лингвистического описания</w:t>
            </w:r>
          </w:p>
        </w:tc>
        <w:tc>
          <w:tcPr>
            <w:tcW w:w="1542"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Осознание лексического богатства русского языка, гордость за язык; осознание отражения во фразеологии материальной и духовной культуры русского народа;  стремление к речевому самосовершенствованию.</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Осознание источников появления некоторых фразеологизмов. Составление предложений с фразеологизмами. </w:t>
            </w:r>
          </w:p>
        </w:tc>
        <w:tc>
          <w:tcPr>
            <w:tcW w:w="709" w:type="dxa"/>
            <w:gridSpan w:val="2"/>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ИКТ</w:t>
            </w:r>
          </w:p>
        </w:tc>
        <w:tc>
          <w:tcPr>
            <w:tcW w:w="1276" w:type="dxa"/>
            <w:gridSpan w:val="5"/>
            <w:noWrap/>
          </w:tcPr>
          <w:p w:rsidR="00BA4406" w:rsidRPr="00280A42" w:rsidRDefault="00BA4406" w:rsidP="00741175">
            <w:pPr>
              <w:spacing w:after="0" w:line="240" w:lineRule="auto"/>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Работа с текстом</w:t>
            </w:r>
          </w:p>
        </w:tc>
      </w:tr>
      <w:tr w:rsidR="00BA4406" w:rsidRPr="00280A42" w:rsidTr="00CB58FD">
        <w:tc>
          <w:tcPr>
            <w:tcW w:w="959" w:type="dxa"/>
            <w:gridSpan w:val="2"/>
            <w:noWrap/>
          </w:tcPr>
          <w:p w:rsidR="00BA4406" w:rsidRPr="00280A42" w:rsidRDefault="00B97473"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34</w:t>
            </w:r>
            <w:r w:rsidR="00BA4406" w:rsidRPr="00280A42">
              <w:rPr>
                <w:rFonts w:ascii="Times New Roman" w:eastAsia="Times New Roman" w:hAnsi="Times New Roman"/>
                <w:sz w:val="20"/>
                <w:szCs w:val="20"/>
                <w:lang w:eastAsia="ru-RU"/>
              </w:rPr>
              <w:t>.</w:t>
            </w:r>
          </w:p>
        </w:tc>
        <w:tc>
          <w:tcPr>
            <w:tcW w:w="709" w:type="dxa"/>
            <w:gridSpan w:val="3"/>
            <w:noWrap/>
          </w:tcPr>
          <w:p w:rsidR="00BA4406" w:rsidRPr="00280A42" w:rsidRDefault="002B328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11</w:t>
            </w:r>
            <w:r w:rsidR="00BA4406" w:rsidRPr="00280A42">
              <w:rPr>
                <w:rFonts w:ascii="Times New Roman" w:eastAsia="Times New Roman" w:hAnsi="Times New Roman"/>
                <w:sz w:val="20"/>
                <w:szCs w:val="20"/>
                <w:lang w:eastAsia="ru-RU"/>
              </w:rPr>
              <w:t>.10.</w:t>
            </w:r>
          </w:p>
          <w:p w:rsidR="00BA4406" w:rsidRPr="00280A42" w:rsidRDefault="00BA4406" w:rsidP="00741175">
            <w:pPr>
              <w:spacing w:after="0" w:line="240" w:lineRule="auto"/>
              <w:jc w:val="center"/>
              <w:rPr>
                <w:rFonts w:ascii="Times New Roman" w:eastAsia="Times New Roman" w:hAnsi="Times New Roman"/>
                <w:sz w:val="20"/>
                <w:szCs w:val="20"/>
                <w:lang w:eastAsia="ru-RU"/>
              </w:rPr>
            </w:pP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sz w:val="20"/>
                <w:szCs w:val="20"/>
                <w:lang w:eastAsia="ru-RU"/>
              </w:rPr>
              <w:t xml:space="preserve">Р.Р. </w:t>
            </w:r>
            <w:r w:rsidRPr="00280A42">
              <w:rPr>
                <w:rFonts w:ascii="Times New Roman" w:eastAsia="Times New Roman" w:hAnsi="Times New Roman"/>
                <w:sz w:val="20"/>
                <w:szCs w:val="20"/>
                <w:lang w:eastAsia="ru-RU"/>
              </w:rPr>
              <w:t>Составление сообщения о возникновении фразеологизма (на выбор).</w:t>
            </w:r>
          </w:p>
        </w:tc>
        <w:tc>
          <w:tcPr>
            <w:tcW w:w="578" w:type="dxa"/>
            <w:gridSpan w:val="3"/>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1054" w:type="dxa"/>
            <w:gridSpan w:val="11"/>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234" w:type="dxa"/>
            <w:gridSpan w:val="3"/>
            <w:noWrap/>
          </w:tcPr>
          <w:p w:rsidR="00BA4406" w:rsidRPr="00280A42" w:rsidRDefault="00BA4406" w:rsidP="00741175">
            <w:pPr>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Осуществлять анализ готового материала; фиксировать свои наблюдения и мысли; подбирать ключевые слова, словосочетания, соответствующие теме; пользоваться собранным материалом для создания собственного текста.</w:t>
            </w:r>
          </w:p>
        </w:tc>
        <w:tc>
          <w:tcPr>
            <w:tcW w:w="2585" w:type="dxa"/>
            <w:gridSpan w:val="8"/>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устанавливать рабочие отношения, эффективно сотрудничать и способствовать продуктивной кооперации.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 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текста</w:t>
            </w:r>
          </w:p>
        </w:tc>
        <w:tc>
          <w:tcPr>
            <w:tcW w:w="1542"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созданию собственного текста; стремление к речевому самосовершенствованию.</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Сообщение о происхождении некоторых фразеологизмов.</w:t>
            </w:r>
          </w:p>
        </w:tc>
        <w:tc>
          <w:tcPr>
            <w:tcW w:w="709" w:type="dxa"/>
            <w:gridSpan w:val="2"/>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Сам-ая работа</w:t>
            </w:r>
          </w:p>
        </w:tc>
      </w:tr>
      <w:tr w:rsidR="00BA4406" w:rsidRPr="00280A42" w:rsidTr="00CB58FD">
        <w:tc>
          <w:tcPr>
            <w:tcW w:w="959" w:type="dxa"/>
            <w:gridSpan w:val="2"/>
            <w:noWrap/>
          </w:tcPr>
          <w:p w:rsidR="00FF50DB" w:rsidRDefault="00B97473"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35</w:t>
            </w:r>
            <w:r w:rsidR="00BA4406" w:rsidRPr="00280A42">
              <w:rPr>
                <w:rFonts w:ascii="Times New Roman" w:eastAsia="Times New Roman" w:hAnsi="Times New Roman"/>
                <w:sz w:val="20"/>
                <w:szCs w:val="20"/>
                <w:lang w:eastAsia="ru-RU"/>
              </w:rPr>
              <w:t>.</w:t>
            </w:r>
          </w:p>
          <w:p w:rsidR="00FF50DB" w:rsidRPr="00FF50DB" w:rsidRDefault="00FF50DB" w:rsidP="00FF50DB">
            <w:pPr>
              <w:rPr>
                <w:rFonts w:ascii="Times New Roman" w:eastAsia="Times New Roman" w:hAnsi="Times New Roman"/>
                <w:sz w:val="20"/>
                <w:szCs w:val="20"/>
                <w:lang w:eastAsia="ru-RU"/>
              </w:rPr>
            </w:pPr>
          </w:p>
          <w:p w:rsidR="00FF50DB" w:rsidRPr="00FF50DB" w:rsidRDefault="00FF50DB" w:rsidP="00FF50DB">
            <w:pPr>
              <w:rPr>
                <w:rFonts w:ascii="Times New Roman" w:eastAsia="Times New Roman" w:hAnsi="Times New Roman"/>
                <w:sz w:val="20"/>
                <w:szCs w:val="20"/>
                <w:lang w:eastAsia="ru-RU"/>
              </w:rPr>
            </w:pPr>
          </w:p>
          <w:p w:rsidR="00FF50DB" w:rsidRPr="00FF50DB" w:rsidRDefault="00FF50DB" w:rsidP="00FF50DB">
            <w:pPr>
              <w:rPr>
                <w:rFonts w:ascii="Times New Roman" w:eastAsia="Times New Roman" w:hAnsi="Times New Roman"/>
                <w:sz w:val="20"/>
                <w:szCs w:val="20"/>
                <w:lang w:eastAsia="ru-RU"/>
              </w:rPr>
            </w:pPr>
          </w:p>
          <w:p w:rsidR="00FF50DB" w:rsidRDefault="00FF50DB" w:rsidP="00FF50DB">
            <w:pPr>
              <w:rPr>
                <w:rFonts w:ascii="Times New Roman" w:eastAsia="Times New Roman" w:hAnsi="Times New Roman"/>
                <w:sz w:val="20"/>
                <w:szCs w:val="20"/>
                <w:lang w:eastAsia="ru-RU"/>
              </w:rPr>
            </w:pPr>
          </w:p>
          <w:p w:rsidR="00BA4406" w:rsidRPr="00FF50DB" w:rsidRDefault="00FF50DB" w:rsidP="00FF50DB">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36</w:t>
            </w:r>
          </w:p>
        </w:tc>
        <w:tc>
          <w:tcPr>
            <w:tcW w:w="709" w:type="dxa"/>
            <w:gridSpan w:val="3"/>
            <w:noWrap/>
          </w:tcPr>
          <w:p w:rsidR="00BA4406" w:rsidRPr="00280A42" w:rsidRDefault="002B3280" w:rsidP="00741175">
            <w:pPr>
              <w:spacing w:after="0" w:line="240" w:lineRule="auto"/>
              <w:jc w:val="center"/>
              <w:rPr>
                <w:rFonts w:ascii="Times New Roman" w:eastAsia="Times New Roman" w:hAnsi="Times New Roman"/>
                <w:color w:val="FF0000"/>
                <w:sz w:val="20"/>
                <w:szCs w:val="20"/>
                <w:lang w:eastAsia="ru-RU"/>
              </w:rPr>
            </w:pPr>
            <w:r>
              <w:rPr>
                <w:rFonts w:ascii="Times New Roman" w:eastAsia="Times New Roman" w:hAnsi="Times New Roman"/>
                <w:color w:val="FF0000"/>
                <w:sz w:val="20"/>
                <w:szCs w:val="20"/>
                <w:lang w:eastAsia="ru-RU"/>
              </w:rPr>
              <w:t>12</w:t>
            </w:r>
            <w:r w:rsidR="00BA4406" w:rsidRPr="00280A42">
              <w:rPr>
                <w:rFonts w:ascii="Times New Roman" w:eastAsia="Times New Roman" w:hAnsi="Times New Roman"/>
                <w:color w:val="FF0000"/>
                <w:sz w:val="20"/>
                <w:szCs w:val="20"/>
                <w:lang w:eastAsia="ru-RU"/>
              </w:rPr>
              <w:t>.10.</w:t>
            </w:r>
          </w:p>
          <w:p w:rsidR="00FF50DB" w:rsidRDefault="00FF50DB" w:rsidP="00741175">
            <w:pPr>
              <w:spacing w:after="0" w:line="240" w:lineRule="auto"/>
              <w:jc w:val="center"/>
              <w:rPr>
                <w:rFonts w:ascii="Times New Roman" w:eastAsia="Times New Roman" w:hAnsi="Times New Roman"/>
                <w:sz w:val="20"/>
                <w:szCs w:val="20"/>
                <w:lang w:eastAsia="ru-RU"/>
              </w:rPr>
            </w:pPr>
          </w:p>
          <w:p w:rsidR="00FF50DB" w:rsidRPr="00FF50DB" w:rsidRDefault="00FF50DB" w:rsidP="00FF50DB">
            <w:pPr>
              <w:rPr>
                <w:rFonts w:ascii="Times New Roman" w:eastAsia="Times New Roman" w:hAnsi="Times New Roman"/>
                <w:sz w:val="20"/>
                <w:szCs w:val="20"/>
                <w:lang w:eastAsia="ru-RU"/>
              </w:rPr>
            </w:pPr>
          </w:p>
          <w:p w:rsidR="00FF50DB" w:rsidRPr="00FF50DB" w:rsidRDefault="00FF50DB" w:rsidP="00FF50DB">
            <w:pPr>
              <w:rPr>
                <w:rFonts w:ascii="Times New Roman" w:eastAsia="Times New Roman" w:hAnsi="Times New Roman"/>
                <w:sz w:val="20"/>
                <w:szCs w:val="20"/>
                <w:lang w:eastAsia="ru-RU"/>
              </w:rPr>
            </w:pPr>
          </w:p>
          <w:p w:rsidR="00FF50DB" w:rsidRDefault="00FF50DB" w:rsidP="00FF50DB">
            <w:pPr>
              <w:rPr>
                <w:rFonts w:ascii="Times New Roman" w:eastAsia="Times New Roman" w:hAnsi="Times New Roman"/>
                <w:sz w:val="20"/>
                <w:szCs w:val="20"/>
                <w:lang w:eastAsia="ru-RU"/>
              </w:rPr>
            </w:pPr>
          </w:p>
          <w:p w:rsidR="00BA4406" w:rsidRPr="00FF50DB" w:rsidRDefault="002B3280" w:rsidP="00FF50DB">
            <w:pPr>
              <w:rPr>
                <w:rFonts w:ascii="Times New Roman" w:eastAsia="Times New Roman" w:hAnsi="Times New Roman"/>
                <w:sz w:val="20"/>
                <w:szCs w:val="20"/>
                <w:lang w:eastAsia="ru-RU"/>
              </w:rPr>
            </w:pPr>
            <w:r>
              <w:rPr>
                <w:rFonts w:ascii="Times New Roman" w:eastAsia="Times New Roman" w:hAnsi="Times New Roman"/>
                <w:sz w:val="20"/>
                <w:szCs w:val="20"/>
                <w:lang w:eastAsia="ru-RU"/>
              </w:rPr>
              <w:t>12</w:t>
            </w:r>
            <w:r w:rsidR="00FF50DB">
              <w:rPr>
                <w:rFonts w:ascii="Times New Roman" w:eastAsia="Times New Roman" w:hAnsi="Times New Roman"/>
                <w:sz w:val="20"/>
                <w:szCs w:val="20"/>
                <w:lang w:eastAsia="ru-RU"/>
              </w:rPr>
              <w:t>.10</w:t>
            </w:r>
          </w:p>
        </w:tc>
        <w:tc>
          <w:tcPr>
            <w:tcW w:w="1203" w:type="dxa"/>
            <w:gridSpan w:val="2"/>
            <w:noWrap/>
          </w:tcPr>
          <w:p w:rsidR="00FF50DB" w:rsidRDefault="00BA4406" w:rsidP="00741175">
            <w:pPr>
              <w:spacing w:after="0" w:line="240" w:lineRule="auto"/>
              <w:jc w:val="both"/>
              <w:rPr>
                <w:rFonts w:ascii="Times New Roman" w:eastAsia="Times New Roman" w:hAnsi="Times New Roman"/>
                <w:color w:val="FF0000"/>
                <w:sz w:val="20"/>
                <w:szCs w:val="20"/>
                <w:lang w:eastAsia="ru-RU"/>
              </w:rPr>
            </w:pPr>
            <w:r w:rsidRPr="00280A42">
              <w:rPr>
                <w:rFonts w:ascii="Times New Roman" w:eastAsia="Times New Roman" w:hAnsi="Times New Roman"/>
                <w:color w:val="FF0000"/>
                <w:sz w:val="20"/>
                <w:szCs w:val="20"/>
                <w:lang w:eastAsia="ru-RU"/>
              </w:rPr>
              <w:t xml:space="preserve">Повторение изученного в разделе «Фразеология. Культура речи». </w:t>
            </w:r>
          </w:p>
          <w:p w:rsidR="00FF50DB" w:rsidRDefault="00FF50DB" w:rsidP="00741175">
            <w:pPr>
              <w:spacing w:after="0" w:line="240" w:lineRule="auto"/>
              <w:jc w:val="both"/>
              <w:rPr>
                <w:rFonts w:ascii="Times New Roman" w:eastAsia="Times New Roman" w:hAnsi="Times New Roman"/>
                <w:color w:val="FF0000"/>
                <w:sz w:val="20"/>
                <w:szCs w:val="20"/>
                <w:lang w:eastAsia="ru-RU"/>
              </w:rPr>
            </w:pPr>
          </w:p>
          <w:p w:rsidR="00BA4406" w:rsidRPr="00280A42" w:rsidRDefault="00BA4406" w:rsidP="00741175">
            <w:pPr>
              <w:spacing w:after="0" w:line="240" w:lineRule="auto"/>
              <w:jc w:val="both"/>
              <w:rPr>
                <w:rFonts w:ascii="Times New Roman" w:eastAsia="Times New Roman" w:hAnsi="Times New Roman"/>
                <w:b/>
                <w:color w:val="FF0000"/>
                <w:sz w:val="20"/>
                <w:szCs w:val="20"/>
                <w:lang w:eastAsia="ru-RU"/>
              </w:rPr>
            </w:pPr>
            <w:r w:rsidRPr="00280A42">
              <w:rPr>
                <w:rFonts w:ascii="Times New Roman" w:eastAsia="Times New Roman" w:hAnsi="Times New Roman"/>
                <w:b/>
                <w:color w:val="FF0000"/>
                <w:sz w:val="20"/>
                <w:szCs w:val="20"/>
                <w:lang w:eastAsia="ru-RU"/>
              </w:rPr>
              <w:t>Контрольный тест «Лексика. Фразеология»</w:t>
            </w:r>
          </w:p>
        </w:tc>
        <w:tc>
          <w:tcPr>
            <w:tcW w:w="578" w:type="dxa"/>
            <w:gridSpan w:val="3"/>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1054" w:type="dxa"/>
            <w:gridSpan w:val="11"/>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систематизации и обобщения</w:t>
            </w:r>
          </w:p>
        </w:tc>
        <w:tc>
          <w:tcPr>
            <w:tcW w:w="2234" w:type="dxa"/>
            <w:gridSpan w:val="3"/>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Правильно отвечать на контрольные вопросы по изученному разделу; распознавать фразеологизмы в тексте;</w:t>
            </w:r>
            <w:r w:rsidRPr="00280A42">
              <w:rPr>
                <w:rFonts w:ascii="Times New Roman" w:eastAsia="Times New Roman" w:hAnsi="Times New Roman"/>
                <w:color w:val="000000"/>
                <w:sz w:val="20"/>
                <w:szCs w:val="20"/>
                <w:lang w:eastAsia="ru-RU"/>
              </w:rPr>
              <w:t xml:space="preserve"> заменять указанные свободные сочетания слов фразеологизмами; подбирать толкование к указанным фразеологизмам; употреблять их в речи;</w:t>
            </w:r>
            <w:r w:rsidRPr="00280A42">
              <w:rPr>
                <w:rFonts w:ascii="Times New Roman" w:eastAsia="Times New Roman" w:hAnsi="Times New Roman"/>
                <w:bCs/>
                <w:sz w:val="20"/>
                <w:szCs w:val="20"/>
                <w:lang w:eastAsia="ru-RU"/>
              </w:rPr>
              <w:t xml:space="preserve">  выполнение теста.</w:t>
            </w:r>
          </w:p>
        </w:tc>
        <w:tc>
          <w:tcPr>
            <w:tcW w:w="2585" w:type="dxa"/>
            <w:gridSpan w:val="8"/>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формировать навыки самостоятельной работы с последующей самопроверкой.</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применять методы информационного</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поиска, в том числе с помощью компьютерных средств.</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выполнения тестовых заданий</w:t>
            </w:r>
          </w:p>
        </w:tc>
        <w:tc>
          <w:tcPr>
            <w:tcW w:w="1542" w:type="dxa"/>
            <w:gridSpan w:val="2"/>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Способность к самооценке.</w:t>
            </w:r>
          </w:p>
        </w:tc>
        <w:tc>
          <w:tcPr>
            <w:tcW w:w="2852" w:type="dxa"/>
            <w:gridSpan w:val="10"/>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Cs/>
                <w:sz w:val="20"/>
                <w:szCs w:val="20"/>
                <w:lang w:eastAsia="ru-RU"/>
              </w:rPr>
              <w:t>Правильно отвечать на контрольные вопросы и выполнять задания  по изученному разделу. Написание теста.</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(ФГОС) Контрольно - измерительные материалы. Русский язык: 5 класс/ сост.Н. В. Егорова. – М.: Вако, 2013г.</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Контрольный тест «Лексика. Фразеология» (тест 7: с.22 – 23)</w:t>
            </w:r>
          </w:p>
        </w:tc>
      </w:tr>
      <w:tr w:rsidR="00BA4406" w:rsidRPr="00280A42" w:rsidTr="00CB58FD">
        <w:tc>
          <w:tcPr>
            <w:tcW w:w="959" w:type="dxa"/>
            <w:gridSpan w:val="2"/>
            <w:noWrap/>
          </w:tcPr>
          <w:p w:rsidR="00BA4406" w:rsidRPr="00280A42" w:rsidRDefault="00FF50DB"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37 - 38</w:t>
            </w:r>
          </w:p>
        </w:tc>
        <w:tc>
          <w:tcPr>
            <w:tcW w:w="709" w:type="dxa"/>
            <w:gridSpan w:val="3"/>
            <w:noWrap/>
          </w:tcPr>
          <w:p w:rsidR="00BA4406" w:rsidRPr="00280A42" w:rsidRDefault="00FF50DB"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13</w:t>
            </w:r>
            <w:r w:rsidR="00BA4406" w:rsidRPr="00280A42">
              <w:rPr>
                <w:rFonts w:ascii="Times New Roman" w:eastAsia="Times New Roman" w:hAnsi="Times New Roman"/>
                <w:sz w:val="20"/>
                <w:szCs w:val="20"/>
                <w:lang w:eastAsia="ru-RU"/>
              </w:rPr>
              <w:t>.10</w:t>
            </w:r>
          </w:p>
          <w:p w:rsidR="00BA4406" w:rsidRPr="00280A42" w:rsidRDefault="002B328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w:t>
            </w:r>
            <w:r w:rsidR="00BA4406" w:rsidRPr="00280A42">
              <w:rPr>
                <w:rFonts w:ascii="Times New Roman" w:eastAsia="Times New Roman" w:hAnsi="Times New Roman"/>
                <w:sz w:val="20"/>
                <w:szCs w:val="20"/>
                <w:lang w:eastAsia="ru-RU"/>
              </w:rPr>
              <w:t>.10</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Морфемика и словообразование.</w:t>
            </w: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3ч.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актуализации знаний и умений</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предмет изучения морфемики, словообразования, орфографии; знать, что в основе слова заключено его лексическое значение, в корне – общее лексическое значение всех однокоренных слов; знать грамматическое значение окончаний разных частей речи; понимать, что морфемы - значимые части слова; знать о различии однокоренных слов и форм одного и того же слова; выделять окончания и основы слова; понимать грамматическое значение нулевого окончания существительных, грамматическое значение окончаний существительных, прилагательных, глаголов; разграничивать в словах совпадающие по звучанию, но различные по лексическому значению корни; определять значения, выраженные  суффиксами и окончаниями.  </w:t>
            </w:r>
          </w:p>
        </w:tc>
        <w:tc>
          <w:tcPr>
            <w:tcW w:w="2568" w:type="dxa"/>
            <w:gridSpan w:val="7"/>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использовать адекватные языковые средства для отображения в форме речевых высказываний с целью планирования,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контроля и самооценки.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движущую силу своего научения, свою способность 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 процессы, связи и отношения, выявляемые в ходе исследования состава слова</w:t>
            </w:r>
          </w:p>
        </w:tc>
        <w:tc>
          <w:tcPr>
            <w:tcW w:w="1559"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Осознавать возможность русского языка для самовыражения и развития творческих способностей.</w:t>
            </w:r>
          </w:p>
        </w:tc>
        <w:tc>
          <w:tcPr>
            <w:tcW w:w="2835" w:type="dxa"/>
            <w:gridSpan w:val="8"/>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Активизация знаний об основных понятиях морфемики и словообразовании. Уметь выделять основы слов, корни, окончания, приставки, суффиксы. Группировать однокоренные слова. Составление небольших текстов на заданные темы. Составление словосочетаний с данными словами. Работа с текстами. Заполнение таблицы видов орфограмм.</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ИКТ</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Фронт опрос, индивид задания </w:t>
            </w:r>
          </w:p>
        </w:tc>
      </w:tr>
      <w:tr w:rsidR="00BA4406" w:rsidRPr="00280A42" w:rsidTr="00CB58FD">
        <w:tc>
          <w:tcPr>
            <w:tcW w:w="959" w:type="dxa"/>
            <w:gridSpan w:val="2"/>
            <w:noWrap/>
          </w:tcPr>
          <w:p w:rsidR="00BA4406" w:rsidRPr="00280A42" w:rsidRDefault="00FF50DB"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39</w:t>
            </w:r>
            <w:r w:rsidR="00BA4406" w:rsidRPr="00280A42">
              <w:rPr>
                <w:rFonts w:ascii="Times New Roman" w:eastAsia="Times New Roman" w:hAnsi="Times New Roman"/>
                <w:sz w:val="20"/>
                <w:szCs w:val="20"/>
                <w:lang w:eastAsia="ru-RU"/>
              </w:rPr>
              <w:t>.</w:t>
            </w:r>
          </w:p>
        </w:tc>
        <w:tc>
          <w:tcPr>
            <w:tcW w:w="709" w:type="dxa"/>
            <w:gridSpan w:val="3"/>
            <w:noWrap/>
          </w:tcPr>
          <w:p w:rsidR="00BA4406" w:rsidRPr="00280A42" w:rsidRDefault="002B328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17</w:t>
            </w:r>
            <w:r w:rsidR="00BA4406" w:rsidRPr="00280A42">
              <w:rPr>
                <w:rFonts w:ascii="Times New Roman" w:eastAsia="Times New Roman" w:hAnsi="Times New Roman"/>
                <w:sz w:val="20"/>
                <w:szCs w:val="20"/>
                <w:lang w:eastAsia="ru-RU"/>
              </w:rPr>
              <w:t>.10.</w:t>
            </w:r>
          </w:p>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 .</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Р.Р. Описание помещения.</w:t>
            </w: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особенности описания как функционально-смыслового типа речи; композиционную структуру текста-описания; особенности художественного описания помещения; содержание термина «интерьер»; определять тему, основную мысль текста; анализировать тексты – описания помещения; находить элементы описания помещения в тексте; определять, как обстановка комнаты характеризует хозяина; понимать, как свет и точка обзора влияют на описание помещения.</w:t>
            </w:r>
          </w:p>
        </w:tc>
        <w:tc>
          <w:tcPr>
            <w:tcW w:w="2568" w:type="dxa"/>
            <w:gridSpan w:val="7"/>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формировать навыки работы</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группе (включая ситуации учебного сотрудничества и проектные формы работы).</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 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конструирования и исследования текста</w:t>
            </w:r>
          </w:p>
        </w:tc>
        <w:tc>
          <w:tcPr>
            <w:tcW w:w="1559"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Осознание эстетической ценности русского языка.</w:t>
            </w:r>
          </w:p>
        </w:tc>
        <w:tc>
          <w:tcPr>
            <w:tcW w:w="2835" w:type="dxa"/>
            <w:gridSpan w:val="8"/>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Анализ текстов, содержащих описания помещений.</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дидактический материал, учебник</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индивид задания </w:t>
            </w:r>
          </w:p>
        </w:tc>
      </w:tr>
      <w:tr w:rsidR="00BA4406" w:rsidRPr="00280A42" w:rsidTr="00CB58FD">
        <w:tc>
          <w:tcPr>
            <w:tcW w:w="959" w:type="dxa"/>
            <w:gridSpan w:val="2"/>
            <w:noWrap/>
          </w:tcPr>
          <w:p w:rsidR="00BA4406" w:rsidRPr="00280A42" w:rsidRDefault="00FF50DB"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40 - 42</w:t>
            </w:r>
            <w:r w:rsidR="00BA4406" w:rsidRPr="00280A42">
              <w:rPr>
                <w:rFonts w:ascii="Times New Roman" w:eastAsia="Times New Roman" w:hAnsi="Times New Roman"/>
                <w:sz w:val="20"/>
                <w:szCs w:val="20"/>
                <w:lang w:eastAsia="ru-RU"/>
              </w:rPr>
              <w:t>.</w:t>
            </w:r>
          </w:p>
        </w:tc>
        <w:tc>
          <w:tcPr>
            <w:tcW w:w="709" w:type="dxa"/>
            <w:gridSpan w:val="3"/>
            <w:noWrap/>
          </w:tcPr>
          <w:p w:rsidR="00BA4406" w:rsidRPr="00280A42" w:rsidRDefault="002B328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w:t>
            </w:r>
            <w:r w:rsidR="00BA4406" w:rsidRPr="00280A42">
              <w:rPr>
                <w:rFonts w:ascii="Times New Roman" w:eastAsia="Times New Roman" w:hAnsi="Times New Roman"/>
                <w:sz w:val="20"/>
                <w:szCs w:val="20"/>
                <w:lang w:eastAsia="ru-RU"/>
              </w:rPr>
              <w:t>.10</w:t>
            </w:r>
          </w:p>
          <w:p w:rsidR="00BA4406" w:rsidRDefault="002B328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w:t>
            </w:r>
            <w:r w:rsidR="00BA4406" w:rsidRPr="00280A42">
              <w:rPr>
                <w:rFonts w:ascii="Times New Roman" w:eastAsia="Times New Roman" w:hAnsi="Times New Roman"/>
                <w:sz w:val="20"/>
                <w:szCs w:val="20"/>
                <w:lang w:eastAsia="ru-RU"/>
              </w:rPr>
              <w:t>.10</w:t>
            </w:r>
          </w:p>
          <w:p w:rsidR="00FF50DB" w:rsidRDefault="00FF50DB" w:rsidP="00741175">
            <w:pPr>
              <w:spacing w:after="0" w:line="240" w:lineRule="auto"/>
              <w:jc w:val="center"/>
              <w:rPr>
                <w:rFonts w:ascii="Times New Roman" w:eastAsia="Times New Roman" w:hAnsi="Times New Roman"/>
                <w:sz w:val="20"/>
                <w:szCs w:val="20"/>
                <w:lang w:eastAsia="ru-RU"/>
              </w:rPr>
            </w:pPr>
          </w:p>
          <w:p w:rsidR="00FF50DB" w:rsidRPr="00280A42" w:rsidRDefault="00FF50DB"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19.10</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Основные способы образования слов в русском языке.</w:t>
            </w: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3ч.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морфемные способы образования слов (приставочный, суффиксальный, приставочный, приставочно-суффиксальный, бессуффиксный); способ образования слов путём сложения основ, слов, перехода одной части речи в другую; знать об изменении лексического значения слова при образовании нового слова; знать содержание понятий: словообразовательная пара, словообразовательная цепочка, словообразовательное гнездо, словообразовательный словарь; определять способ образования слова; подбирать слова, образованные указанным способом; располагать однокоренные слова с учётом последовательности образования их друг от друга; составлять словообразовательные гнёзда; осуществлять самоконтроль по словообразовательному словарю.</w:t>
            </w:r>
          </w:p>
        </w:tc>
        <w:tc>
          <w:tcPr>
            <w:tcW w:w="2568" w:type="dxa"/>
            <w:gridSpan w:val="7"/>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устанавливать рабочие отношения, эффективно сотрудничать и способствовать продуктивной кооперации.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структуры слова</w:t>
            </w:r>
          </w:p>
        </w:tc>
        <w:tc>
          <w:tcPr>
            <w:tcW w:w="1559"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Осознавать возможности русского языка для самовыражения и развития творческих способностей.</w:t>
            </w:r>
          </w:p>
        </w:tc>
        <w:tc>
          <w:tcPr>
            <w:tcW w:w="2835" w:type="dxa"/>
            <w:gridSpan w:val="8"/>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Анализ слов с точки зрения способа их образования; различать способы словообразования. Оценивание основных выразительных средств словообразования. Установление смысловой и структурной связи однокоренных слов. Определение, от чего и с помощью чего образованы данные слова, способ образования. Составление цепочки однокоренных слов.  </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w:t>
            </w:r>
          </w:p>
          <w:p w:rsidR="00BA4406" w:rsidRPr="00280A42" w:rsidRDefault="00BA4406" w:rsidP="00741175">
            <w:pPr>
              <w:spacing w:after="0" w:line="240" w:lineRule="auto"/>
              <w:jc w:val="both"/>
              <w:rPr>
                <w:rFonts w:ascii="Times New Roman" w:eastAsia="Times New Roman" w:hAnsi="Times New Roman"/>
                <w:sz w:val="20"/>
                <w:szCs w:val="20"/>
                <w:lang w:eastAsia="ru-RU"/>
              </w:rPr>
            </w:pPr>
          </w:p>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(ФГОС) Контрольно - измерительные материалы. Русский язык: 6 класс/ сост.Н. В. Егорова. – М.: Вако, 2013г.</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распределительный диктант, фронт опрос</w:t>
            </w:r>
          </w:p>
        </w:tc>
      </w:tr>
      <w:tr w:rsidR="00BA4406" w:rsidRPr="00280A42" w:rsidTr="00CB58FD">
        <w:tc>
          <w:tcPr>
            <w:tcW w:w="959" w:type="dxa"/>
            <w:gridSpan w:val="2"/>
            <w:noWrap/>
          </w:tcPr>
          <w:p w:rsidR="00BA4406" w:rsidRPr="00280A42" w:rsidRDefault="007C28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43</w:t>
            </w:r>
            <w:r w:rsidR="00BA4406" w:rsidRPr="00280A42">
              <w:rPr>
                <w:rFonts w:ascii="Times New Roman" w:eastAsia="Times New Roman" w:hAnsi="Times New Roman"/>
                <w:sz w:val="20"/>
                <w:szCs w:val="20"/>
                <w:lang w:eastAsia="ru-RU"/>
              </w:rPr>
              <w:t>.</w:t>
            </w:r>
            <w:r w:rsidR="00FF50DB">
              <w:rPr>
                <w:rFonts w:ascii="Times New Roman" w:eastAsia="Times New Roman" w:hAnsi="Times New Roman"/>
                <w:sz w:val="20"/>
                <w:szCs w:val="20"/>
                <w:lang w:eastAsia="ru-RU"/>
              </w:rPr>
              <w:t>-44</w:t>
            </w:r>
          </w:p>
        </w:tc>
        <w:tc>
          <w:tcPr>
            <w:tcW w:w="709" w:type="dxa"/>
            <w:gridSpan w:val="3"/>
            <w:noWrap/>
          </w:tcPr>
          <w:p w:rsidR="00BA4406" w:rsidRPr="00280A42" w:rsidRDefault="00FF50DB"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w:t>
            </w:r>
            <w:r w:rsidR="00BA4406" w:rsidRPr="00280A42">
              <w:rPr>
                <w:rFonts w:ascii="Times New Roman" w:eastAsia="Times New Roman" w:hAnsi="Times New Roman"/>
                <w:sz w:val="20"/>
                <w:szCs w:val="20"/>
                <w:lang w:eastAsia="ru-RU"/>
              </w:rPr>
              <w:t>.10</w:t>
            </w:r>
          </w:p>
          <w:p w:rsidR="00BA4406" w:rsidRPr="00280A42" w:rsidRDefault="002B3280"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21</w:t>
            </w:r>
            <w:r w:rsidR="00BA4406" w:rsidRPr="00280A42">
              <w:rPr>
                <w:rFonts w:ascii="Times New Roman" w:eastAsia="Times New Roman" w:hAnsi="Times New Roman"/>
                <w:sz w:val="20"/>
                <w:szCs w:val="20"/>
                <w:lang w:eastAsia="ru-RU"/>
              </w:rPr>
              <w:t>.10</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Этимология слов.</w:t>
            </w: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предмет изучения этимологии; содержание понятия «этимологический словарь»; структуру словарной статьи этимологического словаря; составлять план текста; воспроизводить содержание текста с опорой на план; разграничивать слова, состав и способ образования которых можно объяснить, и слова, для определения состава и способа образования которых требуется этимологический словарь; свободно пользоваться этимологическим словарём (находить словарные статьи, извлекать из них нужную информацию); создавать устное монологическое высказывание.</w:t>
            </w:r>
          </w:p>
        </w:tc>
        <w:tc>
          <w:tcPr>
            <w:tcW w:w="2568" w:type="dxa"/>
            <w:gridSpan w:val="7"/>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формировать навыки работы</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группе (включая ситуации учебного сотрудничества и проектные формы работы).</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 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текста (словарной статьи)</w:t>
            </w:r>
          </w:p>
        </w:tc>
        <w:tc>
          <w:tcPr>
            <w:tcW w:w="1559"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w:t>
            </w:r>
          </w:p>
        </w:tc>
        <w:tc>
          <w:tcPr>
            <w:tcW w:w="2835" w:type="dxa"/>
            <w:gridSpan w:val="8"/>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Определять происхождение слов по этимологическому словарю. Устное выступление на тему истории того или иного слова.</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ИКТ</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индивид опрос, сам-ая работа</w:t>
            </w:r>
          </w:p>
        </w:tc>
      </w:tr>
      <w:tr w:rsidR="00BA4406" w:rsidRPr="00280A42" w:rsidTr="00CB58FD">
        <w:tc>
          <w:tcPr>
            <w:tcW w:w="959" w:type="dxa"/>
            <w:gridSpan w:val="2"/>
            <w:noWrap/>
          </w:tcPr>
          <w:p w:rsidR="00BA4406" w:rsidRPr="00280A42" w:rsidRDefault="007C28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45</w:t>
            </w:r>
            <w:r w:rsidR="00FF50DB">
              <w:rPr>
                <w:rFonts w:ascii="Times New Roman" w:eastAsia="Times New Roman" w:hAnsi="Times New Roman"/>
                <w:sz w:val="20"/>
                <w:szCs w:val="20"/>
                <w:lang w:eastAsia="ru-RU"/>
              </w:rPr>
              <w:t>-46</w:t>
            </w:r>
          </w:p>
        </w:tc>
        <w:tc>
          <w:tcPr>
            <w:tcW w:w="709" w:type="dxa"/>
            <w:gridSpan w:val="3"/>
            <w:noWrap/>
          </w:tcPr>
          <w:p w:rsidR="00BA4406" w:rsidRPr="00280A42" w:rsidRDefault="002B3280"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24</w:t>
            </w:r>
            <w:r w:rsidR="00BA4406" w:rsidRPr="00280A42">
              <w:rPr>
                <w:rFonts w:ascii="Times New Roman" w:eastAsia="Times New Roman" w:hAnsi="Times New Roman"/>
                <w:b/>
                <w:sz w:val="20"/>
                <w:szCs w:val="20"/>
                <w:lang w:eastAsia="ru-RU"/>
              </w:rPr>
              <w:t>.10</w:t>
            </w:r>
          </w:p>
          <w:p w:rsidR="00BA4406" w:rsidRPr="00280A42" w:rsidRDefault="002B3280"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25</w:t>
            </w:r>
            <w:r w:rsidR="00BA4406" w:rsidRPr="00280A42">
              <w:rPr>
                <w:rFonts w:ascii="Times New Roman" w:eastAsia="Times New Roman" w:hAnsi="Times New Roman"/>
                <w:b/>
                <w:sz w:val="20"/>
                <w:szCs w:val="20"/>
                <w:lang w:eastAsia="ru-RU"/>
              </w:rPr>
              <w:t>.10</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b/>
                <w:sz w:val="20"/>
                <w:szCs w:val="20"/>
                <w:lang w:eastAsia="ru-RU"/>
              </w:rPr>
            </w:pPr>
            <w:r w:rsidRPr="00280A42">
              <w:rPr>
                <w:rFonts w:ascii="Times New Roman" w:eastAsia="Times New Roman" w:hAnsi="Times New Roman"/>
                <w:b/>
                <w:sz w:val="20"/>
                <w:szCs w:val="20"/>
                <w:lang w:eastAsia="ru-RU"/>
              </w:rPr>
              <w:t>Р.Р. Систематизация материалов  к сочинению. Сложный план.сочинение-описание (описание помещения)</w:t>
            </w: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2ч.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о соответствии последовательности расположения мыслей в тексте и пунктов простого (сложного) плана; структуру сложного плана; способы переработки простого плана в сложный; определять тему сочинения; делить текст на смысловые части; составлять сложный план; самостоятельно подбирать материалы к описанию помещения с учётом цели, темы, основной мысли, адресата сочинения; создавать текст сочинения, используя составленный план и собранные материалы.</w:t>
            </w:r>
          </w:p>
        </w:tc>
        <w:tc>
          <w:tcPr>
            <w:tcW w:w="2568" w:type="dxa"/>
            <w:gridSpan w:val="7"/>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Комментирование:</w:t>
            </w:r>
            <w:r w:rsidRPr="00280A42">
              <w:rPr>
                <w:rFonts w:ascii="Times New Roman" w:eastAsia="Times New Roman" w:hAnsi="Times New Roman"/>
                <w:bCs/>
                <w:sz w:val="20"/>
                <w:szCs w:val="20"/>
                <w:lang w:eastAsia="ru-RU"/>
              </w:rPr>
              <w:t xml:space="preserve"> управлять поведением партнера (контроль, коррекция, оценка действия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партнера, умение убеждать).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движущую силу своего научения, свою способность 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конструирования текста-описания</w:t>
            </w:r>
          </w:p>
        </w:tc>
        <w:tc>
          <w:tcPr>
            <w:tcW w:w="1559"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созданию собственного текста; стремление к речевому самосовершенствованию.</w:t>
            </w:r>
          </w:p>
        </w:tc>
        <w:tc>
          <w:tcPr>
            <w:tcW w:w="2835" w:type="dxa"/>
            <w:gridSpan w:val="8"/>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Систематизация материалов длянаписание сочинения и составление сложного плана. Написание сочинения  (описание помещения), используя составленный план и собранные материалы.</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p>
        </w:tc>
      </w:tr>
      <w:tr w:rsidR="00BA4406" w:rsidRPr="00280A42" w:rsidTr="00CB58FD">
        <w:tc>
          <w:tcPr>
            <w:tcW w:w="959" w:type="dxa"/>
            <w:gridSpan w:val="2"/>
            <w:noWrap/>
          </w:tcPr>
          <w:p w:rsidR="00BA4406" w:rsidRPr="00280A42" w:rsidRDefault="007C28E1"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46 – 47.</w:t>
            </w:r>
          </w:p>
        </w:tc>
        <w:tc>
          <w:tcPr>
            <w:tcW w:w="709" w:type="dxa"/>
            <w:gridSpan w:val="3"/>
            <w:noWrap/>
          </w:tcPr>
          <w:p w:rsidR="00BA4406" w:rsidRDefault="002B3280" w:rsidP="00FF50DB">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26.10</w:t>
            </w:r>
          </w:p>
          <w:p w:rsidR="00FF50DB" w:rsidRPr="00FF50DB" w:rsidRDefault="002B3280" w:rsidP="00FF50DB">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26.10</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b/>
                <w:i/>
                <w:sz w:val="20"/>
                <w:szCs w:val="20"/>
                <w:lang w:eastAsia="ru-RU"/>
              </w:rPr>
            </w:pPr>
            <w:r w:rsidRPr="00280A42">
              <w:rPr>
                <w:rFonts w:ascii="Times New Roman" w:eastAsia="Times New Roman" w:hAnsi="Times New Roman"/>
                <w:sz w:val="20"/>
                <w:szCs w:val="20"/>
                <w:lang w:eastAsia="ru-RU"/>
              </w:rPr>
              <w:t xml:space="preserve">Буквы </w:t>
            </w:r>
            <w:r w:rsidRPr="00280A42">
              <w:rPr>
                <w:rFonts w:ascii="Times New Roman" w:eastAsia="Times New Roman" w:hAnsi="Times New Roman"/>
                <w:b/>
                <w:i/>
                <w:sz w:val="20"/>
                <w:szCs w:val="20"/>
                <w:lang w:eastAsia="ru-RU"/>
              </w:rPr>
              <w:t>а</w:t>
            </w:r>
            <w:r w:rsidRPr="00280A42">
              <w:rPr>
                <w:rFonts w:ascii="Times New Roman" w:eastAsia="Times New Roman" w:hAnsi="Times New Roman"/>
                <w:sz w:val="20"/>
                <w:szCs w:val="20"/>
                <w:lang w:eastAsia="ru-RU"/>
              </w:rPr>
              <w:t xml:space="preserve"> и </w:t>
            </w:r>
            <w:r w:rsidRPr="00280A42">
              <w:rPr>
                <w:rFonts w:ascii="Times New Roman" w:eastAsia="Times New Roman" w:hAnsi="Times New Roman"/>
                <w:b/>
                <w:i/>
                <w:sz w:val="20"/>
                <w:szCs w:val="20"/>
                <w:lang w:eastAsia="ru-RU"/>
              </w:rPr>
              <w:t>о</w:t>
            </w:r>
            <w:r w:rsidRPr="00280A42">
              <w:rPr>
                <w:rFonts w:ascii="Times New Roman" w:eastAsia="Times New Roman" w:hAnsi="Times New Roman"/>
                <w:sz w:val="20"/>
                <w:szCs w:val="20"/>
                <w:lang w:eastAsia="ru-RU"/>
              </w:rPr>
              <w:t xml:space="preserve"> в корнях </w:t>
            </w:r>
            <w:r w:rsidRPr="00280A42">
              <w:rPr>
                <w:rFonts w:ascii="Times New Roman" w:eastAsia="Times New Roman" w:hAnsi="Times New Roman"/>
                <w:b/>
                <w:i/>
                <w:sz w:val="20"/>
                <w:szCs w:val="20"/>
                <w:lang w:eastAsia="ru-RU"/>
              </w:rPr>
              <w:t xml:space="preserve">-кос- </w:t>
            </w:r>
            <w:r w:rsidRPr="00280A42">
              <w:rPr>
                <w:rFonts w:ascii="Times New Roman" w:eastAsia="Times New Roman" w:hAnsi="Times New Roman"/>
                <w:sz w:val="20"/>
                <w:szCs w:val="20"/>
                <w:lang w:eastAsia="ru-RU"/>
              </w:rPr>
              <w:t>-</w:t>
            </w:r>
          </w:p>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i/>
                <w:sz w:val="20"/>
                <w:szCs w:val="20"/>
                <w:lang w:eastAsia="ru-RU"/>
              </w:rPr>
              <w:t>- кас-.</w:t>
            </w: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правило написания букв </w:t>
            </w:r>
            <w:r w:rsidRPr="00280A42">
              <w:rPr>
                <w:rFonts w:ascii="Times New Roman" w:eastAsia="Times New Roman" w:hAnsi="Times New Roman"/>
                <w:i/>
                <w:color w:val="000000"/>
                <w:sz w:val="20"/>
                <w:szCs w:val="20"/>
                <w:lang w:eastAsia="ru-RU"/>
              </w:rPr>
              <w:t xml:space="preserve">а </w:t>
            </w:r>
            <w:r w:rsidRPr="00280A42">
              <w:rPr>
                <w:rFonts w:ascii="Times New Roman" w:eastAsia="Times New Roman" w:hAnsi="Times New Roman"/>
                <w:color w:val="000000"/>
                <w:sz w:val="20"/>
                <w:szCs w:val="20"/>
                <w:lang w:eastAsia="ru-RU"/>
              </w:rPr>
              <w:t xml:space="preserve">и </w:t>
            </w:r>
            <w:r w:rsidRPr="00280A42">
              <w:rPr>
                <w:rFonts w:ascii="Times New Roman" w:eastAsia="Times New Roman" w:hAnsi="Times New Roman"/>
                <w:i/>
                <w:color w:val="000000"/>
                <w:sz w:val="20"/>
                <w:szCs w:val="20"/>
                <w:lang w:eastAsia="ru-RU"/>
              </w:rPr>
              <w:t>о</w:t>
            </w:r>
            <w:r w:rsidRPr="00280A42">
              <w:rPr>
                <w:rFonts w:ascii="Times New Roman" w:eastAsia="Times New Roman" w:hAnsi="Times New Roman"/>
                <w:color w:val="000000"/>
                <w:sz w:val="20"/>
                <w:szCs w:val="20"/>
                <w:lang w:eastAsia="ru-RU"/>
              </w:rPr>
              <w:t xml:space="preserve"> в корнях </w:t>
            </w:r>
            <w:r w:rsidRPr="00280A42">
              <w:rPr>
                <w:rFonts w:ascii="Times New Roman" w:eastAsia="Times New Roman" w:hAnsi="Times New Roman"/>
                <w:i/>
                <w:color w:val="000000"/>
                <w:sz w:val="20"/>
                <w:szCs w:val="20"/>
                <w:lang w:eastAsia="ru-RU"/>
              </w:rPr>
              <w:t xml:space="preserve">-кас- </w:t>
            </w:r>
            <w:r w:rsidRPr="00280A42">
              <w:rPr>
                <w:rFonts w:ascii="Times New Roman" w:eastAsia="Times New Roman" w:hAnsi="Times New Roman"/>
                <w:color w:val="000000"/>
                <w:sz w:val="20"/>
                <w:szCs w:val="20"/>
                <w:lang w:eastAsia="ru-RU"/>
              </w:rPr>
              <w:t xml:space="preserve">и </w:t>
            </w:r>
            <w:r w:rsidRPr="00280A42">
              <w:rPr>
                <w:rFonts w:ascii="Times New Roman" w:eastAsia="Times New Roman" w:hAnsi="Times New Roman"/>
                <w:i/>
                <w:color w:val="000000"/>
                <w:sz w:val="20"/>
                <w:szCs w:val="20"/>
                <w:lang w:eastAsia="ru-RU"/>
              </w:rPr>
              <w:t>-кос-</w:t>
            </w:r>
            <w:r w:rsidRPr="00280A42">
              <w:rPr>
                <w:rFonts w:ascii="Times New Roman" w:eastAsia="Times New Roman" w:hAnsi="Times New Roman"/>
                <w:color w:val="000000"/>
                <w:sz w:val="20"/>
                <w:szCs w:val="20"/>
                <w:lang w:eastAsia="ru-RU"/>
              </w:rPr>
              <w:t>; различия в условиях выбора между корнями с чередованием гласныхи корнями с проверяемыми безударными гласными; правильно писать слова с изученной орфограммой; графически обозначать условия выбора правильных написаний; группировать слова по видам орфограмм.</w:t>
            </w:r>
          </w:p>
        </w:tc>
        <w:tc>
          <w:tcPr>
            <w:tcW w:w="2568" w:type="dxa"/>
            <w:gridSpan w:val="7"/>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использовать адекватные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языковые средства для отображения в форме речевых высказываний с целью планирования,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контроля и самооценки.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определения условия правописания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корня</w:t>
            </w:r>
          </w:p>
        </w:tc>
        <w:tc>
          <w:tcPr>
            <w:tcW w:w="1559"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w:t>
            </w:r>
          </w:p>
        </w:tc>
        <w:tc>
          <w:tcPr>
            <w:tcW w:w="2835" w:type="dxa"/>
            <w:gridSpan w:val="8"/>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Усвоение правила написания </w:t>
            </w:r>
            <w:r w:rsidRPr="00280A42">
              <w:rPr>
                <w:rFonts w:ascii="Times New Roman" w:eastAsia="Times New Roman" w:hAnsi="Times New Roman"/>
                <w:color w:val="000000"/>
                <w:sz w:val="20"/>
                <w:szCs w:val="20"/>
                <w:lang w:eastAsia="ru-RU"/>
              </w:rPr>
              <w:t xml:space="preserve"> букв </w:t>
            </w:r>
            <w:r w:rsidRPr="00280A42">
              <w:rPr>
                <w:rFonts w:ascii="Times New Roman" w:eastAsia="Times New Roman" w:hAnsi="Times New Roman"/>
                <w:i/>
                <w:color w:val="000000"/>
                <w:sz w:val="20"/>
                <w:szCs w:val="20"/>
                <w:lang w:eastAsia="ru-RU"/>
              </w:rPr>
              <w:t xml:space="preserve">а </w:t>
            </w:r>
            <w:r w:rsidRPr="00280A42">
              <w:rPr>
                <w:rFonts w:ascii="Times New Roman" w:eastAsia="Times New Roman" w:hAnsi="Times New Roman"/>
                <w:color w:val="000000"/>
                <w:sz w:val="20"/>
                <w:szCs w:val="20"/>
                <w:lang w:eastAsia="ru-RU"/>
              </w:rPr>
              <w:t xml:space="preserve">и </w:t>
            </w:r>
            <w:r w:rsidRPr="00280A42">
              <w:rPr>
                <w:rFonts w:ascii="Times New Roman" w:eastAsia="Times New Roman" w:hAnsi="Times New Roman"/>
                <w:i/>
                <w:color w:val="000000"/>
                <w:sz w:val="20"/>
                <w:szCs w:val="20"/>
                <w:lang w:eastAsia="ru-RU"/>
              </w:rPr>
              <w:t>о</w:t>
            </w:r>
            <w:r w:rsidRPr="00280A42">
              <w:rPr>
                <w:rFonts w:ascii="Times New Roman" w:eastAsia="Times New Roman" w:hAnsi="Times New Roman"/>
                <w:color w:val="000000"/>
                <w:sz w:val="20"/>
                <w:szCs w:val="20"/>
                <w:lang w:eastAsia="ru-RU"/>
              </w:rPr>
              <w:t xml:space="preserve"> в корнях </w:t>
            </w:r>
            <w:r w:rsidRPr="00280A42">
              <w:rPr>
                <w:rFonts w:ascii="Times New Roman" w:eastAsia="Times New Roman" w:hAnsi="Times New Roman"/>
                <w:i/>
                <w:color w:val="000000"/>
                <w:sz w:val="20"/>
                <w:szCs w:val="20"/>
                <w:lang w:eastAsia="ru-RU"/>
              </w:rPr>
              <w:t xml:space="preserve">-кас- </w:t>
            </w:r>
            <w:r w:rsidRPr="00280A42">
              <w:rPr>
                <w:rFonts w:ascii="Times New Roman" w:eastAsia="Times New Roman" w:hAnsi="Times New Roman"/>
                <w:color w:val="000000"/>
                <w:sz w:val="20"/>
                <w:szCs w:val="20"/>
                <w:lang w:eastAsia="ru-RU"/>
              </w:rPr>
              <w:t xml:space="preserve">и </w:t>
            </w:r>
            <w:r w:rsidRPr="00280A42">
              <w:rPr>
                <w:rFonts w:ascii="Times New Roman" w:eastAsia="Times New Roman" w:hAnsi="Times New Roman"/>
                <w:i/>
                <w:color w:val="000000"/>
                <w:sz w:val="20"/>
                <w:szCs w:val="20"/>
                <w:lang w:eastAsia="ru-RU"/>
              </w:rPr>
              <w:t>-кос-</w:t>
            </w:r>
            <w:r w:rsidRPr="00280A42">
              <w:rPr>
                <w:rFonts w:ascii="Times New Roman" w:eastAsia="Times New Roman" w:hAnsi="Times New Roman"/>
                <w:color w:val="000000"/>
                <w:sz w:val="20"/>
                <w:szCs w:val="20"/>
                <w:lang w:eastAsia="ru-RU"/>
              </w:rPr>
              <w:t xml:space="preserve"> Выполнение упражнений, руководствуясь изученным правилом. Определение разных значений слов с корнями </w:t>
            </w:r>
            <w:r w:rsidRPr="00280A42">
              <w:rPr>
                <w:rFonts w:ascii="Times New Roman" w:eastAsia="Times New Roman" w:hAnsi="Times New Roman"/>
                <w:i/>
                <w:color w:val="000000"/>
                <w:sz w:val="20"/>
                <w:szCs w:val="20"/>
                <w:lang w:eastAsia="ru-RU"/>
              </w:rPr>
              <w:t xml:space="preserve">-кас- </w:t>
            </w:r>
            <w:r w:rsidRPr="00280A42">
              <w:rPr>
                <w:rFonts w:ascii="Times New Roman" w:eastAsia="Times New Roman" w:hAnsi="Times New Roman"/>
                <w:color w:val="000000"/>
                <w:sz w:val="20"/>
                <w:szCs w:val="20"/>
                <w:lang w:eastAsia="ru-RU"/>
              </w:rPr>
              <w:t xml:space="preserve">и </w:t>
            </w:r>
            <w:r w:rsidRPr="00280A42">
              <w:rPr>
                <w:rFonts w:ascii="Times New Roman" w:eastAsia="Times New Roman" w:hAnsi="Times New Roman"/>
                <w:i/>
                <w:color w:val="000000"/>
                <w:sz w:val="20"/>
                <w:szCs w:val="20"/>
                <w:lang w:eastAsia="ru-RU"/>
              </w:rPr>
              <w:t>-кос-.</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карточки</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распределительный диктант </w:t>
            </w:r>
          </w:p>
          <w:p w:rsidR="00BA4406" w:rsidRPr="00280A42" w:rsidRDefault="00BA4406" w:rsidP="00741175">
            <w:pPr>
              <w:spacing w:after="0" w:line="240" w:lineRule="auto"/>
              <w:jc w:val="both"/>
              <w:rPr>
                <w:rFonts w:ascii="Times New Roman" w:eastAsia="Times New Roman" w:hAnsi="Times New Roman"/>
                <w:sz w:val="20"/>
                <w:szCs w:val="20"/>
                <w:lang w:eastAsia="ru-RU"/>
              </w:rPr>
            </w:pPr>
          </w:p>
        </w:tc>
      </w:tr>
      <w:tr w:rsidR="00BA4406" w:rsidRPr="00280A42" w:rsidTr="00CB58FD">
        <w:tc>
          <w:tcPr>
            <w:tcW w:w="959" w:type="dxa"/>
            <w:gridSpan w:val="2"/>
            <w:noWrap/>
          </w:tcPr>
          <w:p w:rsidR="00BA4406" w:rsidRPr="00280A42" w:rsidRDefault="00FF50DB"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48 </w:t>
            </w:r>
          </w:p>
        </w:tc>
        <w:tc>
          <w:tcPr>
            <w:tcW w:w="709" w:type="dxa"/>
            <w:gridSpan w:val="3"/>
            <w:noWrap/>
          </w:tcPr>
          <w:p w:rsidR="007C28E1" w:rsidRDefault="007C28E1" w:rsidP="00741175">
            <w:pPr>
              <w:spacing w:after="0" w:line="240" w:lineRule="auto"/>
              <w:jc w:val="center"/>
              <w:rPr>
                <w:rFonts w:ascii="Times New Roman" w:eastAsia="Times New Roman" w:hAnsi="Times New Roman"/>
                <w:sz w:val="20"/>
                <w:szCs w:val="20"/>
                <w:lang w:eastAsia="ru-RU"/>
              </w:rPr>
            </w:pPr>
          </w:p>
          <w:p w:rsidR="007C28E1" w:rsidRPr="00280A42" w:rsidRDefault="002B3280"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27.10</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b/>
                <w:i/>
                <w:sz w:val="20"/>
                <w:szCs w:val="20"/>
                <w:lang w:eastAsia="ru-RU"/>
              </w:rPr>
            </w:pPr>
            <w:r w:rsidRPr="00280A42">
              <w:rPr>
                <w:rFonts w:ascii="Times New Roman" w:eastAsia="Times New Roman" w:hAnsi="Times New Roman"/>
                <w:sz w:val="20"/>
                <w:szCs w:val="20"/>
                <w:lang w:eastAsia="ru-RU"/>
              </w:rPr>
              <w:t xml:space="preserve">Буквы </w:t>
            </w:r>
            <w:r w:rsidRPr="00280A42">
              <w:rPr>
                <w:rFonts w:ascii="Times New Roman" w:eastAsia="Times New Roman" w:hAnsi="Times New Roman"/>
                <w:b/>
                <w:i/>
                <w:sz w:val="20"/>
                <w:szCs w:val="20"/>
                <w:lang w:eastAsia="ru-RU"/>
              </w:rPr>
              <w:t>а</w:t>
            </w:r>
            <w:r w:rsidRPr="00280A42">
              <w:rPr>
                <w:rFonts w:ascii="Times New Roman" w:eastAsia="Times New Roman" w:hAnsi="Times New Roman"/>
                <w:sz w:val="20"/>
                <w:szCs w:val="20"/>
                <w:lang w:eastAsia="ru-RU"/>
              </w:rPr>
              <w:t xml:space="preserve"> и </w:t>
            </w:r>
            <w:r w:rsidRPr="00280A42">
              <w:rPr>
                <w:rFonts w:ascii="Times New Roman" w:eastAsia="Times New Roman" w:hAnsi="Times New Roman"/>
                <w:b/>
                <w:i/>
                <w:sz w:val="20"/>
                <w:szCs w:val="20"/>
                <w:lang w:eastAsia="ru-RU"/>
              </w:rPr>
              <w:t>о</w:t>
            </w:r>
            <w:r w:rsidRPr="00280A42">
              <w:rPr>
                <w:rFonts w:ascii="Times New Roman" w:eastAsia="Times New Roman" w:hAnsi="Times New Roman"/>
                <w:sz w:val="20"/>
                <w:szCs w:val="20"/>
                <w:lang w:eastAsia="ru-RU"/>
              </w:rPr>
              <w:t xml:space="preserve"> в корнях </w:t>
            </w:r>
            <w:r w:rsidRPr="00280A42">
              <w:rPr>
                <w:rFonts w:ascii="Times New Roman" w:eastAsia="Times New Roman" w:hAnsi="Times New Roman"/>
                <w:b/>
                <w:i/>
                <w:sz w:val="20"/>
                <w:szCs w:val="20"/>
                <w:lang w:eastAsia="ru-RU"/>
              </w:rPr>
              <w:t xml:space="preserve">-гор- </w:t>
            </w:r>
            <w:r w:rsidRPr="00280A42">
              <w:rPr>
                <w:rFonts w:ascii="Times New Roman" w:eastAsia="Times New Roman" w:hAnsi="Times New Roman"/>
                <w:sz w:val="20"/>
                <w:szCs w:val="20"/>
                <w:lang w:eastAsia="ru-RU"/>
              </w:rPr>
              <w:t>-</w:t>
            </w:r>
          </w:p>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i/>
                <w:sz w:val="20"/>
                <w:szCs w:val="20"/>
                <w:lang w:eastAsia="ru-RU"/>
              </w:rPr>
              <w:t>- гар-.</w:t>
            </w:r>
          </w:p>
        </w:tc>
        <w:tc>
          <w:tcPr>
            <w:tcW w:w="591" w:type="dxa"/>
            <w:gridSpan w:val="4"/>
            <w:noWrap/>
          </w:tcPr>
          <w:p w:rsidR="00BA4406" w:rsidRPr="00280A42" w:rsidRDefault="002B3280" w:rsidP="00741175">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w:t>
            </w:r>
            <w:r w:rsidR="00BA4406" w:rsidRPr="00280A42">
              <w:rPr>
                <w:rFonts w:ascii="Times New Roman" w:eastAsia="Times New Roman" w:hAnsi="Times New Roman"/>
                <w:bCs/>
                <w:sz w:val="20"/>
                <w:szCs w:val="20"/>
                <w:lang w:eastAsia="ru-RU"/>
              </w:rPr>
              <w:t>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правило написания букв </w:t>
            </w:r>
            <w:r w:rsidRPr="00280A42">
              <w:rPr>
                <w:rFonts w:ascii="Times New Roman" w:eastAsia="Times New Roman" w:hAnsi="Times New Roman"/>
                <w:i/>
                <w:color w:val="000000"/>
                <w:sz w:val="20"/>
                <w:szCs w:val="20"/>
                <w:lang w:eastAsia="ru-RU"/>
              </w:rPr>
              <w:t xml:space="preserve">а </w:t>
            </w:r>
            <w:r w:rsidRPr="00280A42">
              <w:rPr>
                <w:rFonts w:ascii="Times New Roman" w:eastAsia="Times New Roman" w:hAnsi="Times New Roman"/>
                <w:color w:val="000000"/>
                <w:sz w:val="20"/>
                <w:szCs w:val="20"/>
                <w:lang w:eastAsia="ru-RU"/>
              </w:rPr>
              <w:t xml:space="preserve">и </w:t>
            </w:r>
            <w:r w:rsidRPr="00280A42">
              <w:rPr>
                <w:rFonts w:ascii="Times New Roman" w:eastAsia="Times New Roman" w:hAnsi="Times New Roman"/>
                <w:i/>
                <w:color w:val="000000"/>
                <w:sz w:val="20"/>
                <w:szCs w:val="20"/>
                <w:lang w:eastAsia="ru-RU"/>
              </w:rPr>
              <w:t>о</w:t>
            </w:r>
            <w:r w:rsidRPr="00280A42">
              <w:rPr>
                <w:rFonts w:ascii="Times New Roman" w:eastAsia="Times New Roman" w:hAnsi="Times New Roman"/>
                <w:color w:val="000000"/>
                <w:sz w:val="20"/>
                <w:szCs w:val="20"/>
                <w:lang w:eastAsia="ru-RU"/>
              </w:rPr>
              <w:t xml:space="preserve"> в корнях </w:t>
            </w:r>
            <w:r w:rsidRPr="00280A42">
              <w:rPr>
                <w:rFonts w:ascii="Times New Roman" w:eastAsia="Times New Roman" w:hAnsi="Times New Roman"/>
                <w:i/>
                <w:color w:val="000000"/>
                <w:sz w:val="20"/>
                <w:szCs w:val="20"/>
                <w:lang w:eastAsia="ru-RU"/>
              </w:rPr>
              <w:t xml:space="preserve">-гар- </w:t>
            </w:r>
            <w:r w:rsidRPr="00280A42">
              <w:rPr>
                <w:rFonts w:ascii="Times New Roman" w:eastAsia="Times New Roman" w:hAnsi="Times New Roman"/>
                <w:color w:val="000000"/>
                <w:sz w:val="20"/>
                <w:szCs w:val="20"/>
                <w:lang w:eastAsia="ru-RU"/>
              </w:rPr>
              <w:t xml:space="preserve">и </w:t>
            </w:r>
            <w:r w:rsidRPr="00280A42">
              <w:rPr>
                <w:rFonts w:ascii="Times New Roman" w:eastAsia="Times New Roman" w:hAnsi="Times New Roman"/>
                <w:i/>
                <w:color w:val="000000"/>
                <w:sz w:val="20"/>
                <w:szCs w:val="20"/>
                <w:lang w:eastAsia="ru-RU"/>
              </w:rPr>
              <w:t>-гор-</w:t>
            </w:r>
            <w:r w:rsidRPr="00280A42">
              <w:rPr>
                <w:rFonts w:ascii="Times New Roman" w:eastAsia="Times New Roman" w:hAnsi="Times New Roman"/>
                <w:color w:val="000000"/>
                <w:sz w:val="20"/>
                <w:szCs w:val="20"/>
                <w:lang w:eastAsia="ru-RU"/>
              </w:rPr>
              <w:t xml:space="preserve">; различия в условиях выбора между корнями с чередованием гласныхи корнями с проверяемыми безударными гласными; правильно писать слова с изученной орфограммой; графически обозначать условия выбора правильных написаний; группировать изученные орфограммы – гласные </w:t>
            </w:r>
            <w:r w:rsidRPr="00280A42">
              <w:rPr>
                <w:rFonts w:ascii="Times New Roman" w:eastAsia="Times New Roman" w:hAnsi="Times New Roman"/>
                <w:i/>
                <w:color w:val="000000"/>
                <w:sz w:val="20"/>
                <w:szCs w:val="20"/>
                <w:lang w:eastAsia="ru-RU"/>
              </w:rPr>
              <w:t xml:space="preserve">а </w:t>
            </w:r>
            <w:r w:rsidRPr="00280A42">
              <w:rPr>
                <w:rFonts w:ascii="Times New Roman" w:eastAsia="Times New Roman" w:hAnsi="Times New Roman"/>
                <w:color w:val="000000"/>
                <w:sz w:val="20"/>
                <w:szCs w:val="20"/>
                <w:lang w:eastAsia="ru-RU"/>
              </w:rPr>
              <w:t xml:space="preserve">и </w:t>
            </w:r>
            <w:r w:rsidRPr="00280A42">
              <w:rPr>
                <w:rFonts w:ascii="Times New Roman" w:eastAsia="Times New Roman" w:hAnsi="Times New Roman"/>
                <w:i/>
                <w:color w:val="000000"/>
                <w:sz w:val="20"/>
                <w:szCs w:val="20"/>
                <w:lang w:eastAsia="ru-RU"/>
              </w:rPr>
              <w:t>о</w:t>
            </w:r>
            <w:r w:rsidRPr="00280A42">
              <w:rPr>
                <w:rFonts w:ascii="Times New Roman" w:eastAsia="Times New Roman" w:hAnsi="Times New Roman"/>
                <w:color w:val="000000"/>
                <w:sz w:val="20"/>
                <w:szCs w:val="20"/>
                <w:lang w:eastAsia="ru-RU"/>
              </w:rPr>
              <w:t xml:space="preserve"> с чередованием в корне по видам; находить и исправлять ошибки в распределении слов с орфограммами.</w:t>
            </w:r>
          </w:p>
          <w:p w:rsidR="00BA4406" w:rsidRPr="00280A42" w:rsidRDefault="00BA4406" w:rsidP="00741175">
            <w:pPr>
              <w:spacing w:after="0" w:line="240" w:lineRule="auto"/>
              <w:jc w:val="both"/>
              <w:rPr>
                <w:rFonts w:ascii="Times New Roman" w:eastAsia="Times New Roman" w:hAnsi="Times New Roman"/>
                <w:color w:val="000000"/>
                <w:sz w:val="20"/>
                <w:szCs w:val="20"/>
                <w:lang w:eastAsia="ru-RU"/>
              </w:rPr>
            </w:pPr>
          </w:p>
        </w:tc>
        <w:tc>
          <w:tcPr>
            <w:tcW w:w="2568" w:type="dxa"/>
            <w:gridSpan w:val="7"/>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управлять поведением</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партнера (контроль, коррекция, оценка действия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партнера, умение убеждать).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 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работы над словом с чередованием гласной</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корне</w:t>
            </w:r>
          </w:p>
        </w:tc>
        <w:tc>
          <w:tcPr>
            <w:tcW w:w="1559"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w:t>
            </w:r>
          </w:p>
        </w:tc>
        <w:tc>
          <w:tcPr>
            <w:tcW w:w="2835" w:type="dxa"/>
            <w:gridSpan w:val="8"/>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Усвоение правила написания </w:t>
            </w:r>
            <w:r w:rsidRPr="00280A42">
              <w:rPr>
                <w:rFonts w:ascii="Times New Roman" w:eastAsia="Times New Roman" w:hAnsi="Times New Roman"/>
                <w:color w:val="000000"/>
                <w:sz w:val="20"/>
                <w:szCs w:val="20"/>
                <w:lang w:eastAsia="ru-RU"/>
              </w:rPr>
              <w:t xml:space="preserve"> букв </w:t>
            </w:r>
            <w:r w:rsidRPr="00280A42">
              <w:rPr>
                <w:rFonts w:ascii="Times New Roman" w:eastAsia="Times New Roman" w:hAnsi="Times New Roman"/>
                <w:i/>
                <w:color w:val="000000"/>
                <w:sz w:val="20"/>
                <w:szCs w:val="20"/>
                <w:lang w:eastAsia="ru-RU"/>
              </w:rPr>
              <w:t xml:space="preserve">а </w:t>
            </w:r>
            <w:r w:rsidRPr="00280A42">
              <w:rPr>
                <w:rFonts w:ascii="Times New Roman" w:eastAsia="Times New Roman" w:hAnsi="Times New Roman"/>
                <w:color w:val="000000"/>
                <w:sz w:val="20"/>
                <w:szCs w:val="20"/>
                <w:lang w:eastAsia="ru-RU"/>
              </w:rPr>
              <w:t xml:space="preserve">и </w:t>
            </w:r>
            <w:r w:rsidRPr="00280A42">
              <w:rPr>
                <w:rFonts w:ascii="Times New Roman" w:eastAsia="Times New Roman" w:hAnsi="Times New Roman"/>
                <w:i/>
                <w:color w:val="000000"/>
                <w:sz w:val="20"/>
                <w:szCs w:val="20"/>
                <w:lang w:eastAsia="ru-RU"/>
              </w:rPr>
              <w:t>о</w:t>
            </w:r>
            <w:r w:rsidRPr="00280A42">
              <w:rPr>
                <w:rFonts w:ascii="Times New Roman" w:eastAsia="Times New Roman" w:hAnsi="Times New Roman"/>
                <w:color w:val="000000"/>
                <w:sz w:val="20"/>
                <w:szCs w:val="20"/>
                <w:lang w:eastAsia="ru-RU"/>
              </w:rPr>
              <w:t xml:space="preserve"> в корнях </w:t>
            </w:r>
            <w:r w:rsidRPr="00280A42">
              <w:rPr>
                <w:rFonts w:ascii="Times New Roman" w:eastAsia="Times New Roman" w:hAnsi="Times New Roman"/>
                <w:i/>
                <w:color w:val="000000"/>
                <w:sz w:val="20"/>
                <w:szCs w:val="20"/>
                <w:lang w:eastAsia="ru-RU"/>
              </w:rPr>
              <w:t xml:space="preserve">-гор- </w:t>
            </w:r>
            <w:r w:rsidRPr="00280A42">
              <w:rPr>
                <w:rFonts w:ascii="Times New Roman" w:eastAsia="Times New Roman" w:hAnsi="Times New Roman"/>
                <w:color w:val="000000"/>
                <w:sz w:val="20"/>
                <w:szCs w:val="20"/>
                <w:lang w:eastAsia="ru-RU"/>
              </w:rPr>
              <w:t xml:space="preserve">и </w:t>
            </w:r>
            <w:r w:rsidRPr="00280A42">
              <w:rPr>
                <w:rFonts w:ascii="Times New Roman" w:eastAsia="Times New Roman" w:hAnsi="Times New Roman"/>
                <w:i/>
                <w:color w:val="000000"/>
                <w:sz w:val="20"/>
                <w:szCs w:val="20"/>
                <w:lang w:eastAsia="ru-RU"/>
              </w:rPr>
              <w:t>-гар-</w:t>
            </w:r>
            <w:r w:rsidRPr="00280A42">
              <w:rPr>
                <w:rFonts w:ascii="Times New Roman" w:eastAsia="Times New Roman" w:hAnsi="Times New Roman"/>
                <w:color w:val="000000"/>
                <w:sz w:val="20"/>
                <w:szCs w:val="20"/>
                <w:lang w:eastAsia="ru-RU"/>
              </w:rPr>
              <w:t xml:space="preserve"> Выполнение упражнений, руководствуясь изученным правилом. Составление словосочетаний с глаголами с изучаемым чередованием в корне. </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ИКТ.</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Фронт опрос, взаимоконтроль</w:t>
            </w:r>
          </w:p>
        </w:tc>
      </w:tr>
      <w:tr w:rsidR="00BA4406" w:rsidRPr="00280A42" w:rsidTr="00CB58FD">
        <w:tc>
          <w:tcPr>
            <w:tcW w:w="959" w:type="dxa"/>
            <w:gridSpan w:val="2"/>
            <w:noWrap/>
          </w:tcPr>
          <w:p w:rsidR="00BA4406" w:rsidRPr="00280A42" w:rsidRDefault="00FF50DB"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49-50</w:t>
            </w:r>
          </w:p>
        </w:tc>
        <w:tc>
          <w:tcPr>
            <w:tcW w:w="709" w:type="dxa"/>
            <w:gridSpan w:val="3"/>
            <w:noWrap/>
          </w:tcPr>
          <w:p w:rsidR="002B3280" w:rsidRDefault="002B3280"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28.10</w:t>
            </w:r>
          </w:p>
          <w:p w:rsidR="00BA4406" w:rsidRPr="002B3280" w:rsidRDefault="002B3280" w:rsidP="002B3280">
            <w:pPr>
              <w:rPr>
                <w:rFonts w:ascii="Times New Roman" w:eastAsia="Times New Roman" w:hAnsi="Times New Roman"/>
                <w:sz w:val="20"/>
                <w:szCs w:val="20"/>
                <w:lang w:eastAsia="ru-RU"/>
              </w:rPr>
            </w:pPr>
            <w:r>
              <w:rPr>
                <w:rFonts w:ascii="Times New Roman" w:eastAsia="Times New Roman" w:hAnsi="Times New Roman"/>
                <w:sz w:val="20"/>
                <w:szCs w:val="20"/>
                <w:lang w:eastAsia="ru-RU"/>
              </w:rPr>
              <w:t>07.11</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b/>
                <w:i/>
                <w:sz w:val="20"/>
                <w:szCs w:val="20"/>
                <w:lang w:eastAsia="ru-RU"/>
              </w:rPr>
            </w:pPr>
            <w:r w:rsidRPr="00280A42">
              <w:rPr>
                <w:rFonts w:ascii="Times New Roman" w:eastAsia="Times New Roman" w:hAnsi="Times New Roman"/>
                <w:sz w:val="20"/>
                <w:szCs w:val="20"/>
                <w:lang w:eastAsia="ru-RU"/>
              </w:rPr>
              <w:t xml:space="preserve">Буквы </w:t>
            </w:r>
            <w:r w:rsidRPr="00280A42">
              <w:rPr>
                <w:rFonts w:ascii="Times New Roman" w:eastAsia="Times New Roman" w:hAnsi="Times New Roman"/>
                <w:b/>
                <w:i/>
                <w:sz w:val="20"/>
                <w:szCs w:val="20"/>
                <w:lang w:eastAsia="ru-RU"/>
              </w:rPr>
              <w:t>а</w:t>
            </w:r>
            <w:r w:rsidRPr="00280A42">
              <w:rPr>
                <w:rFonts w:ascii="Times New Roman" w:eastAsia="Times New Roman" w:hAnsi="Times New Roman"/>
                <w:sz w:val="20"/>
                <w:szCs w:val="20"/>
                <w:lang w:eastAsia="ru-RU"/>
              </w:rPr>
              <w:t xml:space="preserve"> и </w:t>
            </w:r>
            <w:r w:rsidRPr="00280A42">
              <w:rPr>
                <w:rFonts w:ascii="Times New Roman" w:eastAsia="Times New Roman" w:hAnsi="Times New Roman"/>
                <w:b/>
                <w:i/>
                <w:sz w:val="20"/>
                <w:szCs w:val="20"/>
                <w:lang w:eastAsia="ru-RU"/>
              </w:rPr>
              <w:t>о</w:t>
            </w:r>
            <w:r w:rsidRPr="00280A42">
              <w:rPr>
                <w:rFonts w:ascii="Times New Roman" w:eastAsia="Times New Roman" w:hAnsi="Times New Roman"/>
                <w:sz w:val="20"/>
                <w:szCs w:val="20"/>
                <w:lang w:eastAsia="ru-RU"/>
              </w:rPr>
              <w:t xml:space="preserve"> в корнях </w:t>
            </w:r>
            <w:r w:rsidRPr="00280A42">
              <w:rPr>
                <w:rFonts w:ascii="Times New Roman" w:eastAsia="Times New Roman" w:hAnsi="Times New Roman"/>
                <w:b/>
                <w:i/>
                <w:sz w:val="20"/>
                <w:szCs w:val="20"/>
                <w:lang w:eastAsia="ru-RU"/>
              </w:rPr>
              <w:t xml:space="preserve">-зор- </w:t>
            </w:r>
            <w:r w:rsidRPr="00280A42">
              <w:rPr>
                <w:rFonts w:ascii="Times New Roman" w:eastAsia="Times New Roman" w:hAnsi="Times New Roman"/>
                <w:sz w:val="20"/>
                <w:szCs w:val="20"/>
                <w:lang w:eastAsia="ru-RU"/>
              </w:rPr>
              <w:t>-</w:t>
            </w:r>
          </w:p>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i/>
                <w:sz w:val="20"/>
                <w:szCs w:val="20"/>
                <w:lang w:eastAsia="ru-RU"/>
              </w:rPr>
              <w:t>- зар-.</w:t>
            </w: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правило написания букв </w:t>
            </w:r>
            <w:r w:rsidRPr="00280A42">
              <w:rPr>
                <w:rFonts w:ascii="Times New Roman" w:eastAsia="Times New Roman" w:hAnsi="Times New Roman"/>
                <w:i/>
                <w:color w:val="000000"/>
                <w:sz w:val="20"/>
                <w:szCs w:val="20"/>
                <w:lang w:eastAsia="ru-RU"/>
              </w:rPr>
              <w:t xml:space="preserve">а </w:t>
            </w:r>
            <w:r w:rsidRPr="00280A42">
              <w:rPr>
                <w:rFonts w:ascii="Times New Roman" w:eastAsia="Times New Roman" w:hAnsi="Times New Roman"/>
                <w:color w:val="000000"/>
                <w:sz w:val="20"/>
                <w:szCs w:val="20"/>
                <w:lang w:eastAsia="ru-RU"/>
              </w:rPr>
              <w:t xml:space="preserve">и </w:t>
            </w:r>
            <w:r w:rsidRPr="00280A42">
              <w:rPr>
                <w:rFonts w:ascii="Times New Roman" w:eastAsia="Times New Roman" w:hAnsi="Times New Roman"/>
                <w:i/>
                <w:color w:val="000000"/>
                <w:sz w:val="20"/>
                <w:szCs w:val="20"/>
                <w:lang w:eastAsia="ru-RU"/>
              </w:rPr>
              <w:t>о</w:t>
            </w:r>
            <w:r w:rsidRPr="00280A42">
              <w:rPr>
                <w:rFonts w:ascii="Times New Roman" w:eastAsia="Times New Roman" w:hAnsi="Times New Roman"/>
                <w:color w:val="000000"/>
                <w:sz w:val="20"/>
                <w:szCs w:val="20"/>
                <w:lang w:eastAsia="ru-RU"/>
              </w:rPr>
              <w:t xml:space="preserve"> в корнях </w:t>
            </w:r>
            <w:r w:rsidRPr="00280A42">
              <w:rPr>
                <w:rFonts w:ascii="Times New Roman" w:eastAsia="Times New Roman" w:hAnsi="Times New Roman"/>
                <w:i/>
                <w:color w:val="000000"/>
                <w:sz w:val="20"/>
                <w:szCs w:val="20"/>
                <w:lang w:eastAsia="ru-RU"/>
              </w:rPr>
              <w:t xml:space="preserve">-зар- </w:t>
            </w:r>
            <w:r w:rsidRPr="00280A42">
              <w:rPr>
                <w:rFonts w:ascii="Times New Roman" w:eastAsia="Times New Roman" w:hAnsi="Times New Roman"/>
                <w:color w:val="000000"/>
                <w:sz w:val="20"/>
                <w:szCs w:val="20"/>
                <w:lang w:eastAsia="ru-RU"/>
              </w:rPr>
              <w:t xml:space="preserve">и </w:t>
            </w:r>
            <w:r w:rsidRPr="00280A42">
              <w:rPr>
                <w:rFonts w:ascii="Times New Roman" w:eastAsia="Times New Roman" w:hAnsi="Times New Roman"/>
                <w:i/>
                <w:color w:val="000000"/>
                <w:sz w:val="20"/>
                <w:szCs w:val="20"/>
                <w:lang w:eastAsia="ru-RU"/>
              </w:rPr>
              <w:t>-зор-</w:t>
            </w:r>
            <w:r w:rsidRPr="00280A42">
              <w:rPr>
                <w:rFonts w:ascii="Times New Roman" w:eastAsia="Times New Roman" w:hAnsi="Times New Roman"/>
                <w:color w:val="000000"/>
                <w:sz w:val="20"/>
                <w:szCs w:val="20"/>
                <w:lang w:eastAsia="ru-RU"/>
              </w:rPr>
              <w:t>; различия в условиях выбора между корнями с чередованием гласныхи корнями с проверяемыми безударными гласными; правильно писать слова с изученной орфограммой; графически обозначать условия выбора правильных написаний; группировать слова с чередованием гласных</w:t>
            </w:r>
            <w:r w:rsidRPr="00280A42">
              <w:rPr>
                <w:rFonts w:ascii="Times New Roman" w:eastAsia="Times New Roman" w:hAnsi="Times New Roman"/>
                <w:i/>
                <w:color w:val="000000"/>
                <w:sz w:val="20"/>
                <w:szCs w:val="20"/>
                <w:lang w:eastAsia="ru-RU"/>
              </w:rPr>
              <w:t xml:space="preserve"> а </w:t>
            </w:r>
            <w:r w:rsidRPr="00280A42">
              <w:rPr>
                <w:rFonts w:ascii="Times New Roman" w:eastAsia="Times New Roman" w:hAnsi="Times New Roman"/>
                <w:color w:val="000000"/>
                <w:sz w:val="20"/>
                <w:szCs w:val="20"/>
                <w:lang w:eastAsia="ru-RU"/>
              </w:rPr>
              <w:t xml:space="preserve">и </w:t>
            </w:r>
            <w:r w:rsidRPr="00280A42">
              <w:rPr>
                <w:rFonts w:ascii="Times New Roman" w:eastAsia="Times New Roman" w:hAnsi="Times New Roman"/>
                <w:i/>
                <w:color w:val="000000"/>
                <w:sz w:val="20"/>
                <w:szCs w:val="20"/>
                <w:lang w:eastAsia="ru-RU"/>
              </w:rPr>
              <w:t>о</w:t>
            </w:r>
            <w:r w:rsidRPr="00280A42">
              <w:rPr>
                <w:rFonts w:ascii="Times New Roman" w:eastAsia="Times New Roman" w:hAnsi="Times New Roman"/>
                <w:color w:val="000000"/>
                <w:sz w:val="20"/>
                <w:szCs w:val="20"/>
                <w:lang w:eastAsia="ru-RU"/>
              </w:rPr>
              <w:t xml:space="preserve">  и</w:t>
            </w:r>
            <w:r w:rsidRPr="00280A42">
              <w:rPr>
                <w:rFonts w:ascii="Times New Roman" w:eastAsia="Times New Roman" w:hAnsi="Times New Roman"/>
                <w:i/>
                <w:color w:val="000000"/>
                <w:sz w:val="20"/>
                <w:szCs w:val="20"/>
                <w:lang w:eastAsia="ru-RU"/>
              </w:rPr>
              <w:t xml:space="preserve"> е </w:t>
            </w:r>
            <w:r w:rsidRPr="00280A42">
              <w:rPr>
                <w:rFonts w:ascii="Times New Roman" w:eastAsia="Times New Roman" w:hAnsi="Times New Roman"/>
                <w:color w:val="000000"/>
                <w:sz w:val="20"/>
                <w:szCs w:val="20"/>
                <w:lang w:eastAsia="ru-RU"/>
              </w:rPr>
              <w:t xml:space="preserve">и </w:t>
            </w:r>
            <w:r w:rsidRPr="00280A42">
              <w:rPr>
                <w:rFonts w:ascii="Times New Roman" w:eastAsia="Times New Roman" w:hAnsi="Times New Roman"/>
                <w:i/>
                <w:color w:val="000000"/>
                <w:sz w:val="20"/>
                <w:szCs w:val="20"/>
                <w:lang w:eastAsia="ru-RU"/>
              </w:rPr>
              <w:t>и</w:t>
            </w:r>
            <w:r w:rsidRPr="00280A42">
              <w:rPr>
                <w:rFonts w:ascii="Times New Roman" w:eastAsia="Times New Roman" w:hAnsi="Times New Roman"/>
                <w:color w:val="000000"/>
                <w:sz w:val="20"/>
                <w:szCs w:val="20"/>
                <w:lang w:eastAsia="ru-RU"/>
              </w:rPr>
              <w:t xml:space="preserve"> в корнях по видам орфограмм; составлять рассказ по рисункам; определять основную мысль текста, озаглавливать текст.</w:t>
            </w:r>
          </w:p>
        </w:tc>
        <w:tc>
          <w:tcPr>
            <w:tcW w:w="2568" w:type="dxa"/>
            <w:gridSpan w:val="7"/>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управлять поведением</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партнера (контроль, коррекция, оценка действия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партнера, умение убеждать).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проектировать маршрут преодоления затруднений в обучении через включение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конструирования текста на языковом</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материале</w:t>
            </w:r>
          </w:p>
        </w:tc>
        <w:tc>
          <w:tcPr>
            <w:tcW w:w="1559"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созданию собственного текста; стремление к речевому самосовершенствованию.</w:t>
            </w:r>
          </w:p>
        </w:tc>
        <w:tc>
          <w:tcPr>
            <w:tcW w:w="2835" w:type="dxa"/>
            <w:gridSpan w:val="8"/>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Усвоение правила написания </w:t>
            </w:r>
            <w:r w:rsidRPr="00280A42">
              <w:rPr>
                <w:rFonts w:ascii="Times New Roman" w:eastAsia="Times New Roman" w:hAnsi="Times New Roman"/>
                <w:color w:val="000000"/>
                <w:sz w:val="20"/>
                <w:szCs w:val="20"/>
                <w:lang w:eastAsia="ru-RU"/>
              </w:rPr>
              <w:t xml:space="preserve"> букв </w:t>
            </w:r>
            <w:r w:rsidRPr="00280A42">
              <w:rPr>
                <w:rFonts w:ascii="Times New Roman" w:eastAsia="Times New Roman" w:hAnsi="Times New Roman"/>
                <w:i/>
                <w:color w:val="000000"/>
                <w:sz w:val="20"/>
                <w:szCs w:val="20"/>
                <w:lang w:eastAsia="ru-RU"/>
              </w:rPr>
              <w:t xml:space="preserve">а </w:t>
            </w:r>
            <w:r w:rsidRPr="00280A42">
              <w:rPr>
                <w:rFonts w:ascii="Times New Roman" w:eastAsia="Times New Roman" w:hAnsi="Times New Roman"/>
                <w:color w:val="000000"/>
                <w:sz w:val="20"/>
                <w:szCs w:val="20"/>
                <w:lang w:eastAsia="ru-RU"/>
              </w:rPr>
              <w:t xml:space="preserve">и </w:t>
            </w:r>
            <w:r w:rsidRPr="00280A42">
              <w:rPr>
                <w:rFonts w:ascii="Times New Roman" w:eastAsia="Times New Roman" w:hAnsi="Times New Roman"/>
                <w:i/>
                <w:color w:val="000000"/>
                <w:sz w:val="20"/>
                <w:szCs w:val="20"/>
                <w:lang w:eastAsia="ru-RU"/>
              </w:rPr>
              <w:t>о</w:t>
            </w:r>
            <w:r w:rsidRPr="00280A42">
              <w:rPr>
                <w:rFonts w:ascii="Times New Roman" w:eastAsia="Times New Roman" w:hAnsi="Times New Roman"/>
                <w:color w:val="000000"/>
                <w:sz w:val="20"/>
                <w:szCs w:val="20"/>
                <w:lang w:eastAsia="ru-RU"/>
              </w:rPr>
              <w:t xml:space="preserve"> в корнях </w:t>
            </w:r>
            <w:r w:rsidRPr="00280A42">
              <w:rPr>
                <w:rFonts w:ascii="Times New Roman" w:eastAsia="Times New Roman" w:hAnsi="Times New Roman"/>
                <w:i/>
                <w:color w:val="000000"/>
                <w:sz w:val="20"/>
                <w:szCs w:val="20"/>
                <w:lang w:eastAsia="ru-RU"/>
              </w:rPr>
              <w:t xml:space="preserve">-зор- </w:t>
            </w:r>
            <w:r w:rsidRPr="00280A42">
              <w:rPr>
                <w:rFonts w:ascii="Times New Roman" w:eastAsia="Times New Roman" w:hAnsi="Times New Roman"/>
                <w:color w:val="000000"/>
                <w:sz w:val="20"/>
                <w:szCs w:val="20"/>
                <w:lang w:eastAsia="ru-RU"/>
              </w:rPr>
              <w:t xml:space="preserve">и </w:t>
            </w:r>
            <w:r w:rsidRPr="00280A42">
              <w:rPr>
                <w:rFonts w:ascii="Times New Roman" w:eastAsia="Times New Roman" w:hAnsi="Times New Roman"/>
                <w:i/>
                <w:color w:val="000000"/>
                <w:sz w:val="20"/>
                <w:szCs w:val="20"/>
                <w:lang w:eastAsia="ru-RU"/>
              </w:rPr>
              <w:t>-зар-</w:t>
            </w:r>
            <w:r w:rsidRPr="00280A42">
              <w:rPr>
                <w:rFonts w:ascii="Times New Roman" w:eastAsia="Times New Roman" w:hAnsi="Times New Roman"/>
                <w:color w:val="000000"/>
                <w:sz w:val="20"/>
                <w:szCs w:val="20"/>
                <w:lang w:eastAsia="ru-RU"/>
              </w:rPr>
              <w:t xml:space="preserve"> Выполнение упражнений, руководствуясь изученным правилом. Составление и анализ таблицы. Рассказ по рисункам.</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карточки </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индивид опрос, тест </w:t>
            </w:r>
          </w:p>
        </w:tc>
      </w:tr>
      <w:tr w:rsidR="00BA4406" w:rsidRPr="00280A42" w:rsidTr="00CB58FD">
        <w:tc>
          <w:tcPr>
            <w:tcW w:w="959" w:type="dxa"/>
            <w:gridSpan w:val="2"/>
            <w:noWrap/>
          </w:tcPr>
          <w:p w:rsidR="00BA4406" w:rsidRPr="00280A42" w:rsidRDefault="00FF50DB"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51 -52</w:t>
            </w:r>
            <w:r w:rsidR="00BA4406" w:rsidRPr="00280A42">
              <w:rPr>
                <w:rFonts w:ascii="Times New Roman" w:eastAsia="Times New Roman" w:hAnsi="Times New Roman"/>
                <w:sz w:val="20"/>
                <w:szCs w:val="20"/>
                <w:lang w:eastAsia="ru-RU"/>
              </w:rPr>
              <w:t>.</w:t>
            </w:r>
          </w:p>
        </w:tc>
        <w:tc>
          <w:tcPr>
            <w:tcW w:w="709" w:type="dxa"/>
            <w:gridSpan w:val="3"/>
            <w:noWrap/>
          </w:tcPr>
          <w:p w:rsidR="00BA4406" w:rsidRPr="00280A42" w:rsidRDefault="002B328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08</w:t>
            </w:r>
            <w:r w:rsidR="00BA4406" w:rsidRPr="00280A42">
              <w:rPr>
                <w:rFonts w:ascii="Times New Roman" w:eastAsia="Times New Roman" w:hAnsi="Times New Roman"/>
                <w:sz w:val="20"/>
                <w:szCs w:val="20"/>
                <w:lang w:eastAsia="ru-RU"/>
              </w:rPr>
              <w:t>.11</w:t>
            </w:r>
          </w:p>
          <w:p w:rsidR="00BA4406" w:rsidRPr="00280A42" w:rsidRDefault="002B3280"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09</w:t>
            </w:r>
            <w:r w:rsidR="00BA4406" w:rsidRPr="00280A42">
              <w:rPr>
                <w:rFonts w:ascii="Times New Roman" w:eastAsia="Times New Roman" w:hAnsi="Times New Roman"/>
                <w:sz w:val="20"/>
                <w:szCs w:val="20"/>
                <w:lang w:eastAsia="ru-RU"/>
              </w:rPr>
              <w:t>.11</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Буквы </w:t>
            </w:r>
            <w:r w:rsidRPr="00280A42">
              <w:rPr>
                <w:rFonts w:ascii="Times New Roman" w:eastAsia="Times New Roman" w:hAnsi="Times New Roman"/>
                <w:b/>
                <w:i/>
                <w:sz w:val="20"/>
                <w:szCs w:val="20"/>
                <w:lang w:eastAsia="ru-RU"/>
              </w:rPr>
              <w:t>ы</w:t>
            </w:r>
            <w:r w:rsidRPr="00280A42">
              <w:rPr>
                <w:rFonts w:ascii="Times New Roman" w:eastAsia="Times New Roman" w:hAnsi="Times New Roman"/>
                <w:sz w:val="20"/>
                <w:szCs w:val="20"/>
                <w:lang w:eastAsia="ru-RU"/>
              </w:rPr>
              <w:t xml:space="preserve"> и </w:t>
            </w:r>
            <w:r w:rsidRPr="00280A42">
              <w:rPr>
                <w:rFonts w:ascii="Times New Roman" w:eastAsia="Times New Roman" w:hAnsi="Times New Roman"/>
                <w:b/>
                <w:i/>
                <w:sz w:val="20"/>
                <w:szCs w:val="20"/>
                <w:lang w:eastAsia="ru-RU"/>
              </w:rPr>
              <w:t>и</w:t>
            </w:r>
            <w:r w:rsidRPr="00280A42">
              <w:rPr>
                <w:rFonts w:ascii="Times New Roman" w:eastAsia="Times New Roman" w:hAnsi="Times New Roman"/>
                <w:sz w:val="20"/>
                <w:szCs w:val="20"/>
                <w:lang w:eastAsia="ru-RU"/>
              </w:rPr>
              <w:t xml:space="preserve"> после приставок.</w:t>
            </w: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правило написания </w:t>
            </w:r>
            <w:r w:rsidRPr="00280A42">
              <w:rPr>
                <w:rFonts w:ascii="Times New Roman" w:eastAsia="Times New Roman" w:hAnsi="Times New Roman"/>
                <w:sz w:val="20"/>
                <w:szCs w:val="20"/>
                <w:lang w:eastAsia="ru-RU"/>
              </w:rPr>
              <w:t xml:space="preserve"> букв</w:t>
            </w:r>
            <w:r w:rsidRPr="00280A42">
              <w:rPr>
                <w:rFonts w:ascii="Times New Roman" w:eastAsia="Times New Roman" w:hAnsi="Times New Roman"/>
                <w:i/>
                <w:sz w:val="20"/>
                <w:szCs w:val="20"/>
                <w:lang w:eastAsia="ru-RU"/>
              </w:rPr>
              <w:t xml:space="preserve"> ы</w:t>
            </w:r>
            <w:r w:rsidRPr="00280A42">
              <w:rPr>
                <w:rFonts w:ascii="Times New Roman" w:eastAsia="Times New Roman" w:hAnsi="Times New Roman"/>
                <w:sz w:val="20"/>
                <w:szCs w:val="20"/>
                <w:lang w:eastAsia="ru-RU"/>
              </w:rPr>
              <w:t xml:space="preserve"> и </w:t>
            </w:r>
            <w:r w:rsidRPr="00280A42">
              <w:rPr>
                <w:rFonts w:ascii="Times New Roman" w:eastAsia="Times New Roman" w:hAnsi="Times New Roman"/>
                <w:i/>
                <w:sz w:val="20"/>
                <w:szCs w:val="20"/>
                <w:lang w:eastAsia="ru-RU"/>
              </w:rPr>
              <w:t>и</w:t>
            </w:r>
            <w:r w:rsidRPr="00280A42">
              <w:rPr>
                <w:rFonts w:ascii="Times New Roman" w:eastAsia="Times New Roman" w:hAnsi="Times New Roman"/>
                <w:sz w:val="20"/>
                <w:szCs w:val="20"/>
                <w:lang w:eastAsia="ru-RU"/>
              </w:rPr>
              <w:t xml:space="preserve"> после приставок</w:t>
            </w:r>
            <w:r w:rsidRPr="00280A42">
              <w:rPr>
                <w:rFonts w:ascii="Times New Roman" w:eastAsia="Times New Roman" w:hAnsi="Times New Roman"/>
                <w:color w:val="000000"/>
                <w:sz w:val="20"/>
                <w:szCs w:val="20"/>
                <w:lang w:eastAsia="ru-RU"/>
              </w:rPr>
              <w:t xml:space="preserve">; знать об употреблении буквы </w:t>
            </w:r>
            <w:r w:rsidRPr="00280A42">
              <w:rPr>
                <w:rFonts w:ascii="Times New Roman" w:eastAsia="Times New Roman" w:hAnsi="Times New Roman"/>
                <w:i/>
                <w:color w:val="000000"/>
                <w:sz w:val="20"/>
                <w:szCs w:val="20"/>
                <w:lang w:eastAsia="ru-RU"/>
              </w:rPr>
              <w:t>и</w:t>
            </w:r>
            <w:r w:rsidRPr="00280A42">
              <w:rPr>
                <w:rFonts w:ascii="Times New Roman" w:eastAsia="Times New Roman" w:hAnsi="Times New Roman"/>
                <w:color w:val="000000"/>
                <w:sz w:val="20"/>
                <w:szCs w:val="20"/>
                <w:lang w:eastAsia="ru-RU"/>
              </w:rPr>
              <w:t xml:space="preserve"> после приставок </w:t>
            </w:r>
            <w:r w:rsidRPr="00280A42">
              <w:rPr>
                <w:rFonts w:ascii="Times New Roman" w:eastAsia="Times New Roman" w:hAnsi="Times New Roman"/>
                <w:i/>
                <w:color w:val="000000"/>
                <w:sz w:val="20"/>
                <w:szCs w:val="20"/>
                <w:lang w:eastAsia="ru-RU"/>
              </w:rPr>
              <w:t>меж-</w:t>
            </w:r>
            <w:r w:rsidRPr="00280A42">
              <w:rPr>
                <w:rFonts w:ascii="Times New Roman" w:eastAsia="Times New Roman" w:hAnsi="Times New Roman"/>
                <w:color w:val="000000"/>
                <w:sz w:val="20"/>
                <w:szCs w:val="20"/>
                <w:lang w:eastAsia="ru-RU"/>
              </w:rPr>
              <w:t xml:space="preserve"> и </w:t>
            </w:r>
            <w:r w:rsidRPr="00280A42">
              <w:rPr>
                <w:rFonts w:ascii="Times New Roman" w:eastAsia="Times New Roman" w:hAnsi="Times New Roman"/>
                <w:i/>
                <w:color w:val="000000"/>
                <w:sz w:val="20"/>
                <w:szCs w:val="20"/>
                <w:lang w:eastAsia="ru-RU"/>
              </w:rPr>
              <w:t>сверх-</w:t>
            </w:r>
            <w:r w:rsidRPr="00280A42">
              <w:rPr>
                <w:rFonts w:ascii="Times New Roman" w:eastAsia="Times New Roman" w:hAnsi="Times New Roman"/>
                <w:color w:val="000000"/>
                <w:sz w:val="20"/>
                <w:szCs w:val="20"/>
                <w:lang w:eastAsia="ru-RU"/>
              </w:rPr>
              <w:t>; правильно писать слова с изученной орфограммой; графически обозначать условия выбора правильных написаний.</w:t>
            </w:r>
          </w:p>
        </w:tc>
        <w:tc>
          <w:tcPr>
            <w:tcW w:w="2568" w:type="dxa"/>
            <w:gridSpan w:val="7"/>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i/>
                <w:sz w:val="20"/>
                <w:szCs w:val="20"/>
                <w:lang w:eastAsia="ru-RU"/>
              </w:rPr>
              <w:t>Коммуникативные:</w:t>
            </w:r>
            <w:r w:rsidRPr="00280A42">
              <w:rPr>
                <w:rFonts w:ascii="Times New Roman" w:eastAsia="Times New Roman" w:hAnsi="Times New Roman"/>
                <w:bCs/>
                <w:sz w:val="20"/>
                <w:szCs w:val="20"/>
                <w:lang w:eastAsia="ru-RU"/>
              </w:rPr>
              <w:t xml:space="preserve"> использовать адекватные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языковые средства для отображения в форме речевых высказываний с целью планирования,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контроля и самооценки.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самокоррекпии.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структуры слова</w:t>
            </w:r>
          </w:p>
        </w:tc>
        <w:tc>
          <w:tcPr>
            <w:tcW w:w="1559"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w:t>
            </w:r>
          </w:p>
        </w:tc>
        <w:tc>
          <w:tcPr>
            <w:tcW w:w="2835" w:type="dxa"/>
            <w:gridSpan w:val="8"/>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Усвоение правила написания </w:t>
            </w:r>
            <w:r w:rsidRPr="00280A42">
              <w:rPr>
                <w:rFonts w:ascii="Times New Roman" w:eastAsia="Times New Roman" w:hAnsi="Times New Roman"/>
                <w:color w:val="000000"/>
                <w:sz w:val="20"/>
                <w:szCs w:val="20"/>
                <w:lang w:eastAsia="ru-RU"/>
              </w:rPr>
              <w:t xml:space="preserve"> букв </w:t>
            </w:r>
            <w:r w:rsidRPr="00280A42">
              <w:rPr>
                <w:rFonts w:ascii="Times New Roman" w:eastAsia="Times New Roman" w:hAnsi="Times New Roman"/>
                <w:i/>
                <w:sz w:val="20"/>
                <w:szCs w:val="20"/>
                <w:lang w:eastAsia="ru-RU"/>
              </w:rPr>
              <w:t xml:space="preserve"> ы</w:t>
            </w:r>
            <w:r w:rsidRPr="00280A42">
              <w:rPr>
                <w:rFonts w:ascii="Times New Roman" w:eastAsia="Times New Roman" w:hAnsi="Times New Roman"/>
                <w:sz w:val="20"/>
                <w:szCs w:val="20"/>
                <w:lang w:eastAsia="ru-RU"/>
              </w:rPr>
              <w:t xml:space="preserve"> и </w:t>
            </w:r>
            <w:r w:rsidRPr="00280A42">
              <w:rPr>
                <w:rFonts w:ascii="Times New Roman" w:eastAsia="Times New Roman" w:hAnsi="Times New Roman"/>
                <w:i/>
                <w:sz w:val="20"/>
                <w:szCs w:val="20"/>
                <w:lang w:eastAsia="ru-RU"/>
              </w:rPr>
              <w:t>и</w:t>
            </w:r>
            <w:r w:rsidRPr="00280A42">
              <w:rPr>
                <w:rFonts w:ascii="Times New Roman" w:eastAsia="Times New Roman" w:hAnsi="Times New Roman"/>
                <w:sz w:val="20"/>
                <w:szCs w:val="20"/>
                <w:lang w:eastAsia="ru-RU"/>
              </w:rPr>
              <w:t xml:space="preserve"> после приставок.</w:t>
            </w:r>
            <w:r w:rsidRPr="00280A42">
              <w:rPr>
                <w:rFonts w:ascii="Times New Roman" w:eastAsia="Times New Roman" w:hAnsi="Times New Roman"/>
                <w:color w:val="000000"/>
                <w:sz w:val="20"/>
                <w:szCs w:val="20"/>
                <w:lang w:eastAsia="ru-RU"/>
              </w:rPr>
              <w:t xml:space="preserve"> Выполнение упражнений, руководствуясь изученным правилом. </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ИКТ</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распределительный диктант </w:t>
            </w:r>
          </w:p>
        </w:tc>
      </w:tr>
      <w:tr w:rsidR="00BA4406" w:rsidRPr="00280A42" w:rsidTr="00CB58FD">
        <w:tc>
          <w:tcPr>
            <w:tcW w:w="959" w:type="dxa"/>
            <w:gridSpan w:val="2"/>
            <w:noWrap/>
          </w:tcPr>
          <w:p w:rsidR="00BA4406" w:rsidRPr="00280A42" w:rsidRDefault="00FF50DB"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53 – 56</w:t>
            </w:r>
            <w:r w:rsidR="00BA4406" w:rsidRPr="00280A42">
              <w:rPr>
                <w:rFonts w:ascii="Times New Roman" w:eastAsia="Times New Roman" w:hAnsi="Times New Roman"/>
                <w:sz w:val="20"/>
                <w:szCs w:val="20"/>
                <w:lang w:eastAsia="ru-RU"/>
              </w:rPr>
              <w:t>.</w:t>
            </w:r>
          </w:p>
        </w:tc>
        <w:tc>
          <w:tcPr>
            <w:tcW w:w="709" w:type="dxa"/>
            <w:gridSpan w:val="3"/>
            <w:noWrap/>
          </w:tcPr>
          <w:p w:rsidR="00BA4406" w:rsidRPr="00280A42" w:rsidRDefault="002B328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09</w:t>
            </w:r>
            <w:r w:rsidR="00BA4406" w:rsidRPr="00280A42">
              <w:rPr>
                <w:rFonts w:ascii="Times New Roman" w:eastAsia="Times New Roman" w:hAnsi="Times New Roman"/>
                <w:sz w:val="20"/>
                <w:szCs w:val="20"/>
                <w:lang w:eastAsia="ru-RU"/>
              </w:rPr>
              <w:t>.11</w:t>
            </w:r>
          </w:p>
          <w:p w:rsidR="00BA4406" w:rsidRPr="00280A42" w:rsidRDefault="002B328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r w:rsidR="00BA4406" w:rsidRPr="00280A42">
              <w:rPr>
                <w:rFonts w:ascii="Times New Roman" w:eastAsia="Times New Roman" w:hAnsi="Times New Roman"/>
                <w:sz w:val="20"/>
                <w:szCs w:val="20"/>
                <w:lang w:eastAsia="ru-RU"/>
              </w:rPr>
              <w:t>.11</w:t>
            </w:r>
          </w:p>
          <w:p w:rsidR="00BA4406" w:rsidRPr="00280A42" w:rsidRDefault="002B328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11</w:t>
            </w:r>
            <w:r w:rsidR="00BA4406" w:rsidRPr="00280A42">
              <w:rPr>
                <w:rFonts w:ascii="Times New Roman" w:eastAsia="Times New Roman" w:hAnsi="Times New Roman"/>
                <w:sz w:val="20"/>
                <w:szCs w:val="20"/>
                <w:lang w:eastAsia="ru-RU"/>
              </w:rPr>
              <w:t>.11</w:t>
            </w:r>
          </w:p>
          <w:p w:rsidR="00BA4406" w:rsidRPr="00280A42" w:rsidRDefault="002B3280"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14</w:t>
            </w:r>
            <w:r w:rsidR="00BA4406" w:rsidRPr="00280A42">
              <w:rPr>
                <w:rFonts w:ascii="Times New Roman" w:eastAsia="Times New Roman" w:hAnsi="Times New Roman"/>
                <w:sz w:val="20"/>
                <w:szCs w:val="20"/>
                <w:lang w:eastAsia="ru-RU"/>
              </w:rPr>
              <w:t>.11</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Гласные в приставках </w:t>
            </w:r>
            <w:r w:rsidRPr="00280A42">
              <w:rPr>
                <w:rFonts w:ascii="Times New Roman" w:eastAsia="Times New Roman" w:hAnsi="Times New Roman"/>
                <w:b/>
                <w:sz w:val="20"/>
                <w:szCs w:val="20"/>
                <w:lang w:eastAsia="ru-RU"/>
              </w:rPr>
              <w:t>пре- и при-. Подготовка к к/р</w:t>
            </w: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4ч.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правило написания </w:t>
            </w:r>
            <w:r w:rsidRPr="00280A42">
              <w:rPr>
                <w:rFonts w:ascii="Times New Roman" w:eastAsia="Times New Roman" w:hAnsi="Times New Roman"/>
                <w:sz w:val="20"/>
                <w:szCs w:val="20"/>
                <w:lang w:eastAsia="ru-RU"/>
              </w:rPr>
              <w:t xml:space="preserve"> гласных в приставках </w:t>
            </w:r>
            <w:r w:rsidRPr="00280A42">
              <w:rPr>
                <w:rFonts w:ascii="Times New Roman" w:eastAsia="Times New Roman" w:hAnsi="Times New Roman"/>
                <w:i/>
                <w:sz w:val="20"/>
                <w:szCs w:val="20"/>
                <w:lang w:eastAsia="ru-RU"/>
              </w:rPr>
              <w:t>пре-</w:t>
            </w:r>
            <w:r w:rsidRPr="00280A42">
              <w:rPr>
                <w:rFonts w:ascii="Times New Roman" w:eastAsia="Times New Roman" w:hAnsi="Times New Roman"/>
                <w:sz w:val="20"/>
                <w:szCs w:val="20"/>
                <w:lang w:eastAsia="ru-RU"/>
              </w:rPr>
              <w:t xml:space="preserve"> и </w:t>
            </w:r>
            <w:r w:rsidRPr="00280A42">
              <w:rPr>
                <w:rFonts w:ascii="Times New Roman" w:eastAsia="Times New Roman" w:hAnsi="Times New Roman"/>
                <w:i/>
                <w:sz w:val="20"/>
                <w:szCs w:val="20"/>
                <w:lang w:eastAsia="ru-RU"/>
              </w:rPr>
              <w:t>при-</w:t>
            </w:r>
            <w:r w:rsidRPr="00280A42">
              <w:rPr>
                <w:rFonts w:ascii="Times New Roman" w:eastAsia="Times New Roman" w:hAnsi="Times New Roman"/>
                <w:sz w:val="20"/>
                <w:szCs w:val="20"/>
                <w:lang w:eastAsia="ru-RU"/>
              </w:rPr>
              <w:t xml:space="preserve">, словарные слова; правописание слов с трудно определяемым значением приставок </w:t>
            </w:r>
            <w:r w:rsidRPr="00280A42">
              <w:rPr>
                <w:rFonts w:ascii="Times New Roman" w:eastAsia="Times New Roman" w:hAnsi="Times New Roman"/>
                <w:i/>
                <w:sz w:val="20"/>
                <w:szCs w:val="20"/>
                <w:lang w:eastAsia="ru-RU"/>
              </w:rPr>
              <w:t xml:space="preserve"> пре-</w:t>
            </w:r>
            <w:r w:rsidRPr="00280A42">
              <w:rPr>
                <w:rFonts w:ascii="Times New Roman" w:eastAsia="Times New Roman" w:hAnsi="Times New Roman"/>
                <w:sz w:val="20"/>
                <w:szCs w:val="20"/>
                <w:lang w:eastAsia="ru-RU"/>
              </w:rPr>
              <w:t xml:space="preserve"> и </w:t>
            </w:r>
            <w:r w:rsidRPr="00280A42">
              <w:rPr>
                <w:rFonts w:ascii="Times New Roman" w:eastAsia="Times New Roman" w:hAnsi="Times New Roman"/>
                <w:i/>
                <w:sz w:val="20"/>
                <w:szCs w:val="20"/>
                <w:lang w:eastAsia="ru-RU"/>
              </w:rPr>
              <w:t>при-</w:t>
            </w:r>
            <w:r w:rsidRPr="00280A42">
              <w:rPr>
                <w:rFonts w:ascii="Times New Roman" w:eastAsia="Times New Roman" w:hAnsi="Times New Roman"/>
                <w:sz w:val="20"/>
                <w:szCs w:val="20"/>
                <w:lang w:eastAsia="ru-RU"/>
              </w:rPr>
              <w:t xml:space="preserve">, список слов, в которых </w:t>
            </w:r>
            <w:r w:rsidRPr="00280A42">
              <w:rPr>
                <w:rFonts w:ascii="Times New Roman" w:eastAsia="Times New Roman" w:hAnsi="Times New Roman"/>
                <w:i/>
                <w:sz w:val="20"/>
                <w:szCs w:val="20"/>
                <w:lang w:eastAsia="ru-RU"/>
              </w:rPr>
              <w:t xml:space="preserve"> пре-</w:t>
            </w:r>
            <w:r w:rsidRPr="00280A42">
              <w:rPr>
                <w:rFonts w:ascii="Times New Roman" w:eastAsia="Times New Roman" w:hAnsi="Times New Roman"/>
                <w:sz w:val="20"/>
                <w:szCs w:val="20"/>
                <w:lang w:eastAsia="ru-RU"/>
              </w:rPr>
              <w:t xml:space="preserve"> и </w:t>
            </w:r>
            <w:r w:rsidRPr="00280A42">
              <w:rPr>
                <w:rFonts w:ascii="Times New Roman" w:eastAsia="Times New Roman" w:hAnsi="Times New Roman"/>
                <w:i/>
                <w:sz w:val="20"/>
                <w:szCs w:val="20"/>
                <w:lang w:eastAsia="ru-RU"/>
              </w:rPr>
              <w:t>при-</w:t>
            </w:r>
            <w:r w:rsidRPr="00280A42">
              <w:rPr>
                <w:rFonts w:ascii="Times New Roman" w:eastAsia="Times New Roman" w:hAnsi="Times New Roman"/>
                <w:sz w:val="20"/>
                <w:szCs w:val="20"/>
                <w:lang w:eastAsia="ru-RU"/>
              </w:rPr>
              <w:t xml:space="preserve"> являются частью корня; </w:t>
            </w:r>
            <w:r w:rsidRPr="00280A42">
              <w:rPr>
                <w:rFonts w:ascii="Times New Roman" w:eastAsia="Times New Roman" w:hAnsi="Times New Roman"/>
                <w:color w:val="000000"/>
                <w:sz w:val="20"/>
                <w:szCs w:val="20"/>
                <w:lang w:eastAsia="ru-RU"/>
              </w:rPr>
              <w:t xml:space="preserve"> графически обозначать условия выбора правильных написаний; озаглавливать текст; находить в тексте элементы разговорного стиля.</w:t>
            </w:r>
          </w:p>
        </w:tc>
        <w:tc>
          <w:tcPr>
            <w:tcW w:w="2568" w:type="dxa"/>
            <w:gridSpan w:val="7"/>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использовать адекватные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языковые средства для отображения в форме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речевых высказываний с целью планирования,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контроля и самооценки.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осознавать самого себя как движущую силу своего научения, свою способность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структуры слова, текста</w:t>
            </w:r>
          </w:p>
        </w:tc>
        <w:tc>
          <w:tcPr>
            <w:tcW w:w="1559"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w:t>
            </w:r>
          </w:p>
        </w:tc>
        <w:tc>
          <w:tcPr>
            <w:tcW w:w="2835" w:type="dxa"/>
            <w:gridSpan w:val="8"/>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Усвоение правила написания  гласных в приставках </w:t>
            </w:r>
            <w:r w:rsidRPr="00280A42">
              <w:rPr>
                <w:rFonts w:ascii="Times New Roman" w:eastAsia="Times New Roman" w:hAnsi="Times New Roman"/>
                <w:i/>
                <w:sz w:val="20"/>
                <w:szCs w:val="20"/>
                <w:lang w:eastAsia="ru-RU"/>
              </w:rPr>
              <w:t>пре-</w:t>
            </w:r>
            <w:r w:rsidRPr="00280A42">
              <w:rPr>
                <w:rFonts w:ascii="Times New Roman" w:eastAsia="Times New Roman" w:hAnsi="Times New Roman"/>
                <w:sz w:val="20"/>
                <w:szCs w:val="20"/>
                <w:lang w:eastAsia="ru-RU"/>
              </w:rPr>
              <w:t xml:space="preserve"> и </w:t>
            </w:r>
            <w:r w:rsidRPr="00280A42">
              <w:rPr>
                <w:rFonts w:ascii="Times New Roman" w:eastAsia="Times New Roman" w:hAnsi="Times New Roman"/>
                <w:i/>
                <w:sz w:val="20"/>
                <w:szCs w:val="20"/>
                <w:lang w:eastAsia="ru-RU"/>
              </w:rPr>
              <w:t>при-</w:t>
            </w:r>
            <w:r w:rsidRPr="00280A42">
              <w:rPr>
                <w:rFonts w:ascii="Times New Roman" w:eastAsia="Times New Roman" w:hAnsi="Times New Roman"/>
                <w:sz w:val="20"/>
                <w:szCs w:val="20"/>
                <w:lang w:eastAsia="ru-RU"/>
              </w:rPr>
              <w:t xml:space="preserve">. Анализ таблицы. </w:t>
            </w:r>
            <w:r w:rsidRPr="00280A42">
              <w:rPr>
                <w:rFonts w:ascii="Times New Roman" w:eastAsia="Times New Roman" w:hAnsi="Times New Roman"/>
                <w:color w:val="000000"/>
                <w:sz w:val="20"/>
                <w:szCs w:val="20"/>
                <w:lang w:eastAsia="ru-RU"/>
              </w:rPr>
              <w:t xml:space="preserve"> Выполнение упражнений, руководствуясь изученным правилом. Определение способа образования слов. Отработка навыка работы со словарём. Анализ текстов с объяснением условий выбора орфограмм в них. Написание выборочного изложения по произведению художественного текста.</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ИКТ</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Фронт опрос, диктант со взаимопроверкой</w:t>
            </w:r>
          </w:p>
        </w:tc>
      </w:tr>
      <w:tr w:rsidR="00BA4406" w:rsidRPr="00280A42" w:rsidTr="00CB58FD">
        <w:tc>
          <w:tcPr>
            <w:tcW w:w="959" w:type="dxa"/>
            <w:gridSpan w:val="2"/>
            <w:noWrap/>
          </w:tcPr>
          <w:p w:rsidR="00BA4406" w:rsidRPr="00280A42" w:rsidRDefault="00FF50DB"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57</w:t>
            </w:r>
            <w:r w:rsidR="00BA4406" w:rsidRPr="00280A42">
              <w:rPr>
                <w:rFonts w:ascii="Times New Roman" w:eastAsia="Times New Roman" w:hAnsi="Times New Roman"/>
                <w:sz w:val="20"/>
                <w:szCs w:val="20"/>
                <w:lang w:eastAsia="ru-RU"/>
              </w:rPr>
              <w:t>.</w:t>
            </w:r>
            <w:r>
              <w:rPr>
                <w:rFonts w:ascii="Times New Roman" w:eastAsia="Times New Roman" w:hAnsi="Times New Roman"/>
                <w:sz w:val="20"/>
                <w:szCs w:val="20"/>
                <w:lang w:eastAsia="ru-RU"/>
              </w:rPr>
              <w:t>-58</w:t>
            </w:r>
          </w:p>
        </w:tc>
        <w:tc>
          <w:tcPr>
            <w:tcW w:w="709" w:type="dxa"/>
            <w:gridSpan w:val="3"/>
            <w:noWrap/>
          </w:tcPr>
          <w:p w:rsidR="00BA4406" w:rsidRPr="00280A42" w:rsidRDefault="002B3280" w:rsidP="00741175">
            <w:pPr>
              <w:spacing w:after="0" w:line="240" w:lineRule="auto"/>
              <w:jc w:val="center"/>
              <w:rPr>
                <w:rFonts w:ascii="Times New Roman" w:eastAsia="Times New Roman" w:hAnsi="Times New Roman"/>
                <w:color w:val="FF0000"/>
                <w:sz w:val="20"/>
                <w:szCs w:val="20"/>
                <w:lang w:eastAsia="ru-RU"/>
              </w:rPr>
            </w:pPr>
            <w:r>
              <w:rPr>
                <w:rFonts w:ascii="Times New Roman" w:eastAsia="Times New Roman" w:hAnsi="Times New Roman"/>
                <w:color w:val="FF0000"/>
                <w:sz w:val="20"/>
                <w:szCs w:val="20"/>
                <w:lang w:eastAsia="ru-RU"/>
              </w:rPr>
              <w:t>15</w:t>
            </w:r>
            <w:r w:rsidR="00BA4406" w:rsidRPr="00280A42">
              <w:rPr>
                <w:rFonts w:ascii="Times New Roman" w:eastAsia="Times New Roman" w:hAnsi="Times New Roman"/>
                <w:color w:val="FF0000"/>
                <w:sz w:val="20"/>
                <w:szCs w:val="20"/>
                <w:lang w:eastAsia="ru-RU"/>
              </w:rPr>
              <w:t>.11</w:t>
            </w:r>
          </w:p>
          <w:p w:rsidR="00BA4406" w:rsidRPr="00280A42" w:rsidRDefault="002B3280"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16</w:t>
            </w:r>
            <w:r w:rsidR="00BA4406" w:rsidRPr="00280A42">
              <w:rPr>
                <w:rFonts w:ascii="Times New Roman" w:eastAsia="Times New Roman" w:hAnsi="Times New Roman"/>
                <w:sz w:val="20"/>
                <w:szCs w:val="20"/>
                <w:lang w:eastAsia="ru-RU"/>
              </w:rPr>
              <w:t>.11</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color w:val="FF0000"/>
                <w:sz w:val="20"/>
                <w:szCs w:val="20"/>
                <w:lang w:eastAsia="ru-RU"/>
              </w:rPr>
            </w:pPr>
            <w:r w:rsidRPr="00280A42">
              <w:rPr>
                <w:rFonts w:ascii="Times New Roman" w:eastAsia="Times New Roman" w:hAnsi="Times New Roman"/>
                <w:b/>
                <w:color w:val="FF0000"/>
                <w:sz w:val="20"/>
                <w:szCs w:val="20"/>
                <w:lang w:eastAsia="ru-RU"/>
              </w:rPr>
              <w:t xml:space="preserve">Контрольный диктант № 2 </w:t>
            </w:r>
            <w:r w:rsidRPr="00280A42">
              <w:rPr>
                <w:rFonts w:ascii="Times New Roman" w:eastAsia="Times New Roman" w:hAnsi="Times New Roman"/>
                <w:color w:val="FF0000"/>
                <w:sz w:val="20"/>
                <w:szCs w:val="20"/>
                <w:lang w:eastAsia="ru-RU"/>
              </w:rPr>
              <w:t xml:space="preserve">с грамматическим заданием. </w:t>
            </w:r>
          </w:p>
          <w:p w:rsidR="00BA4406" w:rsidRPr="00280A42" w:rsidRDefault="00BA4406" w:rsidP="00741175">
            <w:pPr>
              <w:spacing w:after="0" w:line="240" w:lineRule="auto"/>
              <w:jc w:val="both"/>
              <w:rPr>
                <w:rFonts w:ascii="Times New Roman" w:eastAsia="Times New Roman" w:hAnsi="Times New Roman"/>
                <w:b/>
                <w:sz w:val="20"/>
                <w:szCs w:val="20"/>
                <w:lang w:eastAsia="ru-RU"/>
              </w:rPr>
            </w:pPr>
            <w:r w:rsidRPr="00280A42">
              <w:rPr>
                <w:rFonts w:ascii="Times New Roman" w:eastAsia="Times New Roman" w:hAnsi="Times New Roman"/>
                <w:sz w:val="20"/>
                <w:szCs w:val="20"/>
                <w:lang w:eastAsia="ru-RU"/>
              </w:rPr>
              <w:t>Анализ диктанта и работа над ошибками.</w:t>
            </w: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 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контроля</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Проверить степень усвоения пройденного материала; проверить орфографические и пунктуационные навыки; выявить наиболее часто встречающиеся в диктанте ошибки и отработать их</w:t>
            </w:r>
          </w:p>
        </w:tc>
        <w:tc>
          <w:tcPr>
            <w:tcW w:w="2568" w:type="dxa"/>
            <w:gridSpan w:val="7"/>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организовывать и планировать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учебное сотрудничество с учителем и сверстниками.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проектирования индивидуального маршрута восполнения проблемных зон</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изученной теме</w:t>
            </w:r>
          </w:p>
        </w:tc>
        <w:tc>
          <w:tcPr>
            <w:tcW w:w="1559"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Способность к самооценке</w:t>
            </w:r>
          </w:p>
        </w:tc>
        <w:tc>
          <w:tcPr>
            <w:tcW w:w="2835" w:type="dxa"/>
            <w:gridSpan w:val="8"/>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Написание диктанта и выполнение грамматического задания.</w:t>
            </w:r>
          </w:p>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Выполнение работы над ошибками.</w:t>
            </w:r>
          </w:p>
          <w:p w:rsidR="00BA4406" w:rsidRPr="00280A42" w:rsidRDefault="00BA4406" w:rsidP="00741175">
            <w:pPr>
              <w:spacing w:after="0" w:line="240" w:lineRule="auto"/>
              <w:jc w:val="both"/>
              <w:rPr>
                <w:rFonts w:ascii="Times New Roman" w:eastAsia="Times New Roman" w:hAnsi="Times New Roman"/>
                <w:sz w:val="20"/>
                <w:szCs w:val="20"/>
                <w:lang w:eastAsia="ru-RU"/>
              </w:rPr>
            </w:pP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Текст </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Контрольный диктант с грамматическим заданием </w:t>
            </w:r>
          </w:p>
        </w:tc>
      </w:tr>
      <w:tr w:rsidR="00BA4406" w:rsidRPr="00280A42" w:rsidTr="00CB58FD">
        <w:tc>
          <w:tcPr>
            <w:tcW w:w="959" w:type="dxa"/>
            <w:gridSpan w:val="2"/>
            <w:noWrap/>
          </w:tcPr>
          <w:p w:rsidR="00BA4406" w:rsidRPr="00280A42" w:rsidRDefault="00FF50DB" w:rsidP="007C28E1">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59-60</w:t>
            </w:r>
            <w:r w:rsidR="00BA4406" w:rsidRPr="00280A42">
              <w:rPr>
                <w:rFonts w:ascii="Times New Roman" w:eastAsia="Times New Roman" w:hAnsi="Times New Roman"/>
                <w:sz w:val="20"/>
                <w:szCs w:val="20"/>
                <w:lang w:eastAsia="ru-RU"/>
              </w:rPr>
              <w:t>.</w:t>
            </w:r>
          </w:p>
        </w:tc>
        <w:tc>
          <w:tcPr>
            <w:tcW w:w="709" w:type="dxa"/>
            <w:gridSpan w:val="3"/>
            <w:noWrap/>
          </w:tcPr>
          <w:p w:rsidR="00BA4406" w:rsidRPr="00280A42" w:rsidRDefault="002B328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w:t>
            </w:r>
            <w:r w:rsidR="00BA4406" w:rsidRPr="00280A42">
              <w:rPr>
                <w:rFonts w:ascii="Times New Roman" w:eastAsia="Times New Roman" w:hAnsi="Times New Roman"/>
                <w:sz w:val="20"/>
                <w:szCs w:val="20"/>
                <w:lang w:eastAsia="ru-RU"/>
              </w:rPr>
              <w:t>.11</w:t>
            </w:r>
          </w:p>
          <w:p w:rsidR="00BA4406" w:rsidRPr="00280A42" w:rsidRDefault="002B3280"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17</w:t>
            </w:r>
            <w:r w:rsidR="00BA4406" w:rsidRPr="00280A42">
              <w:rPr>
                <w:rFonts w:ascii="Times New Roman" w:eastAsia="Times New Roman" w:hAnsi="Times New Roman"/>
                <w:sz w:val="20"/>
                <w:szCs w:val="20"/>
                <w:lang w:eastAsia="ru-RU"/>
              </w:rPr>
              <w:t>.11</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Соединительные гласные </w:t>
            </w:r>
            <w:r w:rsidRPr="00280A42">
              <w:rPr>
                <w:rFonts w:ascii="Times New Roman" w:eastAsia="Times New Roman" w:hAnsi="Times New Roman"/>
                <w:b/>
                <w:i/>
                <w:sz w:val="20"/>
                <w:szCs w:val="20"/>
                <w:lang w:eastAsia="ru-RU"/>
              </w:rPr>
              <w:t>о</w:t>
            </w:r>
            <w:r w:rsidRPr="00280A42">
              <w:rPr>
                <w:rFonts w:ascii="Times New Roman" w:eastAsia="Times New Roman" w:hAnsi="Times New Roman"/>
                <w:sz w:val="20"/>
                <w:szCs w:val="20"/>
                <w:lang w:eastAsia="ru-RU"/>
              </w:rPr>
              <w:t xml:space="preserve"> и</w:t>
            </w:r>
            <w:r w:rsidRPr="00280A42">
              <w:rPr>
                <w:rFonts w:ascii="Times New Roman" w:eastAsia="Times New Roman" w:hAnsi="Times New Roman"/>
                <w:b/>
                <w:i/>
                <w:sz w:val="20"/>
                <w:szCs w:val="20"/>
                <w:lang w:eastAsia="ru-RU"/>
              </w:rPr>
              <w:t xml:space="preserve"> е</w:t>
            </w:r>
            <w:r w:rsidRPr="00280A42">
              <w:rPr>
                <w:rFonts w:ascii="Times New Roman" w:eastAsia="Times New Roman" w:hAnsi="Times New Roman"/>
                <w:sz w:val="20"/>
                <w:szCs w:val="20"/>
                <w:lang w:eastAsia="ru-RU"/>
              </w:rPr>
              <w:t xml:space="preserve"> в сложных словах.</w:t>
            </w: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2ч.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актуализации знаний и умений</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сложение основ как способ образования слов; сложные слова и их строение; условия выбора соединительных гласных</w:t>
            </w:r>
            <w:r w:rsidRPr="00280A42">
              <w:rPr>
                <w:rFonts w:ascii="Times New Roman" w:eastAsia="Times New Roman" w:hAnsi="Times New Roman"/>
                <w:b/>
                <w:i/>
                <w:sz w:val="20"/>
                <w:szCs w:val="20"/>
                <w:lang w:eastAsia="ru-RU"/>
              </w:rPr>
              <w:t>о</w:t>
            </w:r>
            <w:r w:rsidRPr="00280A42">
              <w:rPr>
                <w:rFonts w:ascii="Times New Roman" w:eastAsia="Times New Roman" w:hAnsi="Times New Roman"/>
                <w:sz w:val="20"/>
                <w:szCs w:val="20"/>
                <w:lang w:eastAsia="ru-RU"/>
              </w:rPr>
              <w:t xml:space="preserve"> и</w:t>
            </w:r>
            <w:r w:rsidRPr="00280A42">
              <w:rPr>
                <w:rFonts w:ascii="Times New Roman" w:eastAsia="Times New Roman" w:hAnsi="Times New Roman"/>
                <w:b/>
                <w:i/>
                <w:sz w:val="20"/>
                <w:szCs w:val="20"/>
                <w:lang w:eastAsia="ru-RU"/>
              </w:rPr>
              <w:t xml:space="preserve"> е </w:t>
            </w:r>
            <w:r w:rsidRPr="00280A42">
              <w:rPr>
                <w:rFonts w:ascii="Times New Roman" w:eastAsia="Times New Roman" w:hAnsi="Times New Roman"/>
                <w:sz w:val="20"/>
                <w:szCs w:val="20"/>
                <w:lang w:eastAsia="ru-RU"/>
              </w:rPr>
              <w:t xml:space="preserve">в сложных словах; образовывать сложные слова; подбирать однокоренные сложные слова с указанными корнями; правильно писать сложные слова с соединительными гласными </w:t>
            </w:r>
            <w:r w:rsidRPr="00280A42">
              <w:rPr>
                <w:rFonts w:ascii="Times New Roman" w:eastAsia="Times New Roman" w:hAnsi="Times New Roman"/>
                <w:b/>
                <w:i/>
                <w:sz w:val="20"/>
                <w:szCs w:val="20"/>
                <w:lang w:eastAsia="ru-RU"/>
              </w:rPr>
              <w:t xml:space="preserve"> о</w:t>
            </w:r>
            <w:r w:rsidRPr="00280A42">
              <w:rPr>
                <w:rFonts w:ascii="Times New Roman" w:eastAsia="Times New Roman" w:hAnsi="Times New Roman"/>
                <w:sz w:val="20"/>
                <w:szCs w:val="20"/>
                <w:lang w:eastAsia="ru-RU"/>
              </w:rPr>
              <w:t xml:space="preserve"> и</w:t>
            </w:r>
            <w:r w:rsidRPr="00280A42">
              <w:rPr>
                <w:rFonts w:ascii="Times New Roman" w:eastAsia="Times New Roman" w:hAnsi="Times New Roman"/>
                <w:b/>
                <w:i/>
                <w:sz w:val="20"/>
                <w:szCs w:val="20"/>
                <w:lang w:eastAsia="ru-RU"/>
              </w:rPr>
              <w:t xml:space="preserve"> е;</w:t>
            </w:r>
            <w:r w:rsidRPr="00280A42">
              <w:rPr>
                <w:rFonts w:ascii="Times New Roman" w:eastAsia="Times New Roman" w:hAnsi="Times New Roman"/>
                <w:color w:val="000000"/>
                <w:sz w:val="20"/>
                <w:szCs w:val="20"/>
                <w:lang w:eastAsia="ru-RU"/>
              </w:rPr>
              <w:t>графически обозначать условия выбора правильных написаний.</w:t>
            </w:r>
          </w:p>
        </w:tc>
        <w:tc>
          <w:tcPr>
            <w:tcW w:w="2568" w:type="dxa"/>
            <w:gridSpan w:val="7"/>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формировать навыки учебного</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сотрудничества в ходе индивидуальной и групповой работы.</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и конструирования сложных</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слов</w:t>
            </w:r>
          </w:p>
        </w:tc>
        <w:tc>
          <w:tcPr>
            <w:tcW w:w="1559"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w:t>
            </w:r>
          </w:p>
        </w:tc>
        <w:tc>
          <w:tcPr>
            <w:tcW w:w="2835" w:type="dxa"/>
            <w:gridSpan w:val="8"/>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Усвоение понятия сложного слова и правила написания соединительных гласных </w:t>
            </w:r>
            <w:r w:rsidRPr="00280A42">
              <w:rPr>
                <w:rFonts w:ascii="Times New Roman" w:eastAsia="Times New Roman" w:hAnsi="Times New Roman"/>
                <w:b/>
                <w:i/>
                <w:sz w:val="20"/>
                <w:szCs w:val="20"/>
                <w:lang w:eastAsia="ru-RU"/>
              </w:rPr>
              <w:t>о</w:t>
            </w:r>
            <w:r w:rsidRPr="00280A42">
              <w:rPr>
                <w:rFonts w:ascii="Times New Roman" w:eastAsia="Times New Roman" w:hAnsi="Times New Roman"/>
                <w:sz w:val="20"/>
                <w:szCs w:val="20"/>
                <w:lang w:eastAsia="ru-RU"/>
              </w:rPr>
              <w:t xml:space="preserve"> и</w:t>
            </w:r>
            <w:r w:rsidRPr="00280A42">
              <w:rPr>
                <w:rFonts w:ascii="Times New Roman" w:eastAsia="Times New Roman" w:hAnsi="Times New Roman"/>
                <w:b/>
                <w:i/>
                <w:sz w:val="20"/>
                <w:szCs w:val="20"/>
                <w:lang w:eastAsia="ru-RU"/>
              </w:rPr>
              <w:t xml:space="preserve"> е</w:t>
            </w:r>
            <w:r w:rsidRPr="00280A42">
              <w:rPr>
                <w:rFonts w:ascii="Times New Roman" w:eastAsia="Times New Roman" w:hAnsi="Times New Roman"/>
                <w:sz w:val="20"/>
                <w:szCs w:val="20"/>
                <w:lang w:eastAsia="ru-RU"/>
              </w:rPr>
              <w:t xml:space="preserve"> в сложных словах. Образование сложных слов от данных в упражнении слов. Объяснение условия выбора орфограмм в сложных словах.</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Контрольно - измерительные материалы. Русский язык: 6 класс/ сост.Н. В. Егорова. – М.: Вако, 2013г.</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взаимоконтроль </w:t>
            </w:r>
          </w:p>
        </w:tc>
      </w:tr>
      <w:tr w:rsidR="00BA4406" w:rsidRPr="00280A42" w:rsidTr="00CB58FD">
        <w:tc>
          <w:tcPr>
            <w:tcW w:w="959" w:type="dxa"/>
            <w:gridSpan w:val="2"/>
            <w:noWrap/>
          </w:tcPr>
          <w:p w:rsidR="00BA4406" w:rsidRPr="00280A42" w:rsidRDefault="00FF50DB"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61 – 62</w:t>
            </w:r>
          </w:p>
        </w:tc>
        <w:tc>
          <w:tcPr>
            <w:tcW w:w="709" w:type="dxa"/>
            <w:gridSpan w:val="3"/>
            <w:noWrap/>
          </w:tcPr>
          <w:p w:rsidR="00FF50DB" w:rsidRDefault="00FF50DB"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18.11</w:t>
            </w:r>
          </w:p>
          <w:p w:rsidR="00FF50DB" w:rsidRDefault="00FF50DB" w:rsidP="00741175">
            <w:pPr>
              <w:spacing w:after="0" w:line="240" w:lineRule="auto"/>
              <w:jc w:val="center"/>
              <w:rPr>
                <w:rFonts w:ascii="Times New Roman" w:eastAsia="Times New Roman" w:hAnsi="Times New Roman"/>
                <w:sz w:val="20"/>
                <w:szCs w:val="20"/>
                <w:lang w:eastAsia="ru-RU"/>
              </w:rPr>
            </w:pPr>
          </w:p>
          <w:p w:rsidR="00BA4406" w:rsidRPr="00280A42" w:rsidRDefault="002B328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21</w:t>
            </w:r>
            <w:r w:rsidR="00BA4406" w:rsidRPr="00280A42">
              <w:rPr>
                <w:rFonts w:ascii="Times New Roman" w:eastAsia="Times New Roman" w:hAnsi="Times New Roman"/>
                <w:sz w:val="20"/>
                <w:szCs w:val="20"/>
                <w:lang w:eastAsia="ru-RU"/>
              </w:rPr>
              <w:t>.11</w:t>
            </w:r>
          </w:p>
          <w:p w:rsidR="00BA4406" w:rsidRPr="00280A42" w:rsidRDefault="00BA4406" w:rsidP="00741175">
            <w:pPr>
              <w:spacing w:after="0" w:line="240" w:lineRule="auto"/>
              <w:jc w:val="center"/>
              <w:rPr>
                <w:rFonts w:ascii="Times New Roman" w:eastAsia="Times New Roman" w:hAnsi="Times New Roman"/>
                <w:b/>
                <w:sz w:val="20"/>
                <w:szCs w:val="20"/>
                <w:lang w:eastAsia="ru-RU"/>
              </w:rPr>
            </w:pP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Сложносокращённые слова.</w:t>
            </w: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BA4406"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Знать определение сложносокращённых слов; способы сокращения слов; правильное произношение сложносокращенных слов, их расшифровку; способ определения рода сложносокращенного слова; определять способ сокращения слова; группировать слова по способу сокращения; образовывать сложносокращённые слова по образцу; определять род сложносокращённого слова, образованного из начальных букв сокращённых слов; находить главное слово в словосочетании; согласовывать со сложносокращёнными словами глаголы в прошедшем времени; правильно произносить указанные сложносокращенные слова, расшифровывать их.</w:t>
            </w:r>
          </w:p>
          <w:p w:rsidR="00A740A5" w:rsidRPr="00280A42" w:rsidRDefault="00A740A5" w:rsidP="00741175">
            <w:pPr>
              <w:spacing w:after="0" w:line="240" w:lineRule="auto"/>
              <w:jc w:val="both"/>
              <w:rPr>
                <w:rFonts w:ascii="Times New Roman" w:eastAsia="Times New Roman" w:hAnsi="Times New Roman"/>
                <w:bCs/>
                <w:sz w:val="20"/>
                <w:szCs w:val="20"/>
                <w:lang w:eastAsia="ru-RU"/>
              </w:rPr>
            </w:pPr>
          </w:p>
        </w:tc>
        <w:tc>
          <w:tcPr>
            <w:tcW w:w="2568" w:type="dxa"/>
            <w:gridSpan w:val="7"/>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владеть монологической</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 диалогической формами речи в соответствии с грамматическими и синтаксическими нормами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родного языка.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траектории развития через включение в новые виды деятельности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 формы сотрудничества.</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текста и конструирования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сложносокращенных слов</w:t>
            </w:r>
          </w:p>
        </w:tc>
        <w:tc>
          <w:tcPr>
            <w:tcW w:w="1559"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w:t>
            </w:r>
          </w:p>
        </w:tc>
        <w:tc>
          <w:tcPr>
            <w:tcW w:w="2835" w:type="dxa"/>
            <w:gridSpan w:val="8"/>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Усвоение понятия сложносокращённого слова. Образование сложносокращённых слов и определение способа образования сложносокращенных слов данных упражнении; анализ рисунков. Написание диктанта. </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ИКТ</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Фронт опрос, сам-ая работа </w:t>
            </w:r>
          </w:p>
        </w:tc>
      </w:tr>
      <w:tr w:rsidR="00BA4406" w:rsidRPr="00280A42" w:rsidTr="00CB58FD">
        <w:tc>
          <w:tcPr>
            <w:tcW w:w="959" w:type="dxa"/>
            <w:gridSpan w:val="2"/>
            <w:noWrap/>
          </w:tcPr>
          <w:p w:rsidR="00BA4406" w:rsidRPr="00280A42" w:rsidRDefault="00CB58FD"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63 – 64</w:t>
            </w:r>
            <w:r w:rsidR="00BA4406" w:rsidRPr="00280A42">
              <w:rPr>
                <w:rFonts w:ascii="Times New Roman" w:eastAsia="Times New Roman" w:hAnsi="Times New Roman"/>
                <w:sz w:val="20"/>
                <w:szCs w:val="20"/>
                <w:lang w:eastAsia="ru-RU"/>
              </w:rPr>
              <w:t>.</w:t>
            </w:r>
          </w:p>
        </w:tc>
        <w:tc>
          <w:tcPr>
            <w:tcW w:w="709" w:type="dxa"/>
            <w:gridSpan w:val="3"/>
            <w:noWrap/>
          </w:tcPr>
          <w:p w:rsidR="00CB58FD" w:rsidRDefault="00CB58FD"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22.11</w:t>
            </w:r>
          </w:p>
          <w:p w:rsidR="00BA4406" w:rsidRPr="00280A42" w:rsidRDefault="007C28E1"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23</w:t>
            </w:r>
            <w:r w:rsidR="00BA4406" w:rsidRPr="00280A42">
              <w:rPr>
                <w:rFonts w:ascii="Times New Roman" w:eastAsia="Times New Roman" w:hAnsi="Times New Roman"/>
                <w:b/>
                <w:sz w:val="20"/>
                <w:szCs w:val="20"/>
                <w:lang w:eastAsia="ru-RU"/>
              </w:rPr>
              <w:t>.11</w:t>
            </w:r>
          </w:p>
          <w:p w:rsidR="00BA4406" w:rsidRPr="00280A42" w:rsidRDefault="00BA4406" w:rsidP="00741175">
            <w:pPr>
              <w:spacing w:after="0" w:line="240" w:lineRule="auto"/>
              <w:jc w:val="center"/>
              <w:rPr>
                <w:rFonts w:ascii="Times New Roman" w:eastAsia="Times New Roman" w:hAnsi="Times New Roman"/>
                <w:b/>
                <w:sz w:val="20"/>
                <w:szCs w:val="20"/>
                <w:lang w:eastAsia="ru-RU"/>
              </w:rPr>
            </w:pPr>
          </w:p>
        </w:tc>
        <w:tc>
          <w:tcPr>
            <w:tcW w:w="1203" w:type="dxa"/>
            <w:gridSpan w:val="2"/>
            <w:noWrap/>
          </w:tcPr>
          <w:p w:rsidR="00BA4406" w:rsidRPr="00280A42" w:rsidRDefault="00622C47" w:rsidP="00741175">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b/>
                <w:sz w:val="20"/>
                <w:szCs w:val="20"/>
                <w:lang w:eastAsia="ru-RU"/>
              </w:rPr>
              <w:t>Р.</w:t>
            </w:r>
            <w:r w:rsidR="00BA4406" w:rsidRPr="00280A42">
              <w:rPr>
                <w:rFonts w:ascii="Times New Roman" w:eastAsia="Times New Roman" w:hAnsi="Times New Roman"/>
                <w:b/>
                <w:sz w:val="20"/>
                <w:szCs w:val="20"/>
                <w:lang w:eastAsia="ru-RU"/>
              </w:rPr>
              <w:t xml:space="preserve">Р. Контрольное сочинение </w:t>
            </w:r>
            <w:r w:rsidR="00BA4406" w:rsidRPr="00280A42">
              <w:rPr>
                <w:rFonts w:ascii="Times New Roman" w:eastAsia="Times New Roman" w:hAnsi="Times New Roman"/>
                <w:sz w:val="20"/>
                <w:szCs w:val="20"/>
                <w:lang w:eastAsia="ru-RU"/>
              </w:rPr>
              <w:t>– описание изображённого на картине (Т. Н. Яблонская.«Утро»)</w:t>
            </w: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Определять основную мысль текста сочинения; использовать композиционные элементы текста-описания; содержание термина «интерьер»; особенности описания интерьера в жилом доме; составлять рабочие материалы к описанию картины; сложный план; описания  создавать текст сочинения-описания изображённого на картине.</w:t>
            </w:r>
          </w:p>
        </w:tc>
        <w:tc>
          <w:tcPr>
            <w:tcW w:w="2568" w:type="dxa"/>
            <w:gridSpan w:val="7"/>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определять цели и функции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типа речи описание</w:t>
            </w:r>
          </w:p>
        </w:tc>
        <w:tc>
          <w:tcPr>
            <w:tcW w:w="1559"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созданию собственного текста; стремление к речевому самосовершенствованию; достаточный объём словарного запаса и усвоенных грамматических средств для свободного выражения мыслей и чувств при создании текста сочинения</w:t>
            </w:r>
          </w:p>
        </w:tc>
        <w:tc>
          <w:tcPr>
            <w:tcW w:w="2835" w:type="dxa"/>
            <w:gridSpan w:val="8"/>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Анализ данных в учебнике материалов к сочинению по картине и её устное описание. Наблюдение и запись увиденного в форме материалов к сочинению. Написание сочинения.</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Орфографический словарь русского языка</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Сочинение </w:t>
            </w:r>
          </w:p>
        </w:tc>
      </w:tr>
      <w:tr w:rsidR="00BA4406" w:rsidRPr="00280A42" w:rsidTr="00CB58FD">
        <w:tc>
          <w:tcPr>
            <w:tcW w:w="959" w:type="dxa"/>
            <w:gridSpan w:val="2"/>
            <w:noWrap/>
          </w:tcPr>
          <w:p w:rsidR="00BA4406" w:rsidRPr="00280A42" w:rsidRDefault="00CB58FD"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65 – 66</w:t>
            </w:r>
            <w:r w:rsidR="007C28E1">
              <w:rPr>
                <w:rFonts w:ascii="Times New Roman" w:eastAsia="Times New Roman" w:hAnsi="Times New Roman"/>
                <w:sz w:val="20"/>
                <w:szCs w:val="20"/>
                <w:lang w:eastAsia="ru-RU"/>
              </w:rPr>
              <w:t>.</w:t>
            </w:r>
          </w:p>
        </w:tc>
        <w:tc>
          <w:tcPr>
            <w:tcW w:w="709" w:type="dxa"/>
            <w:gridSpan w:val="3"/>
            <w:noWrap/>
          </w:tcPr>
          <w:p w:rsidR="00BA4406" w:rsidRPr="00280A42" w:rsidRDefault="002B3280"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23</w:t>
            </w:r>
            <w:r w:rsidR="00BA4406" w:rsidRPr="00280A42">
              <w:rPr>
                <w:rFonts w:ascii="Times New Roman" w:eastAsia="Times New Roman" w:hAnsi="Times New Roman"/>
                <w:sz w:val="20"/>
                <w:szCs w:val="20"/>
                <w:lang w:eastAsia="ru-RU"/>
              </w:rPr>
              <w:t>.11</w:t>
            </w:r>
          </w:p>
          <w:p w:rsidR="00BA4406" w:rsidRPr="00280A42" w:rsidRDefault="00CB58FD" w:rsidP="00741175">
            <w:pPr>
              <w:spacing w:after="0" w:line="240" w:lineRule="auto"/>
              <w:jc w:val="center"/>
              <w:rPr>
                <w:rFonts w:ascii="Times New Roman" w:eastAsia="Times New Roman" w:hAnsi="Times New Roman"/>
                <w:b/>
                <w:color w:val="FF0000"/>
                <w:sz w:val="20"/>
                <w:szCs w:val="20"/>
                <w:lang w:eastAsia="ru-RU"/>
              </w:rPr>
            </w:pPr>
            <w:r>
              <w:rPr>
                <w:rFonts w:ascii="Times New Roman" w:eastAsia="Times New Roman" w:hAnsi="Times New Roman"/>
                <w:color w:val="FF0000"/>
                <w:sz w:val="20"/>
                <w:szCs w:val="20"/>
                <w:lang w:eastAsia="ru-RU"/>
              </w:rPr>
              <w:t>24</w:t>
            </w:r>
            <w:r w:rsidR="00BA4406" w:rsidRPr="00280A42">
              <w:rPr>
                <w:rFonts w:ascii="Times New Roman" w:eastAsia="Times New Roman" w:hAnsi="Times New Roman"/>
                <w:color w:val="FF0000"/>
                <w:sz w:val="20"/>
                <w:szCs w:val="20"/>
                <w:lang w:eastAsia="ru-RU"/>
              </w:rPr>
              <w:t>.11</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Морфемный и словообразовательный разбор слова.</w:t>
            </w:r>
          </w:p>
          <w:p w:rsidR="00BA4406" w:rsidRPr="00280A42" w:rsidRDefault="00BA4406" w:rsidP="00741175">
            <w:pPr>
              <w:spacing w:after="0" w:line="240" w:lineRule="auto"/>
              <w:jc w:val="both"/>
              <w:rPr>
                <w:rFonts w:ascii="Times New Roman" w:eastAsia="Times New Roman" w:hAnsi="Times New Roman"/>
                <w:b/>
                <w:color w:val="FF0000"/>
                <w:sz w:val="20"/>
                <w:szCs w:val="20"/>
                <w:lang w:eastAsia="ru-RU"/>
              </w:rPr>
            </w:pPr>
            <w:r w:rsidRPr="00280A42">
              <w:rPr>
                <w:rFonts w:ascii="Times New Roman" w:eastAsia="Times New Roman" w:hAnsi="Times New Roman"/>
                <w:b/>
                <w:color w:val="FF0000"/>
                <w:sz w:val="20"/>
                <w:szCs w:val="20"/>
                <w:lang w:eastAsia="ru-RU"/>
              </w:rPr>
              <w:t xml:space="preserve">Контрольный словарный диктант. </w:t>
            </w: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комплексного применения знаний и умений</w:t>
            </w:r>
          </w:p>
        </w:tc>
        <w:tc>
          <w:tcPr>
            <w:tcW w:w="2504" w:type="dxa"/>
            <w:gridSpan w:val="8"/>
            <w:noWrap/>
          </w:tcPr>
          <w:p w:rsidR="00BA4406" w:rsidRPr="00280A42" w:rsidRDefault="00BA4406" w:rsidP="00741175">
            <w:pPr>
              <w:shd w:val="clear" w:color="auto" w:fill="FFFFFF"/>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Знать понятия «морфемный разбор слова», «словообразовательный разбор слова»; различия между морфемным и словообразовательным разборами; порядок морфемного разбора слова; определять способ словообразования; строить словообразовательные цепочки; восстанавливать пропущенные слово в словообразовательной цепочке; выполнять морфемный и словообразовательный разбор слова.</w:t>
            </w:r>
          </w:p>
        </w:tc>
        <w:tc>
          <w:tcPr>
            <w:tcW w:w="2568" w:type="dxa"/>
            <w:gridSpan w:val="7"/>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организовывать и планировать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учебное сотрудничество с учителем и сверстниками.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проектирования индивидуального маршрута восполнения проблемных зон</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изученной теме</w:t>
            </w:r>
          </w:p>
        </w:tc>
        <w:tc>
          <w:tcPr>
            <w:tcW w:w="1559"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Стремление  к совершенствованию собственной речи.</w:t>
            </w:r>
          </w:p>
        </w:tc>
        <w:tc>
          <w:tcPr>
            <w:tcW w:w="2835" w:type="dxa"/>
            <w:gridSpan w:val="8"/>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Выделение значимых частей слова и определение способа его образования. Выполнение письменного морфемного и словообразовательного разбора слов. Заполнение таблицы. Определение исходного слова в словообразовательной цепочке. Написание словарного диктанта.</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морфемный и словообразовательный разбор слов</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Сам-ая работа </w:t>
            </w:r>
          </w:p>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Контрольный словарный диктант.</w:t>
            </w:r>
          </w:p>
        </w:tc>
      </w:tr>
      <w:tr w:rsidR="00BA4406" w:rsidRPr="00280A42" w:rsidTr="00CB58FD">
        <w:tc>
          <w:tcPr>
            <w:tcW w:w="959" w:type="dxa"/>
            <w:gridSpan w:val="2"/>
            <w:noWrap/>
          </w:tcPr>
          <w:p w:rsidR="00BA4406" w:rsidRPr="00280A42" w:rsidRDefault="00CB58FD" w:rsidP="0074117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67</w:t>
            </w:r>
            <w:r w:rsidR="00BA4406" w:rsidRPr="00280A42">
              <w:rPr>
                <w:rFonts w:ascii="Times New Roman" w:eastAsia="Times New Roman" w:hAnsi="Times New Roman"/>
                <w:sz w:val="20"/>
                <w:szCs w:val="20"/>
                <w:lang w:eastAsia="ru-RU"/>
              </w:rPr>
              <w:t>.</w:t>
            </w:r>
          </w:p>
        </w:tc>
        <w:tc>
          <w:tcPr>
            <w:tcW w:w="709" w:type="dxa"/>
            <w:gridSpan w:val="3"/>
            <w:noWrap/>
          </w:tcPr>
          <w:p w:rsidR="00BA4406" w:rsidRPr="00280A42" w:rsidRDefault="00CB58FD" w:rsidP="0074117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25</w:t>
            </w:r>
            <w:r w:rsidR="00BA4406" w:rsidRPr="00280A42">
              <w:rPr>
                <w:rFonts w:ascii="Times New Roman" w:eastAsia="Times New Roman" w:hAnsi="Times New Roman"/>
                <w:sz w:val="20"/>
                <w:szCs w:val="20"/>
                <w:lang w:eastAsia="ru-RU"/>
              </w:rPr>
              <w:t>.11</w:t>
            </w:r>
          </w:p>
        </w:tc>
        <w:tc>
          <w:tcPr>
            <w:tcW w:w="1203" w:type="dxa"/>
            <w:gridSpan w:val="2"/>
            <w:noWrap/>
          </w:tcPr>
          <w:p w:rsidR="00BA4406" w:rsidRPr="00280A42" w:rsidRDefault="00BA4406" w:rsidP="00741175">
            <w:pPr>
              <w:spacing w:after="0" w:line="240" w:lineRule="auto"/>
              <w:jc w:val="both"/>
              <w:rPr>
                <w:rFonts w:ascii="Times New Roman" w:eastAsia="Times New Roman" w:hAnsi="Times New Roman"/>
                <w:b/>
                <w:sz w:val="20"/>
                <w:szCs w:val="20"/>
                <w:lang w:eastAsia="ru-RU"/>
              </w:rPr>
            </w:pPr>
            <w:r w:rsidRPr="00280A42">
              <w:rPr>
                <w:rFonts w:ascii="Times New Roman" w:eastAsia="Times New Roman" w:hAnsi="Times New Roman"/>
                <w:sz w:val="20"/>
                <w:szCs w:val="20"/>
                <w:lang w:eastAsia="ru-RU"/>
              </w:rPr>
              <w:t xml:space="preserve">Повторение изученного в разделе «Словообразование. Орфография. Культура речи». </w:t>
            </w:r>
          </w:p>
        </w:tc>
        <w:tc>
          <w:tcPr>
            <w:tcW w:w="591" w:type="dxa"/>
            <w:gridSpan w:val="4"/>
            <w:noWrap/>
          </w:tcPr>
          <w:p w:rsidR="00BA4406" w:rsidRPr="00280A42" w:rsidRDefault="00BA4406" w:rsidP="00741175">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8" w:type="dxa"/>
            <w:gridSpan w:val="6"/>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систематизации и обобщения</w:t>
            </w:r>
          </w:p>
        </w:tc>
        <w:tc>
          <w:tcPr>
            <w:tcW w:w="2504" w:type="dxa"/>
            <w:gridSpan w:val="8"/>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Правильно отвечать на контрольные вопросы по изученному разделу; группировать слова по способу их образования; правильно писать слова с изученными в разделе видами орфограммам; группировать орфограммы-гласные по видам; составлять сложный план, создавать высказывание с опорой на сложный план. </w:t>
            </w:r>
          </w:p>
        </w:tc>
        <w:tc>
          <w:tcPr>
            <w:tcW w:w="2568" w:type="dxa"/>
            <w:gridSpan w:val="7"/>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использовать адекватные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языковые средства для отображения в форме</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речевых высказываний с целью планирования,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контроля и самооценки.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осознавать самого себя как движущую силу своего научения, свою способность</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структуры слова, текста</w:t>
            </w:r>
          </w:p>
        </w:tc>
        <w:tc>
          <w:tcPr>
            <w:tcW w:w="1559" w:type="dxa"/>
            <w:gridSpan w:val="4"/>
            <w:noWrap/>
          </w:tcPr>
          <w:p w:rsidR="00BA4406" w:rsidRPr="00280A42" w:rsidRDefault="00BA4406" w:rsidP="00741175">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Способность к самооценке.</w:t>
            </w:r>
          </w:p>
        </w:tc>
        <w:tc>
          <w:tcPr>
            <w:tcW w:w="2835" w:type="dxa"/>
            <w:gridSpan w:val="8"/>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Cs/>
                <w:sz w:val="20"/>
                <w:szCs w:val="20"/>
                <w:lang w:eastAsia="ru-RU"/>
              </w:rPr>
              <w:t xml:space="preserve">Правильно отвечать на контрольные вопросы и выполнять задания  по изученному разделу. Словарный диктант из слов, правописание которых изучалось в данном разделе. Работа со сложным планом сообщения о составе слова и способах словообразования. Составление и заполнение таблицы. </w:t>
            </w:r>
          </w:p>
        </w:tc>
        <w:tc>
          <w:tcPr>
            <w:tcW w:w="709" w:type="dxa"/>
            <w:gridSpan w:val="2"/>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дидактический материал, учебник </w:t>
            </w:r>
          </w:p>
        </w:tc>
        <w:tc>
          <w:tcPr>
            <w:tcW w:w="1276" w:type="dxa"/>
            <w:gridSpan w:val="5"/>
            <w:noWrap/>
          </w:tcPr>
          <w:p w:rsidR="00BA4406" w:rsidRPr="00280A42" w:rsidRDefault="00BA4406" w:rsidP="00741175">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Фронт опрос</w:t>
            </w:r>
          </w:p>
        </w:tc>
      </w:tr>
      <w:tr w:rsidR="00CB58FD" w:rsidRPr="00280A42" w:rsidTr="00CB58FD">
        <w:tc>
          <w:tcPr>
            <w:tcW w:w="959" w:type="dxa"/>
            <w:gridSpan w:val="2"/>
            <w:noWrap/>
          </w:tcPr>
          <w:p w:rsidR="00CB58FD" w:rsidRDefault="00CB58FD" w:rsidP="00CB58FD">
            <w:pPr>
              <w:spacing w:after="0" w:line="240" w:lineRule="auto"/>
              <w:jc w:val="center"/>
              <w:rPr>
                <w:rFonts w:ascii="Times New Roman" w:eastAsia="Times New Roman" w:hAnsi="Times New Roman"/>
                <w:sz w:val="20"/>
                <w:szCs w:val="20"/>
                <w:lang w:eastAsia="ru-RU"/>
              </w:rPr>
            </w:pPr>
          </w:p>
          <w:p w:rsidR="00CB58FD"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68.</w:t>
            </w:r>
          </w:p>
          <w:p w:rsidR="00CB58FD" w:rsidRDefault="00CB58FD" w:rsidP="00CB58FD">
            <w:pPr>
              <w:spacing w:after="0" w:line="240" w:lineRule="auto"/>
              <w:jc w:val="center"/>
              <w:rPr>
                <w:rFonts w:ascii="Times New Roman" w:eastAsia="Times New Roman" w:hAnsi="Times New Roman"/>
                <w:sz w:val="20"/>
                <w:szCs w:val="20"/>
                <w:lang w:eastAsia="ru-RU"/>
              </w:rPr>
            </w:pPr>
          </w:p>
          <w:p w:rsidR="00CB58FD" w:rsidRDefault="00CB58FD" w:rsidP="00CB58FD">
            <w:pPr>
              <w:spacing w:after="0" w:line="240" w:lineRule="auto"/>
              <w:jc w:val="center"/>
              <w:rPr>
                <w:rFonts w:ascii="Times New Roman" w:eastAsia="Times New Roman" w:hAnsi="Times New Roman"/>
                <w:sz w:val="20"/>
                <w:szCs w:val="20"/>
                <w:lang w:eastAsia="ru-RU"/>
              </w:rPr>
            </w:pPr>
          </w:p>
          <w:p w:rsidR="00CB58FD" w:rsidRDefault="00CB58FD" w:rsidP="00CB58FD">
            <w:pPr>
              <w:spacing w:after="0" w:line="240" w:lineRule="auto"/>
              <w:jc w:val="center"/>
              <w:rPr>
                <w:rFonts w:ascii="Times New Roman" w:eastAsia="Times New Roman" w:hAnsi="Times New Roman"/>
                <w:sz w:val="20"/>
                <w:szCs w:val="20"/>
                <w:lang w:eastAsia="ru-RU"/>
              </w:rPr>
            </w:pPr>
          </w:p>
          <w:p w:rsidR="00CB58FD" w:rsidRDefault="00CB58FD" w:rsidP="00CB58FD">
            <w:pPr>
              <w:spacing w:after="0" w:line="240" w:lineRule="auto"/>
              <w:jc w:val="center"/>
              <w:rPr>
                <w:rFonts w:ascii="Times New Roman" w:eastAsia="Times New Roman" w:hAnsi="Times New Roman"/>
                <w:sz w:val="20"/>
                <w:szCs w:val="20"/>
                <w:lang w:eastAsia="ru-RU"/>
              </w:rPr>
            </w:pPr>
          </w:p>
        </w:tc>
        <w:tc>
          <w:tcPr>
            <w:tcW w:w="709" w:type="dxa"/>
            <w:gridSpan w:val="3"/>
            <w:noWrap/>
          </w:tcPr>
          <w:p w:rsidR="00CB58FD" w:rsidRPr="003167E9" w:rsidRDefault="003167E9" w:rsidP="00CB58FD">
            <w:pPr>
              <w:spacing w:after="0" w:line="240" w:lineRule="auto"/>
              <w:jc w:val="center"/>
              <w:rPr>
                <w:rFonts w:ascii="Times New Roman" w:eastAsia="Times New Roman" w:hAnsi="Times New Roman"/>
                <w:color w:val="FF0000"/>
                <w:sz w:val="20"/>
                <w:szCs w:val="20"/>
                <w:lang w:eastAsia="ru-RU"/>
              </w:rPr>
            </w:pPr>
            <w:r w:rsidRPr="003167E9">
              <w:rPr>
                <w:rFonts w:ascii="Times New Roman" w:eastAsia="Times New Roman" w:hAnsi="Times New Roman"/>
                <w:color w:val="FF0000"/>
                <w:sz w:val="20"/>
                <w:szCs w:val="20"/>
                <w:lang w:eastAsia="ru-RU"/>
              </w:rPr>
              <w:t>29</w:t>
            </w:r>
            <w:r w:rsidR="00CB58FD" w:rsidRPr="003167E9">
              <w:rPr>
                <w:rFonts w:ascii="Times New Roman" w:eastAsia="Times New Roman" w:hAnsi="Times New Roman"/>
                <w:color w:val="FF0000"/>
                <w:sz w:val="20"/>
                <w:szCs w:val="20"/>
                <w:lang w:eastAsia="ru-RU"/>
              </w:rPr>
              <w:t>.11</w:t>
            </w:r>
          </w:p>
        </w:tc>
        <w:tc>
          <w:tcPr>
            <w:tcW w:w="1203" w:type="dxa"/>
            <w:gridSpan w:val="2"/>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color w:val="FF0000"/>
                <w:sz w:val="20"/>
                <w:szCs w:val="20"/>
                <w:lang w:eastAsia="ru-RU"/>
              </w:rPr>
              <w:t>Административный контроль. Контрольная работа</w:t>
            </w:r>
          </w:p>
        </w:tc>
        <w:tc>
          <w:tcPr>
            <w:tcW w:w="591" w:type="dxa"/>
            <w:gridSpan w:val="4"/>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1ч.</w:t>
            </w:r>
          </w:p>
        </w:tc>
        <w:tc>
          <w:tcPr>
            <w:tcW w:w="788"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Урок контроля.</w:t>
            </w:r>
          </w:p>
        </w:tc>
        <w:tc>
          <w:tcPr>
            <w:tcW w:w="2504" w:type="dxa"/>
            <w:gridSpan w:val="8"/>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sz w:val="20"/>
                <w:szCs w:val="20"/>
                <w:lang w:eastAsia="ru-RU"/>
              </w:rPr>
              <w:t>Проверить степень усвоения пройденного материала; проверить орфографические и пунктуационные навыки; выявить наиболее часто встречающиеся в диктанте ошибки и отработать их</w:t>
            </w:r>
          </w:p>
        </w:tc>
        <w:tc>
          <w:tcPr>
            <w:tcW w:w="2568" w:type="dxa"/>
            <w:gridSpan w:val="7"/>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управлять своим поведением (контроль, самокоррекция, оценка своего действия).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 к пр</w:t>
            </w:r>
            <w:r>
              <w:rPr>
                <w:rFonts w:ascii="Times New Roman" w:eastAsia="Times New Roman" w:hAnsi="Times New Roman"/>
                <w:bCs/>
                <w:sz w:val="20"/>
                <w:szCs w:val="20"/>
                <w:lang w:eastAsia="ru-RU"/>
              </w:rPr>
              <w:t>еодолению препятствий и самокор</w:t>
            </w:r>
            <w:r w:rsidRPr="00280A42">
              <w:rPr>
                <w:rFonts w:ascii="Times New Roman" w:eastAsia="Times New Roman" w:hAnsi="Times New Roman"/>
                <w:bCs/>
                <w:sz w:val="20"/>
                <w:szCs w:val="20"/>
                <w:lang w:eastAsia="ru-RU"/>
              </w:rPr>
              <w:t>рекции.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w:t>
            </w:r>
            <w:r>
              <w:rPr>
                <w:rFonts w:ascii="Times New Roman" w:eastAsia="Times New Roman" w:hAnsi="Times New Roman"/>
                <w:b/>
                <w:bCs/>
                <w:i/>
                <w:sz w:val="20"/>
                <w:szCs w:val="20"/>
                <w:lang w:eastAsia="ru-RU"/>
              </w:rPr>
              <w:t>е</w:t>
            </w:r>
            <w:r w:rsidRPr="00280A42">
              <w:rPr>
                <w:rFonts w:ascii="Times New Roman" w:eastAsia="Times New Roman" w:hAnsi="Times New Roman"/>
                <w:b/>
                <w:bCs/>
                <w:i/>
                <w:sz w:val="20"/>
                <w:szCs w:val="20"/>
                <w:lang w:eastAsia="ru-RU"/>
              </w:rPr>
              <w:t>льные:</w:t>
            </w:r>
            <w:r>
              <w:rPr>
                <w:rFonts w:ascii="Times New Roman" w:eastAsia="Times New Roman" w:hAnsi="Times New Roman"/>
                <w:bCs/>
                <w:sz w:val="20"/>
                <w:szCs w:val="20"/>
                <w:lang w:eastAsia="ru-RU"/>
              </w:rPr>
              <w:t>объяснятьязыковые</w:t>
            </w:r>
            <w:r w:rsidRPr="00280A42">
              <w:rPr>
                <w:rFonts w:ascii="Times New Roman" w:eastAsia="Times New Roman" w:hAnsi="Times New Roman"/>
                <w:bCs/>
                <w:sz w:val="20"/>
                <w:szCs w:val="20"/>
                <w:lang w:eastAsia="ru-RU"/>
              </w:rPr>
              <w:t>явлени</w:t>
            </w:r>
          </w:p>
          <w:p w:rsidR="00CB58FD" w:rsidRPr="00280A42" w:rsidRDefault="00CB58FD" w:rsidP="00CB58FD">
            <w:pPr>
              <w:spacing w:after="0" w:line="240" w:lineRule="auto"/>
              <w:jc w:val="both"/>
              <w:rPr>
                <w:rFonts w:ascii="Times New Roman" w:eastAsia="Times New Roman" w:hAnsi="Times New Roman"/>
                <w:b/>
                <w:bCs/>
                <w:i/>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написания контрольного диктанта, выполнения грамматического задания</w:t>
            </w:r>
          </w:p>
        </w:tc>
        <w:tc>
          <w:tcPr>
            <w:tcW w:w="1559" w:type="dxa"/>
            <w:gridSpan w:val="4"/>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Способность к самооценке</w:t>
            </w:r>
          </w:p>
        </w:tc>
        <w:tc>
          <w:tcPr>
            <w:tcW w:w="2835" w:type="dxa"/>
            <w:gridSpan w:val="8"/>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Написание диктанта и выполнение грамматического задания.</w:t>
            </w:r>
          </w:p>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Выполнение работы над ошибками.</w:t>
            </w:r>
          </w:p>
          <w:p w:rsidR="00CB58FD" w:rsidRPr="00280A42" w:rsidRDefault="00CB58FD" w:rsidP="00CB58FD">
            <w:pPr>
              <w:spacing w:after="0" w:line="240" w:lineRule="auto"/>
              <w:jc w:val="both"/>
              <w:rPr>
                <w:rFonts w:ascii="Times New Roman" w:eastAsia="Times New Roman" w:hAnsi="Times New Roman"/>
                <w:sz w:val="20"/>
                <w:szCs w:val="20"/>
                <w:lang w:eastAsia="ru-RU"/>
              </w:rPr>
            </w:pPr>
          </w:p>
        </w:tc>
        <w:tc>
          <w:tcPr>
            <w:tcW w:w="709" w:type="dxa"/>
            <w:gridSpan w:val="2"/>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Текст </w:t>
            </w:r>
          </w:p>
        </w:tc>
        <w:tc>
          <w:tcPr>
            <w:tcW w:w="1276"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контроль</w:t>
            </w:r>
          </w:p>
        </w:tc>
      </w:tr>
      <w:tr w:rsidR="00CB58FD" w:rsidRPr="00280A42" w:rsidTr="00CB58FD">
        <w:trPr>
          <w:gridAfter w:val="5"/>
          <w:wAfter w:w="1276" w:type="dxa"/>
        </w:trPr>
        <w:tc>
          <w:tcPr>
            <w:tcW w:w="959" w:type="dxa"/>
            <w:gridSpan w:val="2"/>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69</w:t>
            </w:r>
            <w:r w:rsidRPr="00280A42">
              <w:rPr>
                <w:rFonts w:ascii="Times New Roman" w:eastAsia="Times New Roman" w:hAnsi="Times New Roman"/>
                <w:sz w:val="20"/>
                <w:szCs w:val="20"/>
                <w:lang w:eastAsia="ru-RU"/>
              </w:rPr>
              <w:t>.</w:t>
            </w:r>
          </w:p>
        </w:tc>
        <w:tc>
          <w:tcPr>
            <w:tcW w:w="709" w:type="dxa"/>
            <w:gridSpan w:val="3"/>
            <w:noWrap/>
          </w:tcPr>
          <w:p w:rsidR="00CB58FD" w:rsidRPr="00280A42" w:rsidRDefault="00CB58FD" w:rsidP="00CB58FD">
            <w:pPr>
              <w:spacing w:after="0" w:line="240" w:lineRule="auto"/>
              <w:jc w:val="center"/>
              <w:rPr>
                <w:rFonts w:ascii="Times New Roman" w:eastAsia="Times New Roman" w:hAnsi="Times New Roman"/>
                <w:color w:val="FF0000"/>
                <w:sz w:val="20"/>
                <w:szCs w:val="20"/>
                <w:lang w:eastAsia="ru-RU"/>
              </w:rPr>
            </w:pPr>
            <w:r w:rsidRPr="00280A42">
              <w:rPr>
                <w:rFonts w:ascii="Times New Roman" w:eastAsia="Times New Roman" w:hAnsi="Times New Roman"/>
                <w:color w:val="FF0000"/>
                <w:sz w:val="20"/>
                <w:szCs w:val="20"/>
                <w:lang w:eastAsia="ru-RU"/>
              </w:rPr>
              <w:t>2</w:t>
            </w:r>
            <w:r w:rsidR="003167E9">
              <w:rPr>
                <w:rFonts w:ascii="Times New Roman" w:eastAsia="Times New Roman" w:hAnsi="Times New Roman"/>
                <w:color w:val="FF0000"/>
                <w:sz w:val="20"/>
                <w:szCs w:val="20"/>
                <w:lang w:eastAsia="ru-RU"/>
              </w:rPr>
              <w:t>8</w:t>
            </w:r>
            <w:r w:rsidRPr="00280A42">
              <w:rPr>
                <w:rFonts w:ascii="Times New Roman" w:eastAsia="Times New Roman" w:hAnsi="Times New Roman"/>
                <w:color w:val="FF0000"/>
                <w:sz w:val="20"/>
                <w:szCs w:val="20"/>
                <w:lang w:eastAsia="ru-RU"/>
              </w:rPr>
              <w:t>.11</w:t>
            </w:r>
          </w:p>
        </w:tc>
        <w:tc>
          <w:tcPr>
            <w:tcW w:w="1203" w:type="dxa"/>
            <w:gridSpan w:val="2"/>
            <w:noWrap/>
          </w:tcPr>
          <w:p w:rsidR="00CB58FD" w:rsidRPr="00280A42" w:rsidRDefault="00CB58FD" w:rsidP="00CB58FD">
            <w:pPr>
              <w:spacing w:after="0" w:line="240" w:lineRule="auto"/>
              <w:jc w:val="both"/>
              <w:rPr>
                <w:rFonts w:ascii="Times New Roman" w:eastAsia="Times New Roman" w:hAnsi="Times New Roman"/>
                <w:b/>
                <w:color w:val="FF0000"/>
                <w:sz w:val="20"/>
                <w:szCs w:val="20"/>
                <w:lang w:eastAsia="ru-RU"/>
              </w:rPr>
            </w:pPr>
            <w:r w:rsidRPr="00280A42">
              <w:rPr>
                <w:rFonts w:ascii="Times New Roman" w:eastAsia="Times New Roman" w:hAnsi="Times New Roman"/>
                <w:b/>
                <w:color w:val="FF0000"/>
                <w:sz w:val="20"/>
                <w:szCs w:val="20"/>
                <w:lang w:eastAsia="ru-RU"/>
              </w:rPr>
              <w:t xml:space="preserve">Контрольный  тест </w:t>
            </w:r>
            <w:r w:rsidRPr="00280A42">
              <w:rPr>
                <w:rFonts w:ascii="Times New Roman" w:eastAsia="Times New Roman" w:hAnsi="Times New Roman"/>
                <w:color w:val="FF0000"/>
                <w:sz w:val="20"/>
                <w:szCs w:val="20"/>
                <w:lang w:eastAsia="ru-RU"/>
              </w:rPr>
              <w:t>«Словообразование. Орфография. Культура речи».</w:t>
            </w:r>
          </w:p>
        </w:tc>
        <w:tc>
          <w:tcPr>
            <w:tcW w:w="591" w:type="dxa"/>
            <w:gridSpan w:val="4"/>
            <w:noWrap/>
          </w:tcPr>
          <w:p w:rsidR="00CB58FD" w:rsidRPr="00280A42" w:rsidRDefault="00CB58FD" w:rsidP="00CB58FD">
            <w:pPr>
              <w:spacing w:after="0" w:line="240" w:lineRule="auto"/>
              <w:jc w:val="center"/>
              <w:rPr>
                <w:rFonts w:ascii="Times New Roman" w:eastAsia="Times New Roman" w:hAnsi="Times New Roman"/>
                <w:b/>
                <w:sz w:val="20"/>
                <w:szCs w:val="20"/>
                <w:lang w:eastAsia="ru-RU"/>
              </w:rPr>
            </w:pPr>
            <w:r w:rsidRPr="00280A42">
              <w:rPr>
                <w:rFonts w:ascii="Times New Roman" w:eastAsia="Times New Roman" w:hAnsi="Times New Roman"/>
                <w:sz w:val="20"/>
                <w:szCs w:val="20"/>
                <w:lang w:eastAsia="ru-RU"/>
              </w:rPr>
              <w:t>1 ч.</w:t>
            </w:r>
          </w:p>
        </w:tc>
        <w:tc>
          <w:tcPr>
            <w:tcW w:w="788"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контроля</w:t>
            </w:r>
          </w:p>
        </w:tc>
        <w:tc>
          <w:tcPr>
            <w:tcW w:w="2504" w:type="dxa"/>
            <w:gridSpan w:val="8"/>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Проверка степени усвоения пройденного материала; проверка орфографических и пунктуационных навыков</w:t>
            </w:r>
          </w:p>
          <w:p w:rsidR="00CB58FD" w:rsidRPr="00280A42" w:rsidRDefault="00CB58FD" w:rsidP="00CB58FD">
            <w:pPr>
              <w:spacing w:after="0" w:line="240" w:lineRule="auto"/>
              <w:jc w:val="both"/>
              <w:rPr>
                <w:rFonts w:ascii="Times New Roman" w:eastAsia="Times New Roman" w:hAnsi="Times New Roman"/>
                <w:sz w:val="20"/>
                <w:szCs w:val="20"/>
                <w:lang w:eastAsia="ru-RU"/>
              </w:rPr>
            </w:pPr>
          </w:p>
        </w:tc>
        <w:tc>
          <w:tcPr>
            <w:tcW w:w="2568" w:type="dxa"/>
            <w:gridSpan w:val="7"/>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организовывать и планировать</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учебное сотрудничество с учителем и сверстниками.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проектирования индивидуального маршрута восполнения проблемных зон</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изученной теме</w:t>
            </w:r>
          </w:p>
        </w:tc>
        <w:tc>
          <w:tcPr>
            <w:tcW w:w="1559" w:type="dxa"/>
            <w:gridSpan w:val="4"/>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Способность к самооценке</w:t>
            </w:r>
          </w:p>
        </w:tc>
        <w:tc>
          <w:tcPr>
            <w:tcW w:w="2835" w:type="dxa"/>
            <w:gridSpan w:val="8"/>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Выполнение теста</w:t>
            </w:r>
          </w:p>
        </w:tc>
        <w:tc>
          <w:tcPr>
            <w:tcW w:w="709" w:type="dxa"/>
            <w:gridSpan w:val="2"/>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КИМы</w:t>
            </w:r>
          </w:p>
        </w:tc>
      </w:tr>
      <w:tr w:rsidR="00CB58FD" w:rsidRPr="00280A42" w:rsidTr="00622C47">
        <w:trPr>
          <w:gridAfter w:val="5"/>
          <w:wAfter w:w="1276" w:type="dxa"/>
        </w:trPr>
        <w:tc>
          <w:tcPr>
            <w:tcW w:w="1385" w:type="dxa"/>
            <w:gridSpan w:val="3"/>
          </w:tcPr>
          <w:p w:rsidR="00CB58FD" w:rsidRPr="00280A42" w:rsidRDefault="00CB58FD" w:rsidP="00CB58FD">
            <w:pPr>
              <w:spacing w:after="0" w:line="240" w:lineRule="auto"/>
              <w:rPr>
                <w:rFonts w:ascii="Times New Roman" w:eastAsia="Times New Roman" w:hAnsi="Times New Roman"/>
                <w:sz w:val="20"/>
                <w:szCs w:val="20"/>
                <w:lang w:eastAsia="ru-RU"/>
              </w:rPr>
            </w:pPr>
          </w:p>
        </w:tc>
        <w:tc>
          <w:tcPr>
            <w:tcW w:w="1388" w:type="dxa"/>
            <w:gridSpan w:val="3"/>
          </w:tcPr>
          <w:p w:rsidR="00CB58FD" w:rsidRPr="00280A42" w:rsidRDefault="00CB58FD" w:rsidP="00CB58FD">
            <w:pPr>
              <w:spacing w:after="0" w:line="240" w:lineRule="auto"/>
              <w:rPr>
                <w:rFonts w:ascii="Times New Roman" w:eastAsia="Times New Roman" w:hAnsi="Times New Roman"/>
                <w:sz w:val="20"/>
                <w:szCs w:val="20"/>
                <w:lang w:eastAsia="ru-RU"/>
              </w:rPr>
            </w:pPr>
          </w:p>
        </w:tc>
        <w:tc>
          <w:tcPr>
            <w:tcW w:w="1388" w:type="dxa"/>
            <w:gridSpan w:val="9"/>
          </w:tcPr>
          <w:p w:rsidR="00CB58FD" w:rsidRPr="00280A42" w:rsidRDefault="00CB58FD" w:rsidP="00CB58FD">
            <w:pPr>
              <w:spacing w:after="0" w:line="240" w:lineRule="auto"/>
              <w:rPr>
                <w:rFonts w:ascii="Times New Roman" w:eastAsia="Times New Roman" w:hAnsi="Times New Roman"/>
                <w:sz w:val="20"/>
                <w:szCs w:val="20"/>
                <w:lang w:eastAsia="ru-RU"/>
              </w:rPr>
            </w:pPr>
          </w:p>
        </w:tc>
        <w:tc>
          <w:tcPr>
            <w:tcW w:w="1388" w:type="dxa"/>
            <w:gridSpan w:val="7"/>
          </w:tcPr>
          <w:p w:rsidR="00CB58FD" w:rsidRPr="00280A42" w:rsidRDefault="00CB58FD" w:rsidP="00CB58FD">
            <w:pPr>
              <w:spacing w:after="0" w:line="240" w:lineRule="auto"/>
              <w:rPr>
                <w:rFonts w:ascii="Times New Roman" w:eastAsia="Times New Roman" w:hAnsi="Times New Roman"/>
                <w:sz w:val="20"/>
                <w:szCs w:val="20"/>
                <w:lang w:eastAsia="ru-RU"/>
              </w:rPr>
            </w:pPr>
          </w:p>
        </w:tc>
        <w:tc>
          <w:tcPr>
            <w:tcW w:w="1388" w:type="dxa"/>
            <w:gridSpan w:val="7"/>
          </w:tcPr>
          <w:p w:rsidR="00CB58FD" w:rsidRPr="00280A42" w:rsidRDefault="00CB58FD" w:rsidP="00CB58FD">
            <w:pPr>
              <w:spacing w:after="0" w:line="240" w:lineRule="auto"/>
              <w:rPr>
                <w:rFonts w:ascii="Times New Roman" w:eastAsia="Times New Roman" w:hAnsi="Times New Roman"/>
                <w:sz w:val="20"/>
                <w:szCs w:val="20"/>
                <w:lang w:eastAsia="ru-RU"/>
              </w:rPr>
            </w:pPr>
          </w:p>
        </w:tc>
        <w:tc>
          <w:tcPr>
            <w:tcW w:w="1388" w:type="dxa"/>
          </w:tcPr>
          <w:p w:rsidR="00CB58FD" w:rsidRPr="00280A42" w:rsidRDefault="00CB58FD" w:rsidP="00CB58FD">
            <w:pPr>
              <w:spacing w:after="0" w:line="240" w:lineRule="auto"/>
              <w:rPr>
                <w:rFonts w:ascii="Times New Roman" w:eastAsia="Times New Roman" w:hAnsi="Times New Roman"/>
                <w:sz w:val="20"/>
                <w:szCs w:val="20"/>
                <w:lang w:eastAsia="ru-RU"/>
              </w:rPr>
            </w:pPr>
          </w:p>
        </w:tc>
        <w:tc>
          <w:tcPr>
            <w:tcW w:w="1388" w:type="dxa"/>
            <w:gridSpan w:val="3"/>
          </w:tcPr>
          <w:p w:rsidR="00CB58FD" w:rsidRPr="00280A42" w:rsidRDefault="00CB58FD" w:rsidP="00CB58FD">
            <w:pPr>
              <w:spacing w:after="0" w:line="240" w:lineRule="auto"/>
              <w:rPr>
                <w:rFonts w:ascii="Times New Roman" w:eastAsia="Times New Roman" w:hAnsi="Times New Roman"/>
                <w:sz w:val="20"/>
                <w:szCs w:val="20"/>
                <w:lang w:eastAsia="ru-RU"/>
              </w:rPr>
            </w:pPr>
          </w:p>
        </w:tc>
        <w:tc>
          <w:tcPr>
            <w:tcW w:w="1388" w:type="dxa"/>
            <w:gridSpan w:val="6"/>
          </w:tcPr>
          <w:p w:rsidR="00CB58FD" w:rsidRPr="00280A42" w:rsidRDefault="00CB58FD" w:rsidP="00CB58FD">
            <w:pPr>
              <w:spacing w:after="0" w:line="240" w:lineRule="auto"/>
              <w:rPr>
                <w:rFonts w:ascii="Times New Roman" w:eastAsia="Times New Roman" w:hAnsi="Times New Roman"/>
                <w:sz w:val="20"/>
                <w:szCs w:val="20"/>
                <w:lang w:eastAsia="ru-RU"/>
              </w:rPr>
            </w:pPr>
          </w:p>
        </w:tc>
        <w:tc>
          <w:tcPr>
            <w:tcW w:w="1388" w:type="dxa"/>
          </w:tcPr>
          <w:p w:rsidR="00CB58FD" w:rsidRPr="00280A42" w:rsidRDefault="00CB58FD" w:rsidP="00CB58FD">
            <w:pPr>
              <w:spacing w:after="0" w:line="240" w:lineRule="auto"/>
              <w:rPr>
                <w:rFonts w:ascii="Times New Roman" w:eastAsia="Times New Roman" w:hAnsi="Times New Roman"/>
                <w:sz w:val="20"/>
                <w:szCs w:val="20"/>
                <w:lang w:eastAsia="ru-RU"/>
              </w:rPr>
            </w:pPr>
          </w:p>
        </w:tc>
        <w:tc>
          <w:tcPr>
            <w:tcW w:w="1936" w:type="dxa"/>
            <w:gridSpan w:val="6"/>
          </w:tcPr>
          <w:p w:rsidR="00CB58FD" w:rsidRPr="00280A42" w:rsidRDefault="00CB58FD" w:rsidP="00CB58FD">
            <w:pPr>
              <w:spacing w:after="0" w:line="240" w:lineRule="auto"/>
              <w:rPr>
                <w:rFonts w:ascii="Times New Roman" w:eastAsia="Times New Roman" w:hAnsi="Times New Roman"/>
                <w:sz w:val="20"/>
                <w:szCs w:val="20"/>
                <w:lang w:eastAsia="ru-RU"/>
              </w:rPr>
            </w:pPr>
          </w:p>
        </w:tc>
      </w:tr>
      <w:tr w:rsidR="00CB58FD" w:rsidRPr="00280A42" w:rsidTr="00960E38">
        <w:trPr>
          <w:gridAfter w:val="3"/>
          <w:wAfter w:w="567" w:type="dxa"/>
        </w:trPr>
        <w:tc>
          <w:tcPr>
            <w:tcW w:w="675" w:type="dxa"/>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70 - 71</w:t>
            </w:r>
            <w:r w:rsidRPr="00280A42">
              <w:rPr>
                <w:rFonts w:ascii="Times New Roman" w:eastAsia="Times New Roman" w:hAnsi="Times New Roman"/>
                <w:sz w:val="20"/>
                <w:szCs w:val="20"/>
                <w:lang w:eastAsia="ru-RU"/>
              </w:rPr>
              <w:t>.</w:t>
            </w:r>
          </w:p>
        </w:tc>
        <w:tc>
          <w:tcPr>
            <w:tcW w:w="851" w:type="dxa"/>
            <w:gridSpan w:val="3"/>
            <w:noWrap/>
          </w:tcPr>
          <w:p w:rsidR="003B7114" w:rsidRDefault="003167E9"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30</w:t>
            </w:r>
            <w:r w:rsidR="003B7114">
              <w:rPr>
                <w:rFonts w:ascii="Times New Roman" w:eastAsia="Times New Roman" w:hAnsi="Times New Roman"/>
                <w:sz w:val="20"/>
                <w:szCs w:val="20"/>
                <w:lang w:eastAsia="ru-RU"/>
              </w:rPr>
              <w:t>.11</w:t>
            </w:r>
          </w:p>
          <w:p w:rsidR="00CB58FD" w:rsidRDefault="003B7114"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r w:rsidR="00CB58FD">
              <w:rPr>
                <w:rFonts w:ascii="Times New Roman" w:eastAsia="Times New Roman" w:hAnsi="Times New Roman"/>
                <w:sz w:val="20"/>
                <w:szCs w:val="20"/>
                <w:lang w:eastAsia="ru-RU"/>
              </w:rPr>
              <w:t>0.11</w:t>
            </w:r>
          </w:p>
          <w:p w:rsidR="00CB58FD" w:rsidRPr="00280A42" w:rsidRDefault="00CB58FD" w:rsidP="00CB58FD">
            <w:pPr>
              <w:spacing w:after="0" w:line="240" w:lineRule="auto"/>
              <w:jc w:val="center"/>
              <w:rPr>
                <w:rFonts w:ascii="Times New Roman" w:eastAsia="Times New Roman" w:hAnsi="Times New Roman"/>
                <w:b/>
                <w:sz w:val="20"/>
                <w:szCs w:val="20"/>
                <w:lang w:eastAsia="ru-RU"/>
              </w:rPr>
            </w:pP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Повторение изученного в 5 классе. Имя существительное как часть речи.</w:t>
            </w:r>
          </w:p>
        </w:tc>
        <w:tc>
          <w:tcPr>
            <w:tcW w:w="591" w:type="dxa"/>
            <w:gridSpan w:val="4"/>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8"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актуализации знаний и умений</w:t>
            </w:r>
          </w:p>
        </w:tc>
        <w:tc>
          <w:tcPr>
            <w:tcW w:w="2504" w:type="dxa"/>
            <w:gridSpan w:val="8"/>
            <w:noWrap/>
          </w:tcPr>
          <w:p w:rsidR="00CB58FD" w:rsidRPr="00280A42" w:rsidRDefault="00CB58FD" w:rsidP="00CB58FD">
            <w:pPr>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предмет изучения морфологии; что обозначает существительное; постоянные и непостоянные признаки существительных; о переходе собственных имён в нарицательные; синтаксическую роль существительных; правило правописания гласных в падежных окончаниях существительных в единственном числе; правило употребления и неупотребления мягкого знака на конце существительных после шипящих; правило правописания </w:t>
            </w:r>
            <w:r w:rsidRPr="00280A42">
              <w:rPr>
                <w:rFonts w:ascii="Times New Roman" w:eastAsia="Times New Roman" w:hAnsi="Times New Roman"/>
                <w:i/>
                <w:color w:val="000000"/>
                <w:sz w:val="20"/>
                <w:szCs w:val="20"/>
                <w:lang w:eastAsia="ru-RU"/>
              </w:rPr>
              <w:t>о</w:t>
            </w:r>
            <w:r w:rsidRPr="00280A42">
              <w:rPr>
                <w:rFonts w:ascii="Times New Roman" w:eastAsia="Times New Roman" w:hAnsi="Times New Roman"/>
                <w:color w:val="000000"/>
                <w:sz w:val="20"/>
                <w:szCs w:val="20"/>
                <w:lang w:eastAsia="ru-RU"/>
              </w:rPr>
              <w:t xml:space="preserve"> и </w:t>
            </w:r>
            <w:r w:rsidRPr="00280A42">
              <w:rPr>
                <w:rFonts w:ascii="Times New Roman" w:eastAsia="Times New Roman" w:hAnsi="Times New Roman"/>
                <w:i/>
                <w:color w:val="000000"/>
                <w:sz w:val="20"/>
                <w:szCs w:val="20"/>
                <w:lang w:eastAsia="ru-RU"/>
              </w:rPr>
              <w:t>е</w:t>
            </w:r>
            <w:r w:rsidRPr="00280A42">
              <w:rPr>
                <w:rFonts w:ascii="Times New Roman" w:eastAsia="Times New Roman" w:hAnsi="Times New Roman"/>
                <w:color w:val="000000"/>
                <w:sz w:val="20"/>
                <w:szCs w:val="20"/>
                <w:lang w:eastAsia="ru-RU"/>
              </w:rPr>
              <w:t xml:space="preserve"> после шипящих и ц в окончаниях существительных; способы образования существительных; определять морфологические признаки существительных; синтаксическую роль существительных; правильно писать слова с изученными орфограммами , одним из условий которых является принадлежность к существительным.</w:t>
            </w:r>
          </w:p>
        </w:tc>
        <w:tc>
          <w:tcPr>
            <w:tcW w:w="2539"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владеть монологической и диалогической формами речи в соответствии с грамматическими и синтаксическими нормами родного языка.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траектории развития через включение в новые виды деятельности и формы 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 процессы, связи и отношения, выявляемые в ходе решения лингвистической задачи</w:t>
            </w:r>
          </w:p>
        </w:tc>
        <w:tc>
          <w:tcPr>
            <w:tcW w:w="1588"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w:t>
            </w:r>
          </w:p>
        </w:tc>
        <w:tc>
          <w:tcPr>
            <w:tcW w:w="1993" w:type="dxa"/>
            <w:gridSpan w:val="6"/>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Активизация знаний об имени существительном как о части речи. Выполнение морфологического разбора имени существительного. Нахождение имён собственных в текстах. Анализ и заполнение таблицы. Объяснение правописания окончаний существительных. Склонение существительных по падежам. Определение способа образования существительных.</w:t>
            </w:r>
          </w:p>
        </w:tc>
        <w:tc>
          <w:tcPr>
            <w:tcW w:w="1551"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Контрольно - измерительные материалы. Русский язык: 6 класс/ сост.Н. В. Егорова. – М.: Вако, 2013г.</w:t>
            </w:r>
          </w:p>
        </w:tc>
        <w:tc>
          <w:tcPr>
            <w:tcW w:w="709" w:type="dxa"/>
            <w:gridSpan w:val="2"/>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Фронт опрос</w:t>
            </w:r>
          </w:p>
        </w:tc>
      </w:tr>
      <w:tr w:rsidR="00CB58FD" w:rsidRPr="00280A42" w:rsidTr="00960E38">
        <w:trPr>
          <w:gridAfter w:val="3"/>
          <w:wAfter w:w="567" w:type="dxa"/>
        </w:trPr>
        <w:tc>
          <w:tcPr>
            <w:tcW w:w="675" w:type="dxa"/>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p>
        </w:tc>
        <w:tc>
          <w:tcPr>
            <w:tcW w:w="851" w:type="dxa"/>
            <w:gridSpan w:val="3"/>
            <w:noWrap/>
          </w:tcPr>
          <w:p w:rsidR="00CB58FD" w:rsidRPr="00280A42" w:rsidRDefault="00CB58FD" w:rsidP="00CB58FD">
            <w:pPr>
              <w:spacing w:after="0" w:line="240" w:lineRule="auto"/>
              <w:rPr>
                <w:rFonts w:ascii="Times New Roman" w:eastAsia="Times New Roman" w:hAnsi="Times New Roman"/>
                <w:color w:val="FF0000"/>
                <w:sz w:val="20"/>
                <w:szCs w:val="20"/>
                <w:lang w:eastAsia="ru-RU"/>
              </w:rPr>
            </w:pP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b/>
                <w:color w:val="FF0000"/>
                <w:sz w:val="20"/>
                <w:szCs w:val="20"/>
                <w:lang w:eastAsia="ru-RU"/>
              </w:rPr>
            </w:pPr>
          </w:p>
        </w:tc>
        <w:tc>
          <w:tcPr>
            <w:tcW w:w="591" w:type="dxa"/>
            <w:gridSpan w:val="4"/>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p>
        </w:tc>
        <w:tc>
          <w:tcPr>
            <w:tcW w:w="788"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p>
        </w:tc>
        <w:tc>
          <w:tcPr>
            <w:tcW w:w="2504" w:type="dxa"/>
            <w:gridSpan w:val="8"/>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p>
        </w:tc>
        <w:tc>
          <w:tcPr>
            <w:tcW w:w="2539"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p>
        </w:tc>
        <w:tc>
          <w:tcPr>
            <w:tcW w:w="1588"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p>
        </w:tc>
        <w:tc>
          <w:tcPr>
            <w:tcW w:w="1993" w:type="dxa"/>
            <w:gridSpan w:val="6"/>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p>
        </w:tc>
        <w:tc>
          <w:tcPr>
            <w:tcW w:w="1551"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p>
        </w:tc>
        <w:tc>
          <w:tcPr>
            <w:tcW w:w="709" w:type="dxa"/>
            <w:gridSpan w:val="2"/>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p>
        </w:tc>
      </w:tr>
      <w:tr w:rsidR="00CB58FD" w:rsidRPr="00280A42" w:rsidTr="00960E38">
        <w:trPr>
          <w:gridAfter w:val="3"/>
          <w:wAfter w:w="567" w:type="dxa"/>
        </w:trPr>
        <w:tc>
          <w:tcPr>
            <w:tcW w:w="675" w:type="dxa"/>
            <w:noWrap/>
          </w:tcPr>
          <w:p w:rsidR="00CB58FD" w:rsidRPr="00280A42" w:rsidRDefault="003B7114"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72 -73</w:t>
            </w:r>
            <w:r w:rsidR="00CB58FD" w:rsidRPr="00280A42">
              <w:rPr>
                <w:rFonts w:ascii="Times New Roman" w:eastAsia="Times New Roman" w:hAnsi="Times New Roman"/>
                <w:sz w:val="20"/>
                <w:szCs w:val="20"/>
                <w:lang w:eastAsia="ru-RU"/>
              </w:rPr>
              <w:t>.</w:t>
            </w:r>
          </w:p>
        </w:tc>
        <w:tc>
          <w:tcPr>
            <w:tcW w:w="851" w:type="dxa"/>
            <w:gridSpan w:val="3"/>
            <w:noWrap/>
          </w:tcPr>
          <w:p w:rsidR="00CB58FD"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01.12</w:t>
            </w:r>
          </w:p>
          <w:p w:rsidR="003B7114" w:rsidRPr="00280A42" w:rsidRDefault="003B7114"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02.12</w:t>
            </w:r>
          </w:p>
          <w:p w:rsidR="00CB58FD" w:rsidRPr="00280A42" w:rsidRDefault="00CB58FD" w:rsidP="003B7114">
            <w:pPr>
              <w:spacing w:after="0" w:line="240" w:lineRule="auto"/>
              <w:jc w:val="center"/>
              <w:rPr>
                <w:rFonts w:ascii="Times New Roman" w:eastAsia="Times New Roman" w:hAnsi="Times New Roman"/>
                <w:b/>
                <w:sz w:val="20"/>
                <w:szCs w:val="20"/>
                <w:lang w:eastAsia="ru-RU"/>
              </w:rPr>
            </w:pP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Разносклоняемые имена существительные.</w:t>
            </w:r>
          </w:p>
        </w:tc>
        <w:tc>
          <w:tcPr>
            <w:tcW w:w="591" w:type="dxa"/>
            <w:gridSpan w:val="4"/>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8"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усвоения новых знаний</w:t>
            </w:r>
          </w:p>
        </w:tc>
        <w:tc>
          <w:tcPr>
            <w:tcW w:w="2504" w:type="dxa"/>
            <w:gridSpan w:val="8"/>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Знать перечень разносклоняемых имён существительных, особенности их склонения; о суффиксе </w:t>
            </w:r>
            <w:r w:rsidRPr="00280A42">
              <w:rPr>
                <w:rFonts w:ascii="Times New Roman" w:eastAsia="Times New Roman" w:hAnsi="Times New Roman"/>
                <w:bCs/>
                <w:i/>
                <w:sz w:val="20"/>
                <w:szCs w:val="20"/>
                <w:lang w:eastAsia="ru-RU"/>
              </w:rPr>
              <w:t>-ен- (-ён-)</w:t>
            </w:r>
            <w:r w:rsidRPr="00280A42">
              <w:rPr>
                <w:rFonts w:ascii="Times New Roman" w:eastAsia="Times New Roman" w:hAnsi="Times New Roman"/>
                <w:bCs/>
                <w:sz w:val="20"/>
                <w:szCs w:val="20"/>
                <w:lang w:eastAsia="ru-RU"/>
              </w:rPr>
              <w:t xml:space="preserve"> в основе существительных на </w:t>
            </w:r>
            <w:r w:rsidRPr="00280A42">
              <w:rPr>
                <w:rFonts w:ascii="Times New Roman" w:eastAsia="Times New Roman" w:hAnsi="Times New Roman"/>
                <w:bCs/>
                <w:i/>
                <w:sz w:val="20"/>
                <w:szCs w:val="20"/>
                <w:lang w:eastAsia="ru-RU"/>
              </w:rPr>
              <w:t>-мя;</w:t>
            </w:r>
            <w:r w:rsidRPr="00280A42">
              <w:rPr>
                <w:rFonts w:ascii="Times New Roman" w:eastAsia="Times New Roman" w:hAnsi="Times New Roman"/>
                <w:bCs/>
                <w:sz w:val="20"/>
                <w:szCs w:val="20"/>
                <w:lang w:eastAsia="ru-RU"/>
              </w:rPr>
              <w:t xml:space="preserve"> осознавать, что правописание буквы </w:t>
            </w:r>
            <w:r w:rsidRPr="00280A42">
              <w:rPr>
                <w:rFonts w:ascii="Times New Roman" w:eastAsia="Times New Roman" w:hAnsi="Times New Roman"/>
                <w:bCs/>
                <w:i/>
                <w:sz w:val="20"/>
                <w:szCs w:val="20"/>
                <w:lang w:eastAsia="ru-RU"/>
              </w:rPr>
              <w:t>и</w:t>
            </w:r>
            <w:r w:rsidRPr="00280A42">
              <w:rPr>
                <w:rFonts w:ascii="Times New Roman" w:eastAsia="Times New Roman" w:hAnsi="Times New Roman"/>
                <w:bCs/>
                <w:sz w:val="20"/>
                <w:szCs w:val="20"/>
                <w:lang w:eastAsia="ru-RU"/>
              </w:rPr>
              <w:t xml:space="preserve"> на конце слов на </w:t>
            </w:r>
            <w:r w:rsidRPr="00280A42">
              <w:rPr>
                <w:rFonts w:ascii="Times New Roman" w:eastAsia="Times New Roman" w:hAnsi="Times New Roman"/>
                <w:bCs/>
                <w:i/>
                <w:sz w:val="20"/>
                <w:szCs w:val="20"/>
                <w:lang w:eastAsia="ru-RU"/>
              </w:rPr>
              <w:t>–мя</w:t>
            </w:r>
            <w:r w:rsidRPr="00280A42">
              <w:rPr>
                <w:rFonts w:ascii="Times New Roman" w:eastAsia="Times New Roman" w:hAnsi="Times New Roman"/>
                <w:bCs/>
                <w:sz w:val="20"/>
                <w:szCs w:val="20"/>
                <w:lang w:eastAsia="ru-RU"/>
              </w:rPr>
              <w:t xml:space="preserve"> в родительном, дательном и предложном падежах является также орфограммой; правильно образовывать формы косвенных падежей существительных на </w:t>
            </w:r>
            <w:r w:rsidRPr="00280A42">
              <w:rPr>
                <w:rFonts w:ascii="Times New Roman" w:eastAsia="Times New Roman" w:hAnsi="Times New Roman"/>
                <w:bCs/>
                <w:i/>
                <w:sz w:val="20"/>
                <w:szCs w:val="20"/>
                <w:lang w:eastAsia="ru-RU"/>
              </w:rPr>
              <w:t>–мя</w:t>
            </w:r>
            <w:r w:rsidRPr="00280A42">
              <w:rPr>
                <w:rFonts w:ascii="Times New Roman" w:eastAsia="Times New Roman" w:hAnsi="Times New Roman"/>
                <w:bCs/>
                <w:sz w:val="20"/>
                <w:szCs w:val="20"/>
                <w:lang w:eastAsia="ru-RU"/>
              </w:rPr>
              <w:t xml:space="preserve"> и существительного </w:t>
            </w:r>
            <w:r w:rsidRPr="00280A42">
              <w:rPr>
                <w:rFonts w:ascii="Times New Roman" w:eastAsia="Times New Roman" w:hAnsi="Times New Roman"/>
                <w:bCs/>
                <w:i/>
                <w:sz w:val="20"/>
                <w:szCs w:val="20"/>
                <w:lang w:eastAsia="ru-RU"/>
              </w:rPr>
              <w:t>путь</w:t>
            </w:r>
            <w:r w:rsidRPr="00280A42">
              <w:rPr>
                <w:rFonts w:ascii="Times New Roman" w:eastAsia="Times New Roman" w:hAnsi="Times New Roman"/>
                <w:bCs/>
                <w:sz w:val="20"/>
                <w:szCs w:val="20"/>
                <w:lang w:eastAsia="ru-RU"/>
              </w:rPr>
              <w:t xml:space="preserve">; правильно писать разносклоняемые существительные с окончанием </w:t>
            </w:r>
            <w:r w:rsidRPr="00280A42">
              <w:rPr>
                <w:rFonts w:ascii="Times New Roman" w:eastAsia="Times New Roman" w:hAnsi="Times New Roman"/>
                <w:bCs/>
                <w:i/>
                <w:sz w:val="20"/>
                <w:szCs w:val="20"/>
                <w:lang w:eastAsia="ru-RU"/>
              </w:rPr>
              <w:t xml:space="preserve">и </w:t>
            </w:r>
            <w:r w:rsidRPr="00280A42">
              <w:rPr>
                <w:rFonts w:ascii="Times New Roman" w:eastAsia="Times New Roman" w:hAnsi="Times New Roman"/>
                <w:bCs/>
                <w:sz w:val="20"/>
                <w:szCs w:val="20"/>
                <w:lang w:eastAsia="ru-RU"/>
              </w:rPr>
              <w:t xml:space="preserve">в родительном, дательном и предложном падежах; графически обозначать условия выбора верных написаний.  </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p>
        </w:tc>
        <w:tc>
          <w:tcPr>
            <w:tcW w:w="2539"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использовать адекватные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языковые средства для отображения в форме речевых высказываний с целью планирования,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контроля и самооценки.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имени существительного</w:t>
            </w:r>
          </w:p>
        </w:tc>
        <w:tc>
          <w:tcPr>
            <w:tcW w:w="1588"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93" w:type="dxa"/>
            <w:gridSpan w:val="6"/>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Распознавать разносклоняемые имена существительные. Заполнение таблицы. Склонение по падежам разносклоняемых имён существительных, составление с ними словосочетаний.</w:t>
            </w:r>
          </w:p>
        </w:tc>
        <w:tc>
          <w:tcPr>
            <w:tcW w:w="1551"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ИКТ</w:t>
            </w:r>
          </w:p>
        </w:tc>
        <w:tc>
          <w:tcPr>
            <w:tcW w:w="709" w:type="dxa"/>
            <w:gridSpan w:val="2"/>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индивид опрос</w:t>
            </w:r>
          </w:p>
        </w:tc>
      </w:tr>
      <w:tr w:rsidR="00CB58FD" w:rsidRPr="00280A42" w:rsidTr="00960E38">
        <w:trPr>
          <w:gridAfter w:val="3"/>
          <w:wAfter w:w="567" w:type="dxa"/>
        </w:trPr>
        <w:tc>
          <w:tcPr>
            <w:tcW w:w="675" w:type="dxa"/>
            <w:noWrap/>
          </w:tcPr>
          <w:p w:rsidR="00CB58FD" w:rsidRPr="00280A42" w:rsidRDefault="003B7114"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74</w:t>
            </w:r>
            <w:r w:rsidR="00CB58FD">
              <w:rPr>
                <w:rFonts w:ascii="Times New Roman" w:eastAsia="Times New Roman" w:hAnsi="Times New Roman"/>
                <w:sz w:val="20"/>
                <w:szCs w:val="20"/>
                <w:lang w:eastAsia="ru-RU"/>
              </w:rPr>
              <w:t>.</w:t>
            </w:r>
          </w:p>
        </w:tc>
        <w:tc>
          <w:tcPr>
            <w:tcW w:w="851" w:type="dxa"/>
            <w:gridSpan w:val="3"/>
            <w:noWrap/>
          </w:tcPr>
          <w:p w:rsidR="00CB58FD" w:rsidRPr="00280A42" w:rsidRDefault="003167E9"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05</w:t>
            </w:r>
            <w:r w:rsidR="00CB58FD" w:rsidRPr="00280A42">
              <w:rPr>
                <w:rFonts w:ascii="Times New Roman" w:eastAsia="Times New Roman" w:hAnsi="Times New Roman"/>
                <w:sz w:val="20"/>
                <w:szCs w:val="20"/>
                <w:lang w:eastAsia="ru-RU"/>
              </w:rPr>
              <w:t>.12</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Буква </w:t>
            </w:r>
            <w:r w:rsidRPr="00280A42">
              <w:rPr>
                <w:rFonts w:ascii="Times New Roman" w:eastAsia="Times New Roman" w:hAnsi="Times New Roman"/>
                <w:b/>
                <w:i/>
                <w:sz w:val="20"/>
                <w:szCs w:val="20"/>
                <w:lang w:eastAsia="ru-RU"/>
              </w:rPr>
              <w:t>е</w:t>
            </w:r>
            <w:r w:rsidRPr="00280A42">
              <w:rPr>
                <w:rFonts w:ascii="Times New Roman" w:eastAsia="Times New Roman" w:hAnsi="Times New Roman"/>
                <w:sz w:val="20"/>
                <w:szCs w:val="20"/>
                <w:lang w:eastAsia="ru-RU"/>
              </w:rPr>
              <w:t xml:space="preserve"> в суффиксе  </w:t>
            </w:r>
            <w:r w:rsidRPr="00280A42">
              <w:rPr>
                <w:rFonts w:ascii="Times New Roman" w:eastAsia="Times New Roman" w:hAnsi="Times New Roman"/>
                <w:b/>
                <w:i/>
                <w:sz w:val="20"/>
                <w:szCs w:val="20"/>
                <w:lang w:eastAsia="ru-RU"/>
              </w:rPr>
              <w:t>-ен-</w:t>
            </w:r>
            <w:r w:rsidRPr="00280A42">
              <w:rPr>
                <w:rFonts w:ascii="Times New Roman" w:eastAsia="Times New Roman" w:hAnsi="Times New Roman"/>
                <w:sz w:val="20"/>
                <w:szCs w:val="20"/>
                <w:lang w:eastAsia="ru-RU"/>
              </w:rPr>
              <w:t xml:space="preserve"> существительных на       </w:t>
            </w:r>
            <w:r w:rsidRPr="00280A42">
              <w:rPr>
                <w:rFonts w:ascii="Times New Roman" w:eastAsia="Times New Roman" w:hAnsi="Times New Roman"/>
                <w:b/>
                <w:i/>
                <w:sz w:val="20"/>
                <w:szCs w:val="20"/>
                <w:lang w:eastAsia="ru-RU"/>
              </w:rPr>
              <w:t>-мя.</w:t>
            </w:r>
          </w:p>
        </w:tc>
        <w:tc>
          <w:tcPr>
            <w:tcW w:w="591" w:type="dxa"/>
            <w:gridSpan w:val="4"/>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8"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комплексного применения знаний и умений</w:t>
            </w:r>
          </w:p>
        </w:tc>
        <w:tc>
          <w:tcPr>
            <w:tcW w:w="2504" w:type="dxa"/>
            <w:gridSpan w:val="8"/>
            <w:noWrap/>
          </w:tcPr>
          <w:p w:rsidR="00CB58FD" w:rsidRPr="00280A42" w:rsidRDefault="00CB58FD" w:rsidP="00CB58FD">
            <w:pPr>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правило употребления буквы </w:t>
            </w:r>
            <w:r w:rsidRPr="00280A42">
              <w:rPr>
                <w:rFonts w:ascii="Times New Roman" w:eastAsia="Times New Roman" w:hAnsi="Times New Roman"/>
                <w:i/>
                <w:color w:val="000000"/>
                <w:sz w:val="20"/>
                <w:szCs w:val="20"/>
                <w:lang w:eastAsia="ru-RU"/>
              </w:rPr>
              <w:t>е</w:t>
            </w:r>
            <w:r w:rsidRPr="00280A42">
              <w:rPr>
                <w:rFonts w:ascii="Times New Roman" w:eastAsia="Times New Roman" w:hAnsi="Times New Roman"/>
                <w:color w:val="000000"/>
                <w:sz w:val="20"/>
                <w:szCs w:val="20"/>
                <w:lang w:eastAsia="ru-RU"/>
              </w:rPr>
              <w:t xml:space="preserve"> в безударном суффиксе  </w:t>
            </w:r>
            <w:r w:rsidRPr="00280A42">
              <w:rPr>
                <w:rFonts w:ascii="Times New Roman" w:eastAsia="Times New Roman" w:hAnsi="Times New Roman"/>
                <w:i/>
                <w:color w:val="000000"/>
                <w:sz w:val="20"/>
                <w:szCs w:val="20"/>
                <w:lang w:eastAsia="ru-RU"/>
              </w:rPr>
              <w:t>-ен-</w:t>
            </w:r>
            <w:r w:rsidRPr="00280A42">
              <w:rPr>
                <w:rFonts w:ascii="Times New Roman" w:eastAsia="Times New Roman" w:hAnsi="Times New Roman"/>
                <w:color w:val="000000"/>
                <w:sz w:val="20"/>
                <w:szCs w:val="20"/>
                <w:lang w:eastAsia="ru-RU"/>
              </w:rPr>
              <w:t xml:space="preserve"> существительных на </w:t>
            </w:r>
            <w:r w:rsidRPr="00280A42">
              <w:rPr>
                <w:rFonts w:ascii="Times New Roman" w:eastAsia="Times New Roman" w:hAnsi="Times New Roman"/>
                <w:i/>
                <w:color w:val="000000"/>
                <w:sz w:val="20"/>
                <w:szCs w:val="20"/>
                <w:lang w:eastAsia="ru-RU"/>
              </w:rPr>
              <w:t>-мя</w:t>
            </w:r>
            <w:r w:rsidRPr="00280A42">
              <w:rPr>
                <w:rFonts w:ascii="Times New Roman" w:eastAsia="Times New Roman" w:hAnsi="Times New Roman"/>
                <w:color w:val="000000"/>
                <w:sz w:val="20"/>
                <w:szCs w:val="20"/>
                <w:lang w:eastAsia="ru-RU"/>
              </w:rPr>
              <w:t xml:space="preserve">; употреблять существительные  на   </w:t>
            </w:r>
            <w:r w:rsidRPr="00280A42">
              <w:rPr>
                <w:rFonts w:ascii="Times New Roman" w:eastAsia="Times New Roman" w:hAnsi="Times New Roman"/>
                <w:i/>
                <w:color w:val="000000"/>
                <w:sz w:val="20"/>
                <w:szCs w:val="20"/>
                <w:lang w:eastAsia="ru-RU"/>
              </w:rPr>
              <w:t>-мя</w:t>
            </w:r>
            <w:r w:rsidRPr="00280A42">
              <w:rPr>
                <w:rFonts w:ascii="Times New Roman" w:eastAsia="Times New Roman" w:hAnsi="Times New Roman"/>
                <w:color w:val="000000"/>
                <w:sz w:val="20"/>
                <w:szCs w:val="20"/>
                <w:lang w:eastAsia="ru-RU"/>
              </w:rPr>
              <w:t xml:space="preserve">в указанных падежах; правильно писать существительные  на   </w:t>
            </w:r>
            <w:r w:rsidRPr="00280A42">
              <w:rPr>
                <w:rFonts w:ascii="Times New Roman" w:eastAsia="Times New Roman" w:hAnsi="Times New Roman"/>
                <w:i/>
                <w:color w:val="000000"/>
                <w:sz w:val="20"/>
                <w:szCs w:val="20"/>
                <w:lang w:eastAsia="ru-RU"/>
              </w:rPr>
              <w:t>-мя</w:t>
            </w:r>
            <w:r w:rsidRPr="00280A42">
              <w:rPr>
                <w:rFonts w:ascii="Times New Roman" w:eastAsia="Times New Roman" w:hAnsi="Times New Roman"/>
                <w:color w:val="000000"/>
                <w:sz w:val="20"/>
                <w:szCs w:val="20"/>
                <w:lang w:eastAsia="ru-RU"/>
              </w:rPr>
              <w:t>; графически обозначать выбор правильного написания.</w:t>
            </w:r>
          </w:p>
        </w:tc>
        <w:tc>
          <w:tcPr>
            <w:tcW w:w="2539"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владеть монологической</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 диалогической формами речи в соответствии с грамматическими и синтаксическими нормами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родного языка.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траектории развития через включение в новые виды деятельности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 формы 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Познаватугьные:</w:t>
            </w:r>
            <w:r w:rsidRPr="00280A42">
              <w:rPr>
                <w:rFonts w:ascii="Times New Roman" w:eastAsia="Times New Roman" w:hAnsi="Times New Roman"/>
                <w:bCs/>
                <w:sz w:val="20"/>
                <w:szCs w:val="20"/>
                <w:lang w:eastAsia="ru-RU"/>
              </w:rPr>
              <w:t xml:space="preserve"> объяснять языковые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структуры слова</w:t>
            </w:r>
          </w:p>
        </w:tc>
        <w:tc>
          <w:tcPr>
            <w:tcW w:w="1588"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93" w:type="dxa"/>
            <w:gridSpan w:val="6"/>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Усвоение </w:t>
            </w:r>
            <w:r w:rsidRPr="00280A42">
              <w:rPr>
                <w:rFonts w:ascii="Times New Roman" w:eastAsia="Times New Roman" w:hAnsi="Times New Roman"/>
                <w:color w:val="000000"/>
                <w:sz w:val="20"/>
                <w:szCs w:val="20"/>
                <w:lang w:eastAsia="ru-RU"/>
              </w:rPr>
              <w:t xml:space="preserve"> правила употребления буквы </w:t>
            </w:r>
            <w:r w:rsidRPr="00280A42">
              <w:rPr>
                <w:rFonts w:ascii="Times New Roman" w:eastAsia="Times New Roman" w:hAnsi="Times New Roman"/>
                <w:i/>
                <w:color w:val="000000"/>
                <w:sz w:val="20"/>
                <w:szCs w:val="20"/>
                <w:lang w:eastAsia="ru-RU"/>
              </w:rPr>
              <w:t>е</w:t>
            </w:r>
            <w:r w:rsidRPr="00280A42">
              <w:rPr>
                <w:rFonts w:ascii="Times New Roman" w:eastAsia="Times New Roman" w:hAnsi="Times New Roman"/>
                <w:color w:val="000000"/>
                <w:sz w:val="20"/>
                <w:szCs w:val="20"/>
                <w:lang w:eastAsia="ru-RU"/>
              </w:rPr>
              <w:t xml:space="preserve"> в безударном суффиксе  </w:t>
            </w:r>
            <w:r w:rsidRPr="00280A42">
              <w:rPr>
                <w:rFonts w:ascii="Times New Roman" w:eastAsia="Times New Roman" w:hAnsi="Times New Roman"/>
                <w:i/>
                <w:color w:val="000000"/>
                <w:sz w:val="20"/>
                <w:szCs w:val="20"/>
                <w:lang w:eastAsia="ru-RU"/>
              </w:rPr>
              <w:t>-ен-</w:t>
            </w:r>
            <w:r w:rsidRPr="00280A42">
              <w:rPr>
                <w:rFonts w:ascii="Times New Roman" w:eastAsia="Times New Roman" w:hAnsi="Times New Roman"/>
                <w:color w:val="000000"/>
                <w:sz w:val="20"/>
                <w:szCs w:val="20"/>
                <w:lang w:eastAsia="ru-RU"/>
              </w:rPr>
              <w:t xml:space="preserve"> существительных на </w:t>
            </w:r>
            <w:r w:rsidRPr="00280A42">
              <w:rPr>
                <w:rFonts w:ascii="Times New Roman" w:eastAsia="Times New Roman" w:hAnsi="Times New Roman"/>
                <w:i/>
                <w:color w:val="000000"/>
                <w:sz w:val="20"/>
                <w:szCs w:val="20"/>
                <w:lang w:eastAsia="ru-RU"/>
              </w:rPr>
              <w:t>–мя</w:t>
            </w:r>
            <w:r w:rsidRPr="00280A42">
              <w:rPr>
                <w:rFonts w:ascii="Times New Roman" w:eastAsia="Times New Roman" w:hAnsi="Times New Roman"/>
                <w:color w:val="000000"/>
                <w:sz w:val="20"/>
                <w:szCs w:val="20"/>
                <w:lang w:eastAsia="ru-RU"/>
              </w:rPr>
              <w:t xml:space="preserve">. Выполнение упражнений, руководствуясь усвоенным правилом. </w:t>
            </w:r>
          </w:p>
        </w:tc>
        <w:tc>
          <w:tcPr>
            <w:tcW w:w="1551"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таблицы</w:t>
            </w:r>
          </w:p>
        </w:tc>
        <w:tc>
          <w:tcPr>
            <w:tcW w:w="709" w:type="dxa"/>
            <w:gridSpan w:val="2"/>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взаимоконтроль </w:t>
            </w:r>
          </w:p>
        </w:tc>
      </w:tr>
      <w:tr w:rsidR="00CB58FD" w:rsidRPr="00280A42" w:rsidTr="00960E38">
        <w:trPr>
          <w:gridAfter w:val="3"/>
          <w:wAfter w:w="567" w:type="dxa"/>
        </w:trPr>
        <w:tc>
          <w:tcPr>
            <w:tcW w:w="675" w:type="dxa"/>
            <w:noWrap/>
          </w:tcPr>
          <w:p w:rsidR="00CB58FD" w:rsidRPr="00280A42" w:rsidRDefault="003B7114"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75</w:t>
            </w:r>
            <w:r w:rsidR="00CB58FD" w:rsidRPr="00280A42">
              <w:rPr>
                <w:rFonts w:ascii="Times New Roman" w:eastAsia="Times New Roman" w:hAnsi="Times New Roman"/>
                <w:sz w:val="20"/>
                <w:szCs w:val="20"/>
                <w:lang w:eastAsia="ru-RU"/>
              </w:rPr>
              <w:t>.</w:t>
            </w:r>
          </w:p>
        </w:tc>
        <w:tc>
          <w:tcPr>
            <w:tcW w:w="851" w:type="dxa"/>
            <w:gridSpan w:val="3"/>
            <w:noWrap/>
          </w:tcPr>
          <w:p w:rsidR="00CB58FD" w:rsidRPr="00280A42" w:rsidRDefault="003B7114"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06</w:t>
            </w:r>
            <w:r w:rsidR="00CB58FD" w:rsidRPr="00280A42">
              <w:rPr>
                <w:rFonts w:ascii="Times New Roman" w:eastAsia="Times New Roman" w:hAnsi="Times New Roman"/>
                <w:sz w:val="20"/>
                <w:szCs w:val="20"/>
                <w:lang w:eastAsia="ru-RU"/>
              </w:rPr>
              <w:t>.12</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sz w:val="20"/>
                <w:szCs w:val="20"/>
                <w:lang w:eastAsia="ru-RU"/>
              </w:rPr>
              <w:t xml:space="preserve">Р. Р. </w:t>
            </w:r>
            <w:r w:rsidRPr="00280A42">
              <w:rPr>
                <w:rFonts w:ascii="Times New Roman" w:eastAsia="Times New Roman" w:hAnsi="Times New Roman"/>
                <w:sz w:val="20"/>
                <w:szCs w:val="20"/>
                <w:lang w:eastAsia="ru-RU"/>
              </w:rPr>
              <w:t>Составление устного публичного выступления о происхождении имён.</w:t>
            </w:r>
          </w:p>
        </w:tc>
        <w:tc>
          <w:tcPr>
            <w:tcW w:w="591" w:type="dxa"/>
            <w:gridSpan w:val="4"/>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8"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504" w:type="dxa"/>
            <w:gridSpan w:val="8"/>
            <w:noWrap/>
          </w:tcPr>
          <w:p w:rsidR="00CB58FD" w:rsidRPr="00280A42" w:rsidRDefault="00CB58FD" w:rsidP="00CB58FD">
            <w:pPr>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цели и особенности устного публичного выступления; структуру публичного выступления; различные сферы употребления устной публичной речи; составлять устное публичное выступление в соответствии с целью и ситуацией общения; использовать рабочие материалы.</w:t>
            </w:r>
          </w:p>
        </w:tc>
        <w:tc>
          <w:tcPr>
            <w:tcW w:w="2539"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владеть монологической</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 диалогической формами речи в соответствии с грамматическими и синтаксическими нормами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родного языка.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траектории развития через включение в новые виды деятельности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 формы 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умение выступать перед аудиторией </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p>
        </w:tc>
        <w:tc>
          <w:tcPr>
            <w:tcW w:w="1588"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созданию собственного текста; стремление к речевому самосовершенствованию; достаточный объём словарного запаса и усвоенных грамматических средств для свободного выражения мыслей и чувств при создании текста устного публичного выступления.</w:t>
            </w:r>
          </w:p>
        </w:tc>
        <w:tc>
          <w:tcPr>
            <w:tcW w:w="1993" w:type="dxa"/>
            <w:gridSpan w:val="6"/>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Запись плана словарной статьи для словаря русских личных имён. Устное выступление о происхождении имён.</w:t>
            </w:r>
          </w:p>
        </w:tc>
        <w:tc>
          <w:tcPr>
            <w:tcW w:w="1551" w:type="dxa"/>
            <w:gridSpan w:val="4"/>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ИКТ</w:t>
            </w:r>
          </w:p>
        </w:tc>
        <w:tc>
          <w:tcPr>
            <w:tcW w:w="709" w:type="dxa"/>
            <w:gridSpan w:val="2"/>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выступление </w:t>
            </w:r>
          </w:p>
        </w:tc>
      </w:tr>
      <w:tr w:rsidR="00CB58FD" w:rsidRPr="00280A42" w:rsidTr="00960E38">
        <w:trPr>
          <w:gridAfter w:val="3"/>
          <w:wAfter w:w="567" w:type="dxa"/>
        </w:trPr>
        <w:tc>
          <w:tcPr>
            <w:tcW w:w="675" w:type="dxa"/>
            <w:noWrap/>
          </w:tcPr>
          <w:p w:rsidR="00CB58FD" w:rsidRPr="00280A42" w:rsidRDefault="003B7114"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76</w:t>
            </w:r>
            <w:r w:rsidR="00CB58FD" w:rsidRPr="00280A42">
              <w:rPr>
                <w:rFonts w:ascii="Times New Roman" w:eastAsia="Times New Roman" w:hAnsi="Times New Roman"/>
                <w:sz w:val="20"/>
                <w:szCs w:val="20"/>
                <w:lang w:eastAsia="ru-RU"/>
              </w:rPr>
              <w:t>.</w:t>
            </w:r>
          </w:p>
        </w:tc>
        <w:tc>
          <w:tcPr>
            <w:tcW w:w="851" w:type="dxa"/>
            <w:gridSpan w:val="3"/>
            <w:noWrap/>
          </w:tcPr>
          <w:p w:rsidR="00CB58FD" w:rsidRPr="00280A42" w:rsidRDefault="003B7114"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07</w:t>
            </w:r>
            <w:r w:rsidR="00CB58FD" w:rsidRPr="00280A42">
              <w:rPr>
                <w:rFonts w:ascii="Times New Roman" w:eastAsia="Times New Roman" w:hAnsi="Times New Roman"/>
                <w:sz w:val="20"/>
                <w:szCs w:val="20"/>
                <w:lang w:eastAsia="ru-RU"/>
              </w:rPr>
              <w:t>.12</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Несклоняемые имена существительные. </w:t>
            </w:r>
          </w:p>
        </w:tc>
        <w:tc>
          <w:tcPr>
            <w:tcW w:w="591" w:type="dxa"/>
            <w:gridSpan w:val="4"/>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8"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усвоения новых знаний</w:t>
            </w:r>
          </w:p>
        </w:tc>
        <w:tc>
          <w:tcPr>
            <w:tcW w:w="2504" w:type="dxa"/>
            <w:gridSpan w:val="8"/>
            <w:noWrap/>
          </w:tcPr>
          <w:p w:rsidR="00CB58FD" w:rsidRPr="00280A42" w:rsidRDefault="00CB58FD" w:rsidP="00CB58FD">
            <w:pPr>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склонение существительных; понятие несклоняемых существительных; лексические группы несклоняемых существительных; распознавать несклоняемые существительные, соотносить их с определённой лексической группой; разграничивать склоняемые и несклоняемые существительные; определять падеж несклоняемых существительных; правильно употреблять их в речи; правильно употреблять склоняемые сложносокращённые слова в указанных падежах.  </w:t>
            </w:r>
          </w:p>
        </w:tc>
        <w:tc>
          <w:tcPr>
            <w:tcW w:w="2539"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формировать навыки работы</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группе (включая ситуации учебного сотрудничества и проектные формы работы).</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конструирования словосочетаний</w:t>
            </w:r>
          </w:p>
        </w:tc>
        <w:tc>
          <w:tcPr>
            <w:tcW w:w="1588"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93" w:type="dxa"/>
            <w:gridSpan w:val="6"/>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Распознавать несклоняемые существительные. Составление словосочетаний с несклоняемыми именами существительными, ставя их в разных падежах.</w:t>
            </w:r>
          </w:p>
        </w:tc>
        <w:tc>
          <w:tcPr>
            <w:tcW w:w="1551"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w:t>
            </w:r>
          </w:p>
        </w:tc>
        <w:tc>
          <w:tcPr>
            <w:tcW w:w="709" w:type="dxa"/>
            <w:gridSpan w:val="2"/>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распределительный диктант </w:t>
            </w:r>
          </w:p>
        </w:tc>
      </w:tr>
      <w:tr w:rsidR="00CB58FD" w:rsidRPr="00280A42" w:rsidTr="00960E38">
        <w:trPr>
          <w:gridAfter w:val="3"/>
          <w:wAfter w:w="567" w:type="dxa"/>
        </w:trPr>
        <w:tc>
          <w:tcPr>
            <w:tcW w:w="675" w:type="dxa"/>
            <w:noWrap/>
          </w:tcPr>
          <w:p w:rsidR="00CB58FD" w:rsidRPr="00280A42" w:rsidRDefault="003B7114"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77 – 78</w:t>
            </w:r>
            <w:r w:rsidR="00CB58FD" w:rsidRPr="00280A42">
              <w:rPr>
                <w:rFonts w:ascii="Times New Roman" w:eastAsia="Times New Roman" w:hAnsi="Times New Roman"/>
                <w:sz w:val="20"/>
                <w:szCs w:val="20"/>
                <w:lang w:eastAsia="ru-RU"/>
              </w:rPr>
              <w:t>.</w:t>
            </w:r>
          </w:p>
        </w:tc>
        <w:tc>
          <w:tcPr>
            <w:tcW w:w="851" w:type="dxa"/>
            <w:gridSpan w:val="3"/>
            <w:noWrap/>
          </w:tcPr>
          <w:p w:rsidR="00CB58FD" w:rsidRPr="00280A42" w:rsidRDefault="003167E9"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07</w:t>
            </w:r>
            <w:r w:rsidR="00CB58FD" w:rsidRPr="00280A42">
              <w:rPr>
                <w:rFonts w:ascii="Times New Roman" w:eastAsia="Times New Roman" w:hAnsi="Times New Roman"/>
                <w:sz w:val="20"/>
                <w:szCs w:val="20"/>
                <w:lang w:eastAsia="ru-RU"/>
              </w:rPr>
              <w:t>.12</w:t>
            </w:r>
          </w:p>
          <w:p w:rsidR="00CB58FD" w:rsidRPr="00280A42" w:rsidRDefault="003B7114"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08</w:t>
            </w:r>
            <w:r w:rsidR="00CB58FD" w:rsidRPr="00280A42">
              <w:rPr>
                <w:rFonts w:ascii="Times New Roman" w:eastAsia="Times New Roman" w:hAnsi="Times New Roman"/>
                <w:sz w:val="20"/>
                <w:szCs w:val="20"/>
                <w:lang w:eastAsia="ru-RU"/>
              </w:rPr>
              <w:t>.12</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Род несклоняемых имён существительных.</w:t>
            </w:r>
          </w:p>
        </w:tc>
        <w:tc>
          <w:tcPr>
            <w:tcW w:w="591" w:type="dxa"/>
            <w:gridSpan w:val="4"/>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8"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CB58FD" w:rsidRPr="00280A42" w:rsidRDefault="00CB58FD" w:rsidP="00CB58FD">
            <w:pPr>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способы определения рода несклоняемых существительных; знать о согласовании прилагательных и глаголов в прошедшем времени с несклоняемыми существительными в роде; определять род несклоняемых существительных.</w:t>
            </w:r>
          </w:p>
        </w:tc>
        <w:tc>
          <w:tcPr>
            <w:tcW w:w="2539"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Комментирование:</w:t>
            </w:r>
            <w:r w:rsidRPr="00280A42">
              <w:rPr>
                <w:rFonts w:ascii="Times New Roman" w:eastAsia="Times New Roman" w:hAnsi="Times New Roman"/>
                <w:bCs/>
                <w:sz w:val="20"/>
                <w:szCs w:val="20"/>
                <w:lang w:eastAsia="ru-RU"/>
              </w:rPr>
              <w:t xml:space="preserve"> управлять поведением партнера (контроль, коррекция, оценка действия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партнера, умение убеждать).</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 к преодолению препятствий и самокоррекции.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CB58FD"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конструирования текста-описания</w:t>
            </w:r>
            <w:r>
              <w:rPr>
                <w:rFonts w:ascii="Times New Roman" w:eastAsia="Times New Roman" w:hAnsi="Times New Roman"/>
                <w:bCs/>
                <w:sz w:val="20"/>
                <w:szCs w:val="20"/>
                <w:lang w:eastAsia="ru-RU"/>
              </w:rPr>
              <w:t>.</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p>
        </w:tc>
        <w:tc>
          <w:tcPr>
            <w:tcW w:w="1588"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93" w:type="dxa"/>
            <w:gridSpan w:val="6"/>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Определение рода несклоняемых существительных.составление словосочетаний и предложений с несклоняемыми именами существительными. Описание своего родного края.</w:t>
            </w:r>
          </w:p>
        </w:tc>
        <w:tc>
          <w:tcPr>
            <w:tcW w:w="1551"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таблицы</w:t>
            </w:r>
          </w:p>
        </w:tc>
        <w:tc>
          <w:tcPr>
            <w:tcW w:w="709" w:type="dxa"/>
            <w:gridSpan w:val="2"/>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Сам-ая работа</w:t>
            </w:r>
          </w:p>
        </w:tc>
      </w:tr>
      <w:tr w:rsidR="00CB58FD" w:rsidRPr="00280A42" w:rsidTr="00960E38">
        <w:trPr>
          <w:gridAfter w:val="3"/>
          <w:wAfter w:w="567" w:type="dxa"/>
        </w:trPr>
        <w:tc>
          <w:tcPr>
            <w:tcW w:w="675" w:type="dxa"/>
            <w:noWrap/>
          </w:tcPr>
          <w:p w:rsidR="00CB58FD" w:rsidRPr="00280A42" w:rsidRDefault="003B7114" w:rsidP="003B7114">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79.</w:t>
            </w:r>
          </w:p>
        </w:tc>
        <w:tc>
          <w:tcPr>
            <w:tcW w:w="851" w:type="dxa"/>
            <w:gridSpan w:val="3"/>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0</w:t>
            </w:r>
            <w:r w:rsidR="003B7114">
              <w:rPr>
                <w:rFonts w:ascii="Times New Roman" w:eastAsia="Times New Roman" w:hAnsi="Times New Roman"/>
                <w:sz w:val="20"/>
                <w:szCs w:val="20"/>
                <w:lang w:eastAsia="ru-RU"/>
              </w:rPr>
              <w:t>9</w:t>
            </w:r>
            <w:r w:rsidRPr="00280A42">
              <w:rPr>
                <w:rFonts w:ascii="Times New Roman" w:eastAsia="Times New Roman" w:hAnsi="Times New Roman"/>
                <w:sz w:val="20"/>
                <w:szCs w:val="20"/>
                <w:lang w:eastAsia="ru-RU"/>
              </w:rPr>
              <w:t>.12</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Имена существительные общего рода.</w:t>
            </w:r>
          </w:p>
        </w:tc>
        <w:tc>
          <w:tcPr>
            <w:tcW w:w="591" w:type="dxa"/>
            <w:gridSpan w:val="4"/>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8"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усвоения новых знаний</w:t>
            </w:r>
          </w:p>
        </w:tc>
        <w:tc>
          <w:tcPr>
            <w:tcW w:w="2504" w:type="dxa"/>
            <w:gridSpan w:val="8"/>
            <w:noWrap/>
          </w:tcPr>
          <w:p w:rsidR="00CB58FD" w:rsidRPr="00280A42" w:rsidRDefault="00CB58FD" w:rsidP="00CB58FD">
            <w:pPr>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группы существительных общего рода; род существительных, обозначающих одновременно профессию лиц мужского и женского пола;  знать о согласовании прилагательных и глаголов в прошедшем времени с существительными общего рода; распознавать существительные общего рода, соотносить их с определенной группой; правильно употреблять  в речи существительные общего рода и существительные, обозначающие лиц по профессии.</w:t>
            </w:r>
          </w:p>
        </w:tc>
        <w:tc>
          <w:tcPr>
            <w:tcW w:w="2539"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Комментирование:</w:t>
            </w:r>
            <w:r w:rsidRPr="00280A42">
              <w:rPr>
                <w:rFonts w:ascii="Times New Roman" w:eastAsia="Times New Roman" w:hAnsi="Times New Roman"/>
                <w:bCs/>
                <w:sz w:val="20"/>
                <w:szCs w:val="20"/>
                <w:lang w:eastAsia="ru-RU"/>
              </w:rPr>
              <w:t>управлять поведением партнера (контроль, коррекция, оценка действия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партнера, умение убеждать).</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конструирования текста-описания</w:t>
            </w:r>
          </w:p>
        </w:tc>
        <w:tc>
          <w:tcPr>
            <w:tcW w:w="1588"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93" w:type="dxa"/>
            <w:gridSpan w:val="6"/>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Распознавать имена существительные общего рода; составление предложений с именами существительными общего рода и согласование их с другими частями речи. </w:t>
            </w:r>
          </w:p>
        </w:tc>
        <w:tc>
          <w:tcPr>
            <w:tcW w:w="1551"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ИКТ</w:t>
            </w:r>
          </w:p>
        </w:tc>
        <w:tc>
          <w:tcPr>
            <w:tcW w:w="709" w:type="dxa"/>
            <w:gridSpan w:val="2"/>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распределительный диктант </w:t>
            </w:r>
          </w:p>
        </w:tc>
      </w:tr>
      <w:tr w:rsidR="00CB58FD" w:rsidRPr="00280A42" w:rsidTr="00960E38">
        <w:trPr>
          <w:gridAfter w:val="3"/>
          <w:wAfter w:w="567" w:type="dxa"/>
        </w:trPr>
        <w:tc>
          <w:tcPr>
            <w:tcW w:w="675" w:type="dxa"/>
            <w:noWrap/>
          </w:tcPr>
          <w:p w:rsidR="00CB58FD" w:rsidRPr="00280A42" w:rsidRDefault="003B7114"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80</w:t>
            </w:r>
            <w:r w:rsidR="00CB58FD" w:rsidRPr="00280A42">
              <w:rPr>
                <w:rFonts w:ascii="Times New Roman" w:eastAsia="Times New Roman" w:hAnsi="Times New Roman"/>
                <w:sz w:val="20"/>
                <w:szCs w:val="20"/>
                <w:lang w:eastAsia="ru-RU"/>
              </w:rPr>
              <w:t>.</w:t>
            </w:r>
          </w:p>
        </w:tc>
        <w:tc>
          <w:tcPr>
            <w:tcW w:w="851" w:type="dxa"/>
            <w:gridSpan w:val="3"/>
            <w:noWrap/>
          </w:tcPr>
          <w:p w:rsidR="00CB58FD" w:rsidRPr="00280A42" w:rsidRDefault="003167E9"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12</w:t>
            </w:r>
            <w:r w:rsidR="00CB58FD" w:rsidRPr="00280A42">
              <w:rPr>
                <w:rFonts w:ascii="Times New Roman" w:eastAsia="Times New Roman" w:hAnsi="Times New Roman"/>
                <w:sz w:val="20"/>
                <w:szCs w:val="20"/>
                <w:lang w:eastAsia="ru-RU"/>
              </w:rPr>
              <w:t>.12</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Морфологический разбор имени существительного.</w:t>
            </w:r>
          </w:p>
        </w:tc>
        <w:tc>
          <w:tcPr>
            <w:tcW w:w="591" w:type="dxa"/>
            <w:gridSpan w:val="4"/>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8"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комплексного применения знаний и умений</w:t>
            </w:r>
          </w:p>
        </w:tc>
        <w:tc>
          <w:tcPr>
            <w:tcW w:w="2504" w:type="dxa"/>
            <w:gridSpan w:val="8"/>
            <w:noWrap/>
          </w:tcPr>
          <w:p w:rsidR="00CB58FD" w:rsidRPr="00280A42" w:rsidRDefault="00CB58FD" w:rsidP="00CB58FD">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порядок морфологического разбора имени существительного. Уметь производить морфологический разбор (устный и письмен</w:t>
            </w:r>
            <w:r w:rsidRPr="00280A42">
              <w:rPr>
                <w:rFonts w:ascii="Times New Roman" w:eastAsia="Times New Roman" w:hAnsi="Times New Roman"/>
                <w:color w:val="000000"/>
                <w:sz w:val="20"/>
                <w:szCs w:val="20"/>
                <w:lang w:eastAsia="ru-RU"/>
              </w:rPr>
              <w:softHyphen/>
              <w:t>ный) имени существительного. Определять основную мысль текста, его стилистическую принадлежность.</w:t>
            </w:r>
          </w:p>
        </w:tc>
        <w:tc>
          <w:tcPr>
            <w:tcW w:w="2539"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устанавливать рабочие отношения, эффективно сотрудничать и способствовать продуктивной кооперации.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 в новые виды деятельности и формы 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морфологического разбора слова</w:t>
            </w:r>
          </w:p>
        </w:tc>
        <w:tc>
          <w:tcPr>
            <w:tcW w:w="1588"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Стремление  к совершенствованию собственной речи.</w:t>
            </w:r>
          </w:p>
        </w:tc>
        <w:tc>
          <w:tcPr>
            <w:tcW w:w="1993" w:type="dxa"/>
            <w:gridSpan w:val="6"/>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Выполнение устного и письменного морфологического разбора имени существительного. Работа с текстом.</w:t>
            </w:r>
          </w:p>
        </w:tc>
        <w:tc>
          <w:tcPr>
            <w:tcW w:w="1551"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Контрольно - измерительные материалы. Русский язык: 6 класс/ сост.Н. В. Егорова. – М.: Вако, 2013г.</w:t>
            </w:r>
          </w:p>
        </w:tc>
        <w:tc>
          <w:tcPr>
            <w:tcW w:w="709" w:type="dxa"/>
            <w:gridSpan w:val="2"/>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морфологический разбор </w:t>
            </w:r>
          </w:p>
        </w:tc>
      </w:tr>
      <w:tr w:rsidR="00CB58FD" w:rsidRPr="00280A42" w:rsidTr="00960E38">
        <w:trPr>
          <w:gridAfter w:val="5"/>
          <w:wAfter w:w="1276" w:type="dxa"/>
        </w:trPr>
        <w:tc>
          <w:tcPr>
            <w:tcW w:w="675" w:type="dxa"/>
            <w:noWrap/>
          </w:tcPr>
          <w:p w:rsidR="00CB58FD" w:rsidRPr="00280A42" w:rsidRDefault="003B7114"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81</w:t>
            </w:r>
            <w:r w:rsidR="00CB58FD" w:rsidRPr="00280A42">
              <w:rPr>
                <w:rFonts w:ascii="Times New Roman" w:eastAsia="Times New Roman" w:hAnsi="Times New Roman"/>
                <w:sz w:val="20"/>
                <w:szCs w:val="20"/>
                <w:lang w:eastAsia="ru-RU"/>
              </w:rPr>
              <w:t>.</w:t>
            </w:r>
          </w:p>
        </w:tc>
        <w:tc>
          <w:tcPr>
            <w:tcW w:w="851" w:type="dxa"/>
            <w:gridSpan w:val="3"/>
            <w:noWrap/>
          </w:tcPr>
          <w:p w:rsidR="00CB58FD" w:rsidRPr="00280A42" w:rsidRDefault="003B7114"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13</w:t>
            </w:r>
            <w:r w:rsidR="00CB58FD" w:rsidRPr="00280A42">
              <w:rPr>
                <w:rFonts w:ascii="Times New Roman" w:eastAsia="Times New Roman" w:hAnsi="Times New Roman"/>
                <w:b/>
                <w:sz w:val="20"/>
                <w:szCs w:val="20"/>
                <w:lang w:eastAsia="ru-RU"/>
              </w:rPr>
              <w:t>.12</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b/>
                <w:sz w:val="20"/>
                <w:szCs w:val="20"/>
                <w:lang w:eastAsia="ru-RU"/>
              </w:rPr>
            </w:pPr>
            <w:r w:rsidRPr="00280A42">
              <w:rPr>
                <w:rFonts w:ascii="Times New Roman" w:eastAsia="Times New Roman" w:hAnsi="Times New Roman"/>
                <w:b/>
                <w:sz w:val="20"/>
                <w:szCs w:val="20"/>
                <w:lang w:eastAsia="ru-RU"/>
              </w:rPr>
              <w:t>Р.Р. Сочинение-описание по личным впечатлениям.</w:t>
            </w:r>
          </w:p>
        </w:tc>
        <w:tc>
          <w:tcPr>
            <w:tcW w:w="591" w:type="dxa"/>
            <w:gridSpan w:val="4"/>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8"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504" w:type="dxa"/>
            <w:gridSpan w:val="8"/>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Определять основную мысль текста сочинения; использовать композиционные элементы текста- описания; определять ключевые слова текста; создавать собственный текст-описание по личным впечатлениям.</w:t>
            </w:r>
          </w:p>
        </w:tc>
        <w:tc>
          <w:tcPr>
            <w:tcW w:w="2539"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использовать адекватные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языковые средства для отображения в форме речевых высказываний с целью планирования, контроля и самооценки.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процессы, связи и отношения, выявляемые в ходе конструирования текста </w:t>
            </w:r>
          </w:p>
        </w:tc>
        <w:tc>
          <w:tcPr>
            <w:tcW w:w="1588"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созданию собственного текста; стремление к речевому самосовершенствованию; достаточный объём словарного запаса и усвоенных грамматических средств для свободного выражения мыслей и чувств при создании текста сочинения.</w:t>
            </w:r>
          </w:p>
        </w:tc>
        <w:tc>
          <w:tcPr>
            <w:tcW w:w="1993" w:type="dxa"/>
            <w:gridSpan w:val="6"/>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Написание сочинения.</w:t>
            </w:r>
          </w:p>
        </w:tc>
        <w:tc>
          <w:tcPr>
            <w:tcW w:w="1551"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Орфографический словарь русского языка</w:t>
            </w:r>
          </w:p>
        </w:tc>
      </w:tr>
      <w:tr w:rsidR="00CB58FD" w:rsidRPr="00280A42" w:rsidTr="00960E38">
        <w:trPr>
          <w:gridAfter w:val="3"/>
          <w:wAfter w:w="567" w:type="dxa"/>
        </w:trPr>
        <w:tc>
          <w:tcPr>
            <w:tcW w:w="675" w:type="dxa"/>
            <w:noWrap/>
          </w:tcPr>
          <w:p w:rsidR="00CB58FD" w:rsidRPr="00280A42" w:rsidRDefault="003B7114"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82-83</w:t>
            </w:r>
          </w:p>
        </w:tc>
        <w:tc>
          <w:tcPr>
            <w:tcW w:w="851" w:type="dxa"/>
            <w:gridSpan w:val="3"/>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w:t>
            </w:r>
            <w:r w:rsidRPr="00280A42">
              <w:rPr>
                <w:rFonts w:ascii="Times New Roman" w:eastAsia="Times New Roman" w:hAnsi="Times New Roman"/>
                <w:sz w:val="20"/>
                <w:szCs w:val="20"/>
                <w:lang w:eastAsia="ru-RU"/>
              </w:rPr>
              <w:t>.12</w:t>
            </w:r>
          </w:p>
          <w:p w:rsidR="00CB58FD" w:rsidRPr="00280A42" w:rsidRDefault="003167E9"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14</w:t>
            </w:r>
            <w:r w:rsidR="00CB58FD" w:rsidRPr="00280A42">
              <w:rPr>
                <w:rFonts w:ascii="Times New Roman" w:eastAsia="Times New Roman" w:hAnsi="Times New Roman"/>
                <w:sz w:val="20"/>
                <w:szCs w:val="20"/>
                <w:lang w:eastAsia="ru-RU"/>
              </w:rPr>
              <w:t>.12</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i/>
                <w:sz w:val="20"/>
                <w:szCs w:val="20"/>
                <w:lang w:eastAsia="ru-RU"/>
              </w:rPr>
              <w:t>Не</w:t>
            </w:r>
            <w:r w:rsidRPr="00280A42">
              <w:rPr>
                <w:rFonts w:ascii="Times New Roman" w:eastAsia="Times New Roman" w:hAnsi="Times New Roman"/>
                <w:sz w:val="20"/>
                <w:szCs w:val="20"/>
                <w:lang w:eastAsia="ru-RU"/>
              </w:rPr>
              <w:t xml:space="preserve"> с именами существительными.</w:t>
            </w:r>
          </w:p>
        </w:tc>
        <w:tc>
          <w:tcPr>
            <w:tcW w:w="591" w:type="dxa"/>
            <w:gridSpan w:val="4"/>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8"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Знать условия выбора слитного и раздельного написания </w:t>
            </w:r>
            <w:r w:rsidRPr="00280A42">
              <w:rPr>
                <w:rFonts w:ascii="Times New Roman" w:eastAsia="Times New Roman" w:hAnsi="Times New Roman"/>
                <w:bCs/>
                <w:i/>
                <w:sz w:val="20"/>
                <w:szCs w:val="20"/>
                <w:lang w:eastAsia="ru-RU"/>
              </w:rPr>
              <w:t>не</w:t>
            </w:r>
            <w:r w:rsidRPr="00280A42">
              <w:rPr>
                <w:rFonts w:ascii="Times New Roman" w:eastAsia="Times New Roman" w:hAnsi="Times New Roman"/>
                <w:bCs/>
                <w:sz w:val="20"/>
                <w:szCs w:val="20"/>
                <w:lang w:eastAsia="ru-RU"/>
              </w:rPr>
              <w:t xml:space="preserve"> с именами существительными; правильно писать</w:t>
            </w:r>
            <w:r w:rsidRPr="00280A42">
              <w:rPr>
                <w:rFonts w:ascii="Times New Roman" w:eastAsia="Times New Roman" w:hAnsi="Times New Roman"/>
                <w:bCs/>
                <w:i/>
                <w:sz w:val="20"/>
                <w:szCs w:val="20"/>
                <w:lang w:eastAsia="ru-RU"/>
              </w:rPr>
              <w:t xml:space="preserve"> не</w:t>
            </w:r>
            <w:r w:rsidRPr="00280A42">
              <w:rPr>
                <w:rFonts w:ascii="Times New Roman" w:eastAsia="Times New Roman" w:hAnsi="Times New Roman"/>
                <w:bCs/>
                <w:sz w:val="20"/>
                <w:szCs w:val="20"/>
                <w:lang w:eastAsia="ru-RU"/>
              </w:rPr>
              <w:t xml:space="preserve"> с именами существительными; группировать слова с изученной орфограммой по условиям выбора написаний; графически обозначать условия выбора правильных написаний; употреблять   </w:t>
            </w:r>
            <w:r w:rsidRPr="00280A42">
              <w:rPr>
                <w:rFonts w:ascii="Times New Roman" w:eastAsia="Times New Roman" w:hAnsi="Times New Roman"/>
                <w:bCs/>
                <w:i/>
                <w:sz w:val="20"/>
                <w:szCs w:val="20"/>
                <w:lang w:eastAsia="ru-RU"/>
              </w:rPr>
              <w:t xml:space="preserve"> не</w:t>
            </w:r>
            <w:r w:rsidRPr="00280A42">
              <w:rPr>
                <w:rFonts w:ascii="Times New Roman" w:eastAsia="Times New Roman" w:hAnsi="Times New Roman"/>
                <w:bCs/>
                <w:sz w:val="20"/>
                <w:szCs w:val="20"/>
                <w:lang w:eastAsia="ru-RU"/>
              </w:rPr>
              <w:t xml:space="preserve"> с именами существительными в речи.</w:t>
            </w:r>
          </w:p>
        </w:tc>
        <w:tc>
          <w:tcPr>
            <w:tcW w:w="2539"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управлять поведением партнера (контроль, коррекция, оценка действия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партнера, умение убеждать).</w:t>
            </w:r>
          </w:p>
          <w:p w:rsidR="00CB58FD" w:rsidRPr="00280A42" w:rsidRDefault="00CB58FD" w:rsidP="00CB58FD">
            <w:pPr>
              <w:spacing w:after="0" w:line="240" w:lineRule="auto"/>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CB58FD" w:rsidRPr="00280A42" w:rsidRDefault="00CB58FD" w:rsidP="00CB58FD">
            <w:pPr>
              <w:spacing w:after="0" w:line="240" w:lineRule="auto"/>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CB58FD" w:rsidRPr="00280A42" w:rsidRDefault="00CB58FD" w:rsidP="00CB58FD">
            <w:pPr>
              <w:spacing w:after="0" w:line="240" w:lineRule="auto"/>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явления,процессы, связи и отношения, выявляемые в ходе решения лингвистической задачи</w:t>
            </w:r>
          </w:p>
        </w:tc>
        <w:tc>
          <w:tcPr>
            <w:tcW w:w="1588"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93" w:type="dxa"/>
            <w:gridSpan w:val="6"/>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Усвоение правила написания </w:t>
            </w:r>
            <w:r w:rsidRPr="00280A42">
              <w:rPr>
                <w:rFonts w:ascii="Times New Roman" w:eastAsia="Times New Roman" w:hAnsi="Times New Roman"/>
                <w:bCs/>
                <w:i/>
                <w:sz w:val="20"/>
                <w:szCs w:val="20"/>
                <w:lang w:eastAsia="ru-RU"/>
              </w:rPr>
              <w:t xml:space="preserve"> не</w:t>
            </w:r>
            <w:r w:rsidRPr="00280A42">
              <w:rPr>
                <w:rFonts w:ascii="Times New Roman" w:eastAsia="Times New Roman" w:hAnsi="Times New Roman"/>
                <w:bCs/>
                <w:sz w:val="20"/>
                <w:szCs w:val="20"/>
                <w:lang w:eastAsia="ru-RU"/>
              </w:rPr>
              <w:t xml:space="preserve"> с именами существительными. Различать </w:t>
            </w:r>
            <w:r w:rsidRPr="00280A42">
              <w:rPr>
                <w:rFonts w:ascii="Times New Roman" w:eastAsia="Times New Roman" w:hAnsi="Times New Roman"/>
                <w:bCs/>
                <w:i/>
                <w:sz w:val="20"/>
                <w:szCs w:val="20"/>
                <w:lang w:eastAsia="ru-RU"/>
              </w:rPr>
              <w:t>не-</w:t>
            </w:r>
            <w:r w:rsidRPr="00280A42">
              <w:rPr>
                <w:rFonts w:ascii="Times New Roman" w:eastAsia="Times New Roman" w:hAnsi="Times New Roman"/>
                <w:bCs/>
                <w:sz w:val="20"/>
                <w:szCs w:val="20"/>
                <w:lang w:eastAsia="ru-RU"/>
              </w:rPr>
              <w:t xml:space="preserve"> - приставку, </w:t>
            </w:r>
            <w:r w:rsidRPr="00280A42">
              <w:rPr>
                <w:rFonts w:ascii="Times New Roman" w:eastAsia="Times New Roman" w:hAnsi="Times New Roman"/>
                <w:bCs/>
                <w:i/>
                <w:sz w:val="20"/>
                <w:szCs w:val="20"/>
                <w:lang w:eastAsia="ru-RU"/>
              </w:rPr>
              <w:t>не-</w:t>
            </w:r>
            <w:r w:rsidRPr="00280A42">
              <w:rPr>
                <w:rFonts w:ascii="Times New Roman" w:eastAsia="Times New Roman" w:hAnsi="Times New Roman"/>
                <w:bCs/>
                <w:sz w:val="20"/>
                <w:szCs w:val="20"/>
                <w:lang w:eastAsia="ru-RU"/>
              </w:rPr>
              <w:t xml:space="preserve"> - частицу и </w:t>
            </w:r>
            <w:r w:rsidRPr="00280A42">
              <w:rPr>
                <w:rFonts w:ascii="Times New Roman" w:eastAsia="Times New Roman" w:hAnsi="Times New Roman"/>
                <w:bCs/>
                <w:i/>
                <w:sz w:val="20"/>
                <w:szCs w:val="20"/>
                <w:lang w:eastAsia="ru-RU"/>
              </w:rPr>
              <w:t>не-</w:t>
            </w:r>
            <w:r w:rsidRPr="00280A42">
              <w:rPr>
                <w:rFonts w:ascii="Times New Roman" w:eastAsia="Times New Roman" w:hAnsi="Times New Roman"/>
                <w:bCs/>
                <w:sz w:val="20"/>
                <w:szCs w:val="20"/>
                <w:lang w:eastAsia="ru-RU"/>
              </w:rPr>
              <w:t xml:space="preserve"> - часть корня. Работать с текстами упражнений, обозначая условия выбора орфограммы и расставляя знаки препинания.</w:t>
            </w:r>
          </w:p>
        </w:tc>
        <w:tc>
          <w:tcPr>
            <w:tcW w:w="1551"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Контрольно - измерительные материалы. Русский язык: 5 класс/ сост.Н. В. Егорова. – М.: Вако, 2013г.</w:t>
            </w:r>
          </w:p>
        </w:tc>
        <w:tc>
          <w:tcPr>
            <w:tcW w:w="709" w:type="dxa"/>
            <w:gridSpan w:val="2"/>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Сам-ая работа</w:t>
            </w:r>
          </w:p>
        </w:tc>
      </w:tr>
      <w:tr w:rsidR="00CB58FD" w:rsidRPr="00280A42" w:rsidTr="00960E38">
        <w:trPr>
          <w:gridAfter w:val="3"/>
          <w:wAfter w:w="567" w:type="dxa"/>
        </w:trPr>
        <w:tc>
          <w:tcPr>
            <w:tcW w:w="675" w:type="dxa"/>
            <w:noWrap/>
          </w:tcPr>
          <w:p w:rsidR="00CB58FD" w:rsidRPr="00280A42" w:rsidRDefault="003B7114"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84-85</w:t>
            </w:r>
          </w:p>
        </w:tc>
        <w:tc>
          <w:tcPr>
            <w:tcW w:w="851" w:type="dxa"/>
            <w:gridSpan w:val="3"/>
            <w:noWrap/>
          </w:tcPr>
          <w:p w:rsidR="00CB58FD" w:rsidRPr="00280A42" w:rsidRDefault="003B7114"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w:t>
            </w:r>
            <w:r w:rsidR="00CB58FD" w:rsidRPr="00280A42">
              <w:rPr>
                <w:rFonts w:ascii="Times New Roman" w:eastAsia="Times New Roman" w:hAnsi="Times New Roman"/>
                <w:sz w:val="20"/>
                <w:szCs w:val="20"/>
                <w:lang w:eastAsia="ru-RU"/>
              </w:rPr>
              <w:t>.12</w:t>
            </w:r>
          </w:p>
          <w:p w:rsidR="00CB58FD" w:rsidRPr="00280A42" w:rsidRDefault="003B7114"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16</w:t>
            </w:r>
            <w:r w:rsidR="00CB58FD" w:rsidRPr="00280A42">
              <w:rPr>
                <w:rFonts w:ascii="Times New Roman" w:eastAsia="Times New Roman" w:hAnsi="Times New Roman"/>
                <w:sz w:val="20"/>
                <w:szCs w:val="20"/>
                <w:lang w:eastAsia="ru-RU"/>
              </w:rPr>
              <w:t>.12</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Буквы </w:t>
            </w:r>
            <w:r w:rsidRPr="00280A42">
              <w:rPr>
                <w:rFonts w:ascii="Times New Roman" w:eastAsia="Times New Roman" w:hAnsi="Times New Roman"/>
                <w:b/>
                <w:i/>
                <w:sz w:val="20"/>
                <w:szCs w:val="20"/>
                <w:lang w:eastAsia="ru-RU"/>
              </w:rPr>
              <w:t>ч</w:t>
            </w:r>
            <w:r w:rsidRPr="00280A42">
              <w:rPr>
                <w:rFonts w:ascii="Times New Roman" w:eastAsia="Times New Roman" w:hAnsi="Times New Roman"/>
                <w:sz w:val="20"/>
                <w:szCs w:val="20"/>
                <w:lang w:eastAsia="ru-RU"/>
              </w:rPr>
              <w:t xml:space="preserve"> и </w:t>
            </w:r>
            <w:r w:rsidRPr="00280A42">
              <w:rPr>
                <w:rFonts w:ascii="Times New Roman" w:eastAsia="Times New Roman" w:hAnsi="Times New Roman"/>
                <w:b/>
                <w:i/>
                <w:sz w:val="20"/>
                <w:szCs w:val="20"/>
                <w:lang w:eastAsia="ru-RU"/>
              </w:rPr>
              <w:t>щ</w:t>
            </w:r>
            <w:r w:rsidRPr="00280A42">
              <w:rPr>
                <w:rFonts w:ascii="Times New Roman" w:eastAsia="Times New Roman" w:hAnsi="Times New Roman"/>
                <w:sz w:val="20"/>
                <w:szCs w:val="20"/>
                <w:lang w:eastAsia="ru-RU"/>
              </w:rPr>
              <w:t xml:space="preserve"> в суффиксе </w:t>
            </w:r>
            <w:r w:rsidRPr="00280A42">
              <w:rPr>
                <w:rFonts w:ascii="Times New Roman" w:eastAsia="Times New Roman" w:hAnsi="Times New Roman"/>
                <w:b/>
                <w:i/>
                <w:sz w:val="20"/>
                <w:szCs w:val="20"/>
                <w:lang w:eastAsia="ru-RU"/>
              </w:rPr>
              <w:t>-чик (-щик)</w:t>
            </w:r>
            <w:r w:rsidRPr="00280A42">
              <w:rPr>
                <w:rFonts w:ascii="Times New Roman" w:eastAsia="Times New Roman" w:hAnsi="Times New Roman"/>
                <w:sz w:val="20"/>
                <w:szCs w:val="20"/>
                <w:lang w:eastAsia="ru-RU"/>
              </w:rPr>
              <w:t>.</w:t>
            </w:r>
          </w:p>
        </w:tc>
        <w:tc>
          <w:tcPr>
            <w:tcW w:w="591" w:type="dxa"/>
            <w:gridSpan w:val="4"/>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8"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CB58FD" w:rsidRPr="00280A42" w:rsidRDefault="00CB58FD" w:rsidP="00CB58FD">
            <w:pPr>
              <w:shd w:val="clear" w:color="auto" w:fill="FFFFFF"/>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Cs/>
                <w:sz w:val="20"/>
                <w:szCs w:val="20"/>
                <w:lang w:eastAsia="ru-RU"/>
              </w:rPr>
              <w:t>Знать условия выбора</w:t>
            </w:r>
            <w:r w:rsidRPr="00280A42">
              <w:rPr>
                <w:rFonts w:ascii="Times New Roman" w:eastAsia="Times New Roman" w:hAnsi="Times New Roman"/>
                <w:sz w:val="20"/>
                <w:szCs w:val="20"/>
                <w:lang w:eastAsia="ru-RU"/>
              </w:rPr>
              <w:t xml:space="preserve"> букв </w:t>
            </w:r>
            <w:r w:rsidRPr="00280A42">
              <w:rPr>
                <w:rFonts w:ascii="Times New Roman" w:eastAsia="Times New Roman" w:hAnsi="Times New Roman"/>
                <w:i/>
                <w:sz w:val="20"/>
                <w:szCs w:val="20"/>
                <w:lang w:eastAsia="ru-RU"/>
              </w:rPr>
              <w:t>ч</w:t>
            </w:r>
            <w:r w:rsidRPr="00280A42">
              <w:rPr>
                <w:rFonts w:ascii="Times New Roman" w:eastAsia="Times New Roman" w:hAnsi="Times New Roman"/>
                <w:sz w:val="20"/>
                <w:szCs w:val="20"/>
                <w:lang w:eastAsia="ru-RU"/>
              </w:rPr>
              <w:t xml:space="preserve"> и </w:t>
            </w:r>
            <w:r w:rsidRPr="00280A42">
              <w:rPr>
                <w:rFonts w:ascii="Times New Roman" w:eastAsia="Times New Roman" w:hAnsi="Times New Roman"/>
                <w:i/>
                <w:sz w:val="20"/>
                <w:szCs w:val="20"/>
                <w:lang w:eastAsia="ru-RU"/>
              </w:rPr>
              <w:t>щ</w:t>
            </w:r>
            <w:r w:rsidRPr="00280A42">
              <w:rPr>
                <w:rFonts w:ascii="Times New Roman" w:eastAsia="Times New Roman" w:hAnsi="Times New Roman"/>
                <w:sz w:val="20"/>
                <w:szCs w:val="20"/>
                <w:lang w:eastAsia="ru-RU"/>
              </w:rPr>
              <w:t xml:space="preserve"> в суффиксе </w:t>
            </w:r>
            <w:r w:rsidRPr="00280A42">
              <w:rPr>
                <w:rFonts w:ascii="Times New Roman" w:eastAsia="Times New Roman" w:hAnsi="Times New Roman"/>
                <w:i/>
                <w:sz w:val="20"/>
                <w:szCs w:val="20"/>
                <w:lang w:eastAsia="ru-RU"/>
              </w:rPr>
              <w:t>-чик (-щик)</w:t>
            </w:r>
            <w:r w:rsidRPr="00280A42">
              <w:rPr>
                <w:rFonts w:ascii="Times New Roman" w:eastAsia="Times New Roman" w:hAnsi="Times New Roman"/>
                <w:sz w:val="20"/>
                <w:szCs w:val="20"/>
                <w:lang w:eastAsia="ru-RU"/>
              </w:rPr>
              <w:t xml:space="preserve">; правильно употреблять буквы </w:t>
            </w:r>
            <w:r w:rsidRPr="00280A42">
              <w:rPr>
                <w:rFonts w:ascii="Times New Roman" w:eastAsia="Times New Roman" w:hAnsi="Times New Roman"/>
                <w:i/>
                <w:sz w:val="20"/>
                <w:szCs w:val="20"/>
                <w:lang w:eastAsia="ru-RU"/>
              </w:rPr>
              <w:t>ч</w:t>
            </w:r>
            <w:r w:rsidRPr="00280A42">
              <w:rPr>
                <w:rFonts w:ascii="Times New Roman" w:eastAsia="Times New Roman" w:hAnsi="Times New Roman"/>
                <w:sz w:val="20"/>
                <w:szCs w:val="20"/>
                <w:lang w:eastAsia="ru-RU"/>
              </w:rPr>
              <w:t xml:space="preserve"> и </w:t>
            </w:r>
            <w:r w:rsidRPr="00280A42">
              <w:rPr>
                <w:rFonts w:ascii="Times New Roman" w:eastAsia="Times New Roman" w:hAnsi="Times New Roman"/>
                <w:i/>
                <w:sz w:val="20"/>
                <w:szCs w:val="20"/>
                <w:lang w:eastAsia="ru-RU"/>
              </w:rPr>
              <w:t>щ</w:t>
            </w:r>
            <w:r w:rsidRPr="00280A42">
              <w:rPr>
                <w:rFonts w:ascii="Times New Roman" w:eastAsia="Times New Roman" w:hAnsi="Times New Roman"/>
                <w:sz w:val="20"/>
                <w:szCs w:val="20"/>
                <w:lang w:eastAsia="ru-RU"/>
              </w:rPr>
              <w:t xml:space="preserve"> в суффиксе </w:t>
            </w:r>
            <w:r w:rsidRPr="00280A42">
              <w:rPr>
                <w:rFonts w:ascii="Times New Roman" w:eastAsia="Times New Roman" w:hAnsi="Times New Roman"/>
                <w:i/>
                <w:sz w:val="20"/>
                <w:szCs w:val="20"/>
                <w:lang w:eastAsia="ru-RU"/>
              </w:rPr>
              <w:t>-чик (-щик)</w:t>
            </w:r>
            <w:r w:rsidRPr="00280A42">
              <w:rPr>
                <w:rFonts w:ascii="Times New Roman" w:eastAsia="Times New Roman" w:hAnsi="Times New Roman"/>
                <w:sz w:val="20"/>
                <w:szCs w:val="20"/>
                <w:lang w:eastAsia="ru-RU"/>
              </w:rPr>
              <w:t xml:space="preserve">; </w:t>
            </w:r>
            <w:r w:rsidRPr="00280A42">
              <w:rPr>
                <w:rFonts w:ascii="Times New Roman" w:eastAsia="Times New Roman" w:hAnsi="Times New Roman"/>
                <w:bCs/>
                <w:sz w:val="20"/>
                <w:szCs w:val="20"/>
                <w:lang w:eastAsia="ru-RU"/>
              </w:rPr>
              <w:t xml:space="preserve"> графически обозначать условия выбора правильных написаний; определять значение суффикса; распознавать слова с суффиксом </w:t>
            </w:r>
            <w:r w:rsidRPr="00280A42">
              <w:rPr>
                <w:rFonts w:ascii="Times New Roman" w:eastAsia="Times New Roman" w:hAnsi="Times New Roman"/>
                <w:i/>
                <w:sz w:val="20"/>
                <w:szCs w:val="20"/>
                <w:lang w:eastAsia="ru-RU"/>
              </w:rPr>
              <w:t>-чик (-щик)</w:t>
            </w:r>
            <w:r w:rsidRPr="00280A42">
              <w:rPr>
                <w:rFonts w:ascii="Times New Roman" w:eastAsia="Times New Roman" w:hAnsi="Times New Roman"/>
                <w:sz w:val="20"/>
                <w:szCs w:val="20"/>
                <w:lang w:eastAsia="ru-RU"/>
              </w:rPr>
              <w:t xml:space="preserve"> по данному толкованию;</w:t>
            </w:r>
            <w:r w:rsidRPr="00280A42">
              <w:rPr>
                <w:rFonts w:ascii="Times New Roman" w:eastAsia="Times New Roman" w:hAnsi="Times New Roman"/>
                <w:bCs/>
                <w:sz w:val="20"/>
                <w:szCs w:val="20"/>
                <w:lang w:eastAsia="ru-RU"/>
              </w:rPr>
              <w:t xml:space="preserve"> группировать слова с изученной орфограммой по условиям выбора написаний.</w:t>
            </w:r>
          </w:p>
        </w:tc>
        <w:tc>
          <w:tcPr>
            <w:tcW w:w="2539"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использовать адекватные языковые средства для отображения в форме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речевых высказываний с целью планирования,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контроля и самооценки.</w:t>
            </w:r>
          </w:p>
          <w:p w:rsidR="00CB58FD" w:rsidRPr="00280A42" w:rsidRDefault="00CB58FD" w:rsidP="00CB58FD">
            <w:pPr>
              <w:spacing w:after="0" w:line="240" w:lineRule="auto"/>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w:t>
            </w:r>
          </w:p>
          <w:p w:rsidR="00CB58FD" w:rsidRPr="00280A42" w:rsidRDefault="00CB58FD" w:rsidP="00CB58FD">
            <w:pPr>
              <w:spacing w:after="0" w:line="240" w:lineRule="auto"/>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CB58FD" w:rsidRPr="00280A42" w:rsidRDefault="00CB58FD" w:rsidP="00CB58FD">
            <w:pPr>
              <w:spacing w:after="0" w:line="240" w:lineRule="auto"/>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явления,процессы, связи и отношения, выявляемые в ходе анализа текста</w:t>
            </w:r>
          </w:p>
        </w:tc>
        <w:tc>
          <w:tcPr>
            <w:tcW w:w="1588"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93" w:type="dxa"/>
            <w:gridSpan w:val="6"/>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Усвоение правила написания  буквы </w:t>
            </w:r>
            <w:r w:rsidRPr="00280A42">
              <w:rPr>
                <w:rFonts w:ascii="Times New Roman" w:eastAsia="Times New Roman" w:hAnsi="Times New Roman"/>
                <w:i/>
                <w:sz w:val="20"/>
                <w:szCs w:val="20"/>
                <w:lang w:eastAsia="ru-RU"/>
              </w:rPr>
              <w:t>ч</w:t>
            </w:r>
            <w:r w:rsidRPr="00280A42">
              <w:rPr>
                <w:rFonts w:ascii="Times New Roman" w:eastAsia="Times New Roman" w:hAnsi="Times New Roman"/>
                <w:sz w:val="20"/>
                <w:szCs w:val="20"/>
                <w:lang w:eastAsia="ru-RU"/>
              </w:rPr>
              <w:t xml:space="preserve"> и </w:t>
            </w:r>
            <w:r w:rsidRPr="00280A42">
              <w:rPr>
                <w:rFonts w:ascii="Times New Roman" w:eastAsia="Times New Roman" w:hAnsi="Times New Roman"/>
                <w:i/>
                <w:sz w:val="20"/>
                <w:szCs w:val="20"/>
                <w:lang w:eastAsia="ru-RU"/>
              </w:rPr>
              <w:t>щ</w:t>
            </w:r>
            <w:r w:rsidRPr="00280A42">
              <w:rPr>
                <w:rFonts w:ascii="Times New Roman" w:eastAsia="Times New Roman" w:hAnsi="Times New Roman"/>
                <w:sz w:val="20"/>
                <w:szCs w:val="20"/>
                <w:lang w:eastAsia="ru-RU"/>
              </w:rPr>
              <w:t xml:space="preserve"> в суффиксе </w:t>
            </w:r>
            <w:r w:rsidRPr="00280A42">
              <w:rPr>
                <w:rFonts w:ascii="Times New Roman" w:eastAsia="Times New Roman" w:hAnsi="Times New Roman"/>
                <w:i/>
                <w:sz w:val="20"/>
                <w:szCs w:val="20"/>
                <w:lang w:eastAsia="ru-RU"/>
              </w:rPr>
              <w:t xml:space="preserve">-чик (-щик. </w:t>
            </w:r>
            <w:r w:rsidRPr="00280A42">
              <w:rPr>
                <w:rFonts w:ascii="Times New Roman" w:eastAsia="Times New Roman" w:hAnsi="Times New Roman"/>
                <w:sz w:val="20"/>
                <w:szCs w:val="20"/>
                <w:lang w:eastAsia="ru-RU"/>
              </w:rPr>
              <w:t>Выполнение упражнений, руководствуясь правилом, обозначая условия выбора орфограмм.</w:t>
            </w:r>
          </w:p>
        </w:tc>
        <w:tc>
          <w:tcPr>
            <w:tcW w:w="1551"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ИКТ</w:t>
            </w:r>
          </w:p>
        </w:tc>
        <w:tc>
          <w:tcPr>
            <w:tcW w:w="709" w:type="dxa"/>
            <w:gridSpan w:val="2"/>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Фронт опрос</w:t>
            </w:r>
          </w:p>
        </w:tc>
      </w:tr>
      <w:tr w:rsidR="00CB58FD" w:rsidRPr="00280A42" w:rsidTr="00960E38">
        <w:trPr>
          <w:gridAfter w:val="3"/>
          <w:wAfter w:w="567" w:type="dxa"/>
        </w:trPr>
        <w:tc>
          <w:tcPr>
            <w:tcW w:w="675" w:type="dxa"/>
            <w:noWrap/>
          </w:tcPr>
          <w:p w:rsidR="00CB58FD" w:rsidRPr="00280A42" w:rsidRDefault="003B7114"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86-87</w:t>
            </w:r>
          </w:p>
        </w:tc>
        <w:tc>
          <w:tcPr>
            <w:tcW w:w="851" w:type="dxa"/>
            <w:gridSpan w:val="3"/>
            <w:noWrap/>
          </w:tcPr>
          <w:p w:rsidR="00CB58FD" w:rsidRPr="00280A42" w:rsidRDefault="003167E9"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w:t>
            </w:r>
            <w:r w:rsidR="00CB58FD" w:rsidRPr="00280A42">
              <w:rPr>
                <w:rFonts w:ascii="Times New Roman" w:eastAsia="Times New Roman" w:hAnsi="Times New Roman"/>
                <w:sz w:val="20"/>
                <w:szCs w:val="20"/>
                <w:lang w:eastAsia="ru-RU"/>
              </w:rPr>
              <w:t>.12</w:t>
            </w:r>
          </w:p>
          <w:p w:rsidR="00CB58FD" w:rsidRPr="00280A42" w:rsidRDefault="003B7114"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20</w:t>
            </w:r>
            <w:r w:rsidR="00CB58FD" w:rsidRPr="00280A42">
              <w:rPr>
                <w:rFonts w:ascii="Times New Roman" w:eastAsia="Times New Roman" w:hAnsi="Times New Roman"/>
                <w:sz w:val="20"/>
                <w:szCs w:val="20"/>
                <w:lang w:eastAsia="ru-RU"/>
              </w:rPr>
              <w:t>.12</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Гласные в суффиксах существительных </w:t>
            </w:r>
            <w:r w:rsidRPr="00280A42">
              <w:rPr>
                <w:rFonts w:ascii="Times New Roman" w:eastAsia="Times New Roman" w:hAnsi="Times New Roman"/>
                <w:b/>
                <w:i/>
                <w:sz w:val="20"/>
                <w:szCs w:val="20"/>
                <w:lang w:eastAsia="ru-RU"/>
              </w:rPr>
              <w:t>-ек</w:t>
            </w:r>
            <w:r w:rsidRPr="00280A42">
              <w:rPr>
                <w:rFonts w:ascii="Times New Roman" w:eastAsia="Times New Roman" w:hAnsi="Times New Roman"/>
                <w:sz w:val="20"/>
                <w:szCs w:val="20"/>
                <w:lang w:eastAsia="ru-RU"/>
              </w:rPr>
              <w:t>и</w:t>
            </w:r>
            <w:r w:rsidRPr="00280A42">
              <w:rPr>
                <w:rFonts w:ascii="Times New Roman" w:eastAsia="Times New Roman" w:hAnsi="Times New Roman"/>
                <w:b/>
                <w:i/>
                <w:sz w:val="20"/>
                <w:szCs w:val="20"/>
                <w:lang w:eastAsia="ru-RU"/>
              </w:rPr>
              <w:t xml:space="preserve"> -ик</w:t>
            </w:r>
            <w:r w:rsidRPr="00280A42">
              <w:rPr>
                <w:rFonts w:ascii="Times New Roman" w:eastAsia="Times New Roman" w:hAnsi="Times New Roman"/>
                <w:b/>
                <w:sz w:val="20"/>
                <w:szCs w:val="20"/>
                <w:lang w:eastAsia="ru-RU"/>
              </w:rPr>
              <w:t>.</w:t>
            </w:r>
          </w:p>
        </w:tc>
        <w:tc>
          <w:tcPr>
            <w:tcW w:w="591" w:type="dxa"/>
            <w:gridSpan w:val="4"/>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8"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CB58FD" w:rsidRPr="00280A42" w:rsidRDefault="00CB58FD" w:rsidP="00CB58FD">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bCs/>
                <w:sz w:val="20"/>
                <w:szCs w:val="20"/>
                <w:lang w:eastAsia="ru-RU"/>
              </w:rPr>
              <w:t>Знать условия выбора</w:t>
            </w:r>
            <w:r w:rsidRPr="00280A42">
              <w:rPr>
                <w:rFonts w:ascii="Times New Roman" w:eastAsia="Times New Roman" w:hAnsi="Times New Roman"/>
                <w:sz w:val="20"/>
                <w:szCs w:val="20"/>
                <w:lang w:eastAsia="ru-RU"/>
              </w:rPr>
              <w:t xml:space="preserve"> гласных в суффиксах существительных </w:t>
            </w:r>
            <w:r w:rsidRPr="00280A42">
              <w:rPr>
                <w:rFonts w:ascii="Times New Roman" w:eastAsia="Times New Roman" w:hAnsi="Times New Roman"/>
                <w:i/>
                <w:sz w:val="20"/>
                <w:szCs w:val="20"/>
                <w:lang w:eastAsia="ru-RU"/>
              </w:rPr>
              <w:t>-ек</w:t>
            </w:r>
            <w:r w:rsidRPr="00280A42">
              <w:rPr>
                <w:rFonts w:ascii="Times New Roman" w:eastAsia="Times New Roman" w:hAnsi="Times New Roman"/>
                <w:sz w:val="20"/>
                <w:szCs w:val="20"/>
                <w:lang w:eastAsia="ru-RU"/>
              </w:rPr>
              <w:t>и</w:t>
            </w:r>
            <w:r w:rsidRPr="00280A42">
              <w:rPr>
                <w:rFonts w:ascii="Times New Roman" w:eastAsia="Times New Roman" w:hAnsi="Times New Roman"/>
                <w:i/>
                <w:sz w:val="20"/>
                <w:szCs w:val="20"/>
                <w:lang w:eastAsia="ru-RU"/>
              </w:rPr>
              <w:t xml:space="preserve"> –ик</w:t>
            </w:r>
            <w:r w:rsidRPr="00280A42">
              <w:rPr>
                <w:rFonts w:ascii="Times New Roman" w:eastAsia="Times New Roman" w:hAnsi="Times New Roman"/>
                <w:sz w:val="20"/>
                <w:szCs w:val="20"/>
                <w:lang w:eastAsia="ru-RU"/>
              </w:rPr>
              <w:t xml:space="preserve">; правильно писать  гласные в суффиксах существительных </w:t>
            </w:r>
            <w:r w:rsidRPr="00280A42">
              <w:rPr>
                <w:rFonts w:ascii="Times New Roman" w:eastAsia="Times New Roman" w:hAnsi="Times New Roman"/>
                <w:i/>
                <w:sz w:val="20"/>
                <w:szCs w:val="20"/>
                <w:lang w:eastAsia="ru-RU"/>
              </w:rPr>
              <w:t>-ек</w:t>
            </w:r>
            <w:r w:rsidRPr="00280A42">
              <w:rPr>
                <w:rFonts w:ascii="Times New Roman" w:eastAsia="Times New Roman" w:hAnsi="Times New Roman"/>
                <w:sz w:val="20"/>
                <w:szCs w:val="20"/>
                <w:lang w:eastAsia="ru-RU"/>
              </w:rPr>
              <w:t>и</w:t>
            </w:r>
            <w:r w:rsidRPr="00280A42">
              <w:rPr>
                <w:rFonts w:ascii="Times New Roman" w:eastAsia="Times New Roman" w:hAnsi="Times New Roman"/>
                <w:i/>
                <w:sz w:val="20"/>
                <w:szCs w:val="20"/>
                <w:lang w:eastAsia="ru-RU"/>
              </w:rPr>
              <w:t xml:space="preserve"> –ик</w:t>
            </w:r>
            <w:r w:rsidRPr="00280A42">
              <w:rPr>
                <w:rFonts w:ascii="Times New Roman" w:eastAsia="Times New Roman" w:hAnsi="Times New Roman"/>
                <w:sz w:val="20"/>
                <w:szCs w:val="20"/>
                <w:lang w:eastAsia="ru-RU"/>
              </w:rPr>
              <w:t xml:space="preserve">; </w:t>
            </w:r>
            <w:r w:rsidRPr="00280A42">
              <w:rPr>
                <w:rFonts w:ascii="Times New Roman" w:eastAsia="Times New Roman" w:hAnsi="Times New Roman"/>
                <w:bCs/>
                <w:sz w:val="20"/>
                <w:szCs w:val="20"/>
                <w:lang w:eastAsia="ru-RU"/>
              </w:rPr>
              <w:t xml:space="preserve"> графически обозначать условия выбора правильных написаний; определять значение суффикса; употреблять существительные с уменьшительно-ласкательными суффиксами.</w:t>
            </w:r>
          </w:p>
        </w:tc>
        <w:tc>
          <w:tcPr>
            <w:tcW w:w="2539"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формировать навыки работы</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группе (включая ситуации учебного сотрудничества и проектные формы работы).</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 в новые виды деятельности и формы 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конструирования словосочетаний</w:t>
            </w:r>
          </w:p>
        </w:tc>
        <w:tc>
          <w:tcPr>
            <w:tcW w:w="1588"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93" w:type="dxa"/>
            <w:gridSpan w:val="6"/>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Усвоение правила написания   гласных в суффиксах существительных </w:t>
            </w:r>
            <w:r w:rsidRPr="00280A42">
              <w:rPr>
                <w:rFonts w:ascii="Times New Roman" w:eastAsia="Times New Roman" w:hAnsi="Times New Roman"/>
                <w:i/>
                <w:sz w:val="20"/>
                <w:szCs w:val="20"/>
                <w:lang w:eastAsia="ru-RU"/>
              </w:rPr>
              <w:t>-ек</w:t>
            </w:r>
            <w:r w:rsidRPr="00280A42">
              <w:rPr>
                <w:rFonts w:ascii="Times New Roman" w:eastAsia="Times New Roman" w:hAnsi="Times New Roman"/>
                <w:sz w:val="20"/>
                <w:szCs w:val="20"/>
                <w:lang w:eastAsia="ru-RU"/>
              </w:rPr>
              <w:t>и</w:t>
            </w:r>
            <w:r w:rsidRPr="00280A42">
              <w:rPr>
                <w:rFonts w:ascii="Times New Roman" w:eastAsia="Times New Roman" w:hAnsi="Times New Roman"/>
                <w:i/>
                <w:sz w:val="20"/>
                <w:szCs w:val="20"/>
                <w:lang w:eastAsia="ru-RU"/>
              </w:rPr>
              <w:t xml:space="preserve"> –ик</w:t>
            </w:r>
            <w:r w:rsidRPr="00280A42">
              <w:rPr>
                <w:rFonts w:ascii="Times New Roman" w:eastAsia="Times New Roman" w:hAnsi="Times New Roman"/>
                <w:sz w:val="20"/>
                <w:szCs w:val="20"/>
                <w:lang w:eastAsia="ru-RU"/>
              </w:rPr>
              <w:t>. Выполнение упражнений, руководствуясь правилом, обозначая условия выбора орфограмм. Замена слов однокоренными с уменьшительно-ласкательными суффиксами.</w:t>
            </w:r>
          </w:p>
        </w:tc>
        <w:tc>
          <w:tcPr>
            <w:tcW w:w="1551"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карточки</w:t>
            </w:r>
          </w:p>
        </w:tc>
        <w:tc>
          <w:tcPr>
            <w:tcW w:w="709" w:type="dxa"/>
            <w:gridSpan w:val="2"/>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Фронт опрос</w:t>
            </w:r>
          </w:p>
        </w:tc>
      </w:tr>
      <w:tr w:rsidR="00CB58FD" w:rsidRPr="00280A42" w:rsidTr="00960E38">
        <w:trPr>
          <w:gridAfter w:val="3"/>
          <w:wAfter w:w="567" w:type="dxa"/>
        </w:trPr>
        <w:tc>
          <w:tcPr>
            <w:tcW w:w="675" w:type="dxa"/>
            <w:noWrap/>
          </w:tcPr>
          <w:p w:rsidR="00CB58FD" w:rsidRPr="00280A42" w:rsidRDefault="003B7114"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88-89</w:t>
            </w:r>
          </w:p>
        </w:tc>
        <w:tc>
          <w:tcPr>
            <w:tcW w:w="851" w:type="dxa"/>
            <w:gridSpan w:val="3"/>
            <w:noWrap/>
          </w:tcPr>
          <w:p w:rsidR="00CB58FD" w:rsidRPr="00280A42" w:rsidRDefault="003B7114"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21</w:t>
            </w:r>
            <w:r w:rsidR="00CB58FD" w:rsidRPr="00280A42">
              <w:rPr>
                <w:rFonts w:ascii="Times New Roman" w:eastAsia="Times New Roman" w:hAnsi="Times New Roman"/>
                <w:sz w:val="20"/>
                <w:szCs w:val="20"/>
                <w:lang w:eastAsia="ru-RU"/>
              </w:rPr>
              <w:t>.12</w:t>
            </w:r>
          </w:p>
          <w:p w:rsidR="00CB58FD" w:rsidRPr="00280A42" w:rsidRDefault="003167E9"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21</w:t>
            </w:r>
            <w:r w:rsidR="00CB58FD" w:rsidRPr="00280A42">
              <w:rPr>
                <w:rFonts w:ascii="Times New Roman" w:eastAsia="Times New Roman" w:hAnsi="Times New Roman"/>
                <w:sz w:val="20"/>
                <w:szCs w:val="20"/>
                <w:lang w:eastAsia="ru-RU"/>
              </w:rPr>
              <w:t>.12</w:t>
            </w:r>
          </w:p>
          <w:p w:rsidR="00CB58FD" w:rsidRPr="00280A42" w:rsidRDefault="00CB58FD" w:rsidP="00CB58FD">
            <w:pPr>
              <w:spacing w:after="0" w:line="240" w:lineRule="auto"/>
              <w:jc w:val="center"/>
              <w:rPr>
                <w:rFonts w:ascii="Times New Roman" w:eastAsia="Times New Roman" w:hAnsi="Times New Roman"/>
                <w:b/>
                <w:sz w:val="20"/>
                <w:szCs w:val="20"/>
                <w:lang w:eastAsia="ru-RU"/>
              </w:rPr>
            </w:pP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Гласные </w:t>
            </w:r>
            <w:r w:rsidRPr="00280A42">
              <w:rPr>
                <w:rFonts w:ascii="Times New Roman" w:eastAsia="Times New Roman" w:hAnsi="Times New Roman"/>
                <w:b/>
                <w:i/>
                <w:sz w:val="20"/>
                <w:szCs w:val="20"/>
                <w:lang w:eastAsia="ru-RU"/>
              </w:rPr>
              <w:t xml:space="preserve">о </w:t>
            </w:r>
            <w:r w:rsidRPr="00280A42">
              <w:rPr>
                <w:rFonts w:ascii="Times New Roman" w:eastAsia="Times New Roman" w:hAnsi="Times New Roman"/>
                <w:sz w:val="20"/>
                <w:szCs w:val="20"/>
                <w:lang w:eastAsia="ru-RU"/>
              </w:rPr>
              <w:t>и</w:t>
            </w:r>
            <w:r w:rsidRPr="00280A42">
              <w:rPr>
                <w:rFonts w:ascii="Times New Roman" w:eastAsia="Times New Roman" w:hAnsi="Times New Roman"/>
                <w:b/>
                <w:i/>
                <w:sz w:val="20"/>
                <w:szCs w:val="20"/>
                <w:lang w:eastAsia="ru-RU"/>
              </w:rPr>
              <w:t xml:space="preserve"> е</w:t>
            </w:r>
            <w:r w:rsidRPr="00280A42">
              <w:rPr>
                <w:rFonts w:ascii="Times New Roman" w:eastAsia="Times New Roman" w:hAnsi="Times New Roman"/>
                <w:sz w:val="20"/>
                <w:szCs w:val="20"/>
                <w:lang w:eastAsia="ru-RU"/>
              </w:rPr>
              <w:t xml:space="preserve"> после шипящих в суффиксах существительных.</w:t>
            </w:r>
          </w:p>
        </w:tc>
        <w:tc>
          <w:tcPr>
            <w:tcW w:w="591" w:type="dxa"/>
            <w:gridSpan w:val="4"/>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8"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CB58FD" w:rsidRPr="00280A42" w:rsidRDefault="00CB58FD" w:rsidP="00CB58FD">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bCs/>
                <w:sz w:val="20"/>
                <w:szCs w:val="20"/>
                <w:lang w:eastAsia="ru-RU"/>
              </w:rPr>
              <w:t>Знать условия выбора</w:t>
            </w:r>
            <w:r w:rsidRPr="00280A42">
              <w:rPr>
                <w:rFonts w:ascii="Times New Roman" w:eastAsia="Times New Roman" w:hAnsi="Times New Roman"/>
                <w:sz w:val="20"/>
                <w:szCs w:val="20"/>
                <w:lang w:eastAsia="ru-RU"/>
              </w:rPr>
              <w:t>гласных</w:t>
            </w:r>
            <w:r w:rsidRPr="00280A42">
              <w:rPr>
                <w:rFonts w:ascii="Times New Roman" w:eastAsia="Times New Roman" w:hAnsi="Times New Roman"/>
                <w:i/>
                <w:sz w:val="20"/>
                <w:szCs w:val="20"/>
                <w:lang w:eastAsia="ru-RU"/>
              </w:rPr>
              <w:t>о</w:t>
            </w:r>
            <w:r w:rsidRPr="00280A42">
              <w:rPr>
                <w:rFonts w:ascii="Times New Roman" w:eastAsia="Times New Roman" w:hAnsi="Times New Roman"/>
                <w:sz w:val="20"/>
                <w:szCs w:val="20"/>
                <w:lang w:eastAsia="ru-RU"/>
              </w:rPr>
              <w:t>и</w:t>
            </w:r>
            <w:r w:rsidRPr="00280A42">
              <w:rPr>
                <w:rFonts w:ascii="Times New Roman" w:eastAsia="Times New Roman" w:hAnsi="Times New Roman"/>
                <w:i/>
                <w:sz w:val="20"/>
                <w:szCs w:val="20"/>
                <w:lang w:eastAsia="ru-RU"/>
              </w:rPr>
              <w:t xml:space="preserve"> е</w:t>
            </w:r>
            <w:r w:rsidRPr="00280A42">
              <w:rPr>
                <w:rFonts w:ascii="Times New Roman" w:eastAsia="Times New Roman" w:hAnsi="Times New Roman"/>
                <w:sz w:val="20"/>
                <w:szCs w:val="20"/>
                <w:lang w:eastAsia="ru-RU"/>
              </w:rPr>
              <w:t xml:space="preserve"> после шипящих в суффиксах существительных;  правильно писать  гласные</w:t>
            </w:r>
            <w:r w:rsidRPr="00280A42">
              <w:rPr>
                <w:rFonts w:ascii="Times New Roman" w:eastAsia="Times New Roman" w:hAnsi="Times New Roman"/>
                <w:i/>
                <w:sz w:val="20"/>
                <w:szCs w:val="20"/>
                <w:lang w:eastAsia="ru-RU"/>
              </w:rPr>
              <w:t xml:space="preserve"> о </w:t>
            </w:r>
            <w:r w:rsidRPr="00280A42">
              <w:rPr>
                <w:rFonts w:ascii="Times New Roman" w:eastAsia="Times New Roman" w:hAnsi="Times New Roman"/>
                <w:sz w:val="20"/>
                <w:szCs w:val="20"/>
                <w:lang w:eastAsia="ru-RU"/>
              </w:rPr>
              <w:t>и</w:t>
            </w:r>
            <w:r w:rsidRPr="00280A42">
              <w:rPr>
                <w:rFonts w:ascii="Times New Roman" w:eastAsia="Times New Roman" w:hAnsi="Times New Roman"/>
                <w:i/>
                <w:sz w:val="20"/>
                <w:szCs w:val="20"/>
                <w:lang w:eastAsia="ru-RU"/>
              </w:rPr>
              <w:t xml:space="preserve"> е</w:t>
            </w:r>
            <w:r w:rsidRPr="00280A42">
              <w:rPr>
                <w:rFonts w:ascii="Times New Roman" w:eastAsia="Times New Roman" w:hAnsi="Times New Roman"/>
                <w:sz w:val="20"/>
                <w:szCs w:val="20"/>
                <w:lang w:eastAsia="ru-RU"/>
              </w:rPr>
              <w:t xml:space="preserve"> после шипящих в суффиксах существительных; </w:t>
            </w:r>
            <w:r w:rsidRPr="00280A42">
              <w:rPr>
                <w:rFonts w:ascii="Times New Roman" w:eastAsia="Times New Roman" w:hAnsi="Times New Roman"/>
                <w:bCs/>
                <w:sz w:val="20"/>
                <w:szCs w:val="20"/>
                <w:lang w:eastAsia="ru-RU"/>
              </w:rPr>
              <w:t xml:space="preserve"> графически обозначать условия выбора правильных написаний; определять значение суффикса</w:t>
            </w:r>
            <w:r w:rsidRPr="00280A42">
              <w:rPr>
                <w:rFonts w:ascii="Times New Roman" w:eastAsia="Times New Roman" w:hAnsi="Times New Roman"/>
                <w:sz w:val="20"/>
                <w:szCs w:val="20"/>
                <w:lang w:eastAsia="ru-RU"/>
              </w:rPr>
              <w:t xml:space="preserve">. </w:t>
            </w:r>
          </w:p>
        </w:tc>
        <w:tc>
          <w:tcPr>
            <w:tcW w:w="2539"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Комментирование:</w:t>
            </w:r>
            <w:r w:rsidRPr="00280A42">
              <w:rPr>
                <w:rFonts w:ascii="Times New Roman" w:eastAsia="Times New Roman" w:hAnsi="Times New Roman"/>
                <w:bCs/>
                <w:sz w:val="20"/>
                <w:szCs w:val="20"/>
                <w:lang w:eastAsia="ru-RU"/>
              </w:rPr>
              <w:t xml:space="preserve"> управлять поведением партнера (контроль, коррекция, оценка действия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партнера, умение убеждать).</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конструирования алгоритма выполнения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лингвистической задачи</w:t>
            </w:r>
          </w:p>
        </w:tc>
        <w:tc>
          <w:tcPr>
            <w:tcW w:w="1588"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93" w:type="dxa"/>
            <w:gridSpan w:val="6"/>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Усвоение правила написания   гласных</w:t>
            </w:r>
            <w:r w:rsidRPr="00280A42">
              <w:rPr>
                <w:rFonts w:ascii="Times New Roman" w:eastAsia="Times New Roman" w:hAnsi="Times New Roman"/>
                <w:i/>
                <w:sz w:val="20"/>
                <w:szCs w:val="20"/>
                <w:lang w:eastAsia="ru-RU"/>
              </w:rPr>
              <w:t xml:space="preserve"> о </w:t>
            </w:r>
            <w:r w:rsidRPr="00280A42">
              <w:rPr>
                <w:rFonts w:ascii="Times New Roman" w:eastAsia="Times New Roman" w:hAnsi="Times New Roman"/>
                <w:sz w:val="20"/>
                <w:szCs w:val="20"/>
                <w:lang w:eastAsia="ru-RU"/>
              </w:rPr>
              <w:t>и</w:t>
            </w:r>
            <w:r w:rsidRPr="00280A42">
              <w:rPr>
                <w:rFonts w:ascii="Times New Roman" w:eastAsia="Times New Roman" w:hAnsi="Times New Roman"/>
                <w:i/>
                <w:sz w:val="20"/>
                <w:szCs w:val="20"/>
                <w:lang w:eastAsia="ru-RU"/>
              </w:rPr>
              <w:t xml:space="preserve"> е</w:t>
            </w:r>
            <w:r w:rsidRPr="00280A42">
              <w:rPr>
                <w:rFonts w:ascii="Times New Roman" w:eastAsia="Times New Roman" w:hAnsi="Times New Roman"/>
                <w:sz w:val="20"/>
                <w:szCs w:val="20"/>
                <w:lang w:eastAsia="ru-RU"/>
              </w:rPr>
              <w:t xml:space="preserve"> после шипящих в суффиксах существительных.  Выполнение упражнений, руководствуясь правилом, обозначая условия выбора орфограмм. Определение значений суффиксов в словах. Объяснение способов образования слов.</w:t>
            </w:r>
          </w:p>
        </w:tc>
        <w:tc>
          <w:tcPr>
            <w:tcW w:w="1551"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Контрольно - измерительные материалы. Русский язык: 6 класс/ сост.Н. В. Егорова. – М.: Вако, 2013г.</w:t>
            </w:r>
          </w:p>
        </w:tc>
        <w:tc>
          <w:tcPr>
            <w:tcW w:w="709" w:type="dxa"/>
            <w:gridSpan w:val="2"/>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распределительный диктант</w:t>
            </w:r>
          </w:p>
        </w:tc>
      </w:tr>
      <w:tr w:rsidR="00CB58FD" w:rsidRPr="00280A42" w:rsidTr="00960E38">
        <w:trPr>
          <w:gridAfter w:val="5"/>
          <w:wAfter w:w="1276" w:type="dxa"/>
        </w:trPr>
        <w:tc>
          <w:tcPr>
            <w:tcW w:w="675" w:type="dxa"/>
            <w:noWrap/>
          </w:tcPr>
          <w:p w:rsidR="00CB58FD" w:rsidRPr="00280A42" w:rsidRDefault="003B7114"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90-91</w:t>
            </w:r>
          </w:p>
        </w:tc>
        <w:tc>
          <w:tcPr>
            <w:tcW w:w="851" w:type="dxa"/>
            <w:gridSpan w:val="3"/>
            <w:noWrap/>
          </w:tcPr>
          <w:p w:rsidR="003B7114" w:rsidRPr="003B7114" w:rsidRDefault="003B7114" w:rsidP="00CB58FD">
            <w:pPr>
              <w:spacing w:after="0" w:line="240" w:lineRule="auto"/>
              <w:jc w:val="center"/>
              <w:rPr>
                <w:rFonts w:ascii="Times New Roman" w:eastAsia="Times New Roman" w:hAnsi="Times New Roman"/>
                <w:sz w:val="20"/>
                <w:szCs w:val="20"/>
                <w:lang w:eastAsia="ru-RU"/>
              </w:rPr>
            </w:pPr>
            <w:r w:rsidRPr="003B7114">
              <w:rPr>
                <w:rFonts w:ascii="Times New Roman" w:eastAsia="Times New Roman" w:hAnsi="Times New Roman"/>
                <w:sz w:val="20"/>
                <w:szCs w:val="20"/>
                <w:lang w:eastAsia="ru-RU"/>
              </w:rPr>
              <w:t>22.12</w:t>
            </w:r>
          </w:p>
          <w:p w:rsidR="00CB58FD" w:rsidRPr="00280A42" w:rsidRDefault="00CB58FD" w:rsidP="00CB58FD">
            <w:pPr>
              <w:spacing w:after="0" w:line="240" w:lineRule="auto"/>
              <w:jc w:val="center"/>
              <w:rPr>
                <w:rFonts w:ascii="Times New Roman" w:eastAsia="Times New Roman" w:hAnsi="Times New Roman"/>
                <w:color w:val="FF0000"/>
                <w:sz w:val="20"/>
                <w:szCs w:val="20"/>
                <w:lang w:eastAsia="ru-RU"/>
              </w:rPr>
            </w:pPr>
            <w:r>
              <w:rPr>
                <w:rFonts w:ascii="Times New Roman" w:eastAsia="Times New Roman" w:hAnsi="Times New Roman"/>
                <w:color w:val="FF0000"/>
                <w:sz w:val="20"/>
                <w:szCs w:val="20"/>
                <w:lang w:eastAsia="ru-RU"/>
              </w:rPr>
              <w:t>23</w:t>
            </w:r>
            <w:r w:rsidRPr="00280A42">
              <w:rPr>
                <w:rFonts w:ascii="Times New Roman" w:eastAsia="Times New Roman" w:hAnsi="Times New Roman"/>
                <w:color w:val="FF0000"/>
                <w:sz w:val="20"/>
                <w:szCs w:val="20"/>
                <w:lang w:eastAsia="ru-RU"/>
              </w:rPr>
              <w:t>.12</w:t>
            </w:r>
          </w:p>
          <w:p w:rsidR="00CB58FD" w:rsidRPr="00280A42" w:rsidRDefault="00CB58FD" w:rsidP="00CB58FD">
            <w:pPr>
              <w:spacing w:after="0" w:line="240" w:lineRule="auto"/>
              <w:jc w:val="center"/>
              <w:rPr>
                <w:rFonts w:ascii="Times New Roman" w:eastAsia="Times New Roman" w:hAnsi="Times New Roman"/>
                <w:b/>
                <w:sz w:val="20"/>
                <w:szCs w:val="20"/>
                <w:lang w:eastAsia="ru-RU"/>
              </w:rPr>
            </w:pP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b/>
                <w:sz w:val="20"/>
                <w:szCs w:val="20"/>
                <w:lang w:eastAsia="ru-RU"/>
              </w:rPr>
            </w:pPr>
            <w:r w:rsidRPr="00280A42">
              <w:rPr>
                <w:rFonts w:ascii="Times New Roman" w:eastAsia="Times New Roman" w:hAnsi="Times New Roman"/>
                <w:sz w:val="20"/>
                <w:szCs w:val="20"/>
                <w:lang w:eastAsia="ru-RU"/>
              </w:rPr>
              <w:t xml:space="preserve">Повторение изученного в разделе «Имя существительное». </w:t>
            </w:r>
            <w:r w:rsidRPr="00280A42">
              <w:rPr>
                <w:rFonts w:ascii="Times New Roman" w:eastAsia="Times New Roman" w:hAnsi="Times New Roman"/>
                <w:b/>
                <w:color w:val="FF0000"/>
                <w:sz w:val="20"/>
                <w:szCs w:val="20"/>
                <w:lang w:eastAsia="ru-RU"/>
              </w:rPr>
              <w:t>Контрольный тест «Имя существительное».</w:t>
            </w:r>
          </w:p>
        </w:tc>
        <w:tc>
          <w:tcPr>
            <w:tcW w:w="591" w:type="dxa"/>
            <w:gridSpan w:val="4"/>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8"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систематизации и обобщения</w:t>
            </w:r>
          </w:p>
        </w:tc>
        <w:tc>
          <w:tcPr>
            <w:tcW w:w="2504" w:type="dxa"/>
            <w:gridSpan w:val="8"/>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Правильно отвечать на контрольные вопросы по изученному разделу; составлять сложный план, готовить сообщение о существительном в научном стиле с опорой на план; выполнять морфологический разбор существительного; подбирать примеры, иллюстрирующие способы образования существительных; правильно писать слова с изученными орфограммами; группировать существительные по видам орфограмм; выполнение теста.</w:t>
            </w:r>
          </w:p>
        </w:tc>
        <w:tc>
          <w:tcPr>
            <w:tcW w:w="2539"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определять цели и функции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 к преодолению препятствий и самокоррекции.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решения лингвистической задачи</w:t>
            </w:r>
          </w:p>
        </w:tc>
        <w:tc>
          <w:tcPr>
            <w:tcW w:w="1588"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Способность к самооценке.</w:t>
            </w:r>
          </w:p>
        </w:tc>
        <w:tc>
          <w:tcPr>
            <w:tcW w:w="1993" w:type="dxa"/>
            <w:gridSpan w:val="6"/>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Cs/>
                <w:sz w:val="20"/>
                <w:szCs w:val="20"/>
                <w:lang w:eastAsia="ru-RU"/>
              </w:rPr>
              <w:t>Правильно отвечать на контрольные вопросы и выполнять задания  по изученному разделу. Составление сложного плана устного сообщения об имени существительном. Устное выступление. Составление и заполнение таблицы. Морфологический разбор имён существительных. Написание теста.</w:t>
            </w:r>
          </w:p>
        </w:tc>
        <w:tc>
          <w:tcPr>
            <w:tcW w:w="1551"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p>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(ФГОС) Контрольно - измерительные материалы. Русский язык: 6 класс/ сост.Н. В. Егорова. – М.: Вако, 2013г.</w:t>
            </w:r>
          </w:p>
        </w:tc>
      </w:tr>
      <w:tr w:rsidR="00CB58FD" w:rsidRPr="00280A42" w:rsidTr="00960E38">
        <w:trPr>
          <w:gridAfter w:val="5"/>
          <w:wAfter w:w="1276" w:type="dxa"/>
        </w:trPr>
        <w:tc>
          <w:tcPr>
            <w:tcW w:w="675" w:type="dxa"/>
            <w:noWrap/>
          </w:tcPr>
          <w:p w:rsidR="00CB58FD" w:rsidRPr="00280A42" w:rsidRDefault="003B7114"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92</w:t>
            </w:r>
          </w:p>
        </w:tc>
        <w:tc>
          <w:tcPr>
            <w:tcW w:w="851" w:type="dxa"/>
            <w:gridSpan w:val="3"/>
            <w:noWrap/>
          </w:tcPr>
          <w:p w:rsidR="00CB58FD" w:rsidRPr="00280A42" w:rsidRDefault="003167E9" w:rsidP="00CB58FD">
            <w:pPr>
              <w:spacing w:after="0" w:line="240" w:lineRule="auto"/>
              <w:jc w:val="center"/>
              <w:rPr>
                <w:rFonts w:ascii="Times New Roman" w:eastAsia="Times New Roman" w:hAnsi="Times New Roman"/>
                <w:color w:val="FF0000"/>
                <w:sz w:val="20"/>
                <w:szCs w:val="20"/>
                <w:lang w:eastAsia="ru-RU"/>
              </w:rPr>
            </w:pPr>
            <w:r>
              <w:rPr>
                <w:rFonts w:ascii="Times New Roman" w:eastAsia="Times New Roman" w:hAnsi="Times New Roman"/>
                <w:color w:val="FF0000"/>
                <w:sz w:val="20"/>
                <w:szCs w:val="20"/>
                <w:lang w:eastAsia="ru-RU"/>
              </w:rPr>
              <w:t>26</w:t>
            </w:r>
            <w:r w:rsidR="00CB58FD" w:rsidRPr="00280A42">
              <w:rPr>
                <w:rFonts w:ascii="Times New Roman" w:eastAsia="Times New Roman" w:hAnsi="Times New Roman"/>
                <w:color w:val="FF0000"/>
                <w:sz w:val="20"/>
                <w:szCs w:val="20"/>
                <w:lang w:eastAsia="ru-RU"/>
              </w:rPr>
              <w:t>.12</w:t>
            </w:r>
          </w:p>
          <w:p w:rsidR="00CB58FD" w:rsidRPr="00280A42" w:rsidRDefault="00CB58FD" w:rsidP="00CB58FD">
            <w:pPr>
              <w:spacing w:after="0" w:line="240" w:lineRule="auto"/>
              <w:rPr>
                <w:rFonts w:ascii="Times New Roman" w:eastAsia="Times New Roman" w:hAnsi="Times New Roman"/>
                <w:b/>
                <w:sz w:val="20"/>
                <w:szCs w:val="20"/>
                <w:lang w:eastAsia="ru-RU"/>
              </w:rPr>
            </w:pP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color w:val="FF0000"/>
                <w:sz w:val="20"/>
                <w:szCs w:val="20"/>
                <w:lang w:eastAsia="ru-RU"/>
              </w:rPr>
            </w:pPr>
            <w:r w:rsidRPr="00280A42">
              <w:rPr>
                <w:rFonts w:ascii="Times New Roman" w:eastAsia="Times New Roman" w:hAnsi="Times New Roman"/>
                <w:b/>
                <w:color w:val="FF0000"/>
                <w:sz w:val="20"/>
                <w:szCs w:val="20"/>
                <w:lang w:eastAsia="ru-RU"/>
              </w:rPr>
              <w:t>Контрольный диктант № 3</w:t>
            </w:r>
            <w:r w:rsidRPr="00280A42">
              <w:rPr>
                <w:rFonts w:ascii="Times New Roman" w:eastAsia="Times New Roman" w:hAnsi="Times New Roman"/>
                <w:color w:val="FF0000"/>
                <w:sz w:val="20"/>
                <w:szCs w:val="20"/>
                <w:lang w:eastAsia="ru-RU"/>
              </w:rPr>
              <w:t>с грамматическим  заданием «Имя существительное»</w:t>
            </w:r>
          </w:p>
          <w:p w:rsidR="00CB58FD" w:rsidRPr="00280A42" w:rsidRDefault="00CB58FD" w:rsidP="00CB58FD">
            <w:pPr>
              <w:spacing w:after="0" w:line="240" w:lineRule="auto"/>
              <w:jc w:val="both"/>
              <w:rPr>
                <w:rFonts w:ascii="Times New Roman" w:eastAsia="Times New Roman" w:hAnsi="Times New Roman"/>
                <w:b/>
                <w:sz w:val="20"/>
                <w:szCs w:val="20"/>
                <w:lang w:eastAsia="ru-RU"/>
              </w:rPr>
            </w:pPr>
          </w:p>
        </w:tc>
        <w:tc>
          <w:tcPr>
            <w:tcW w:w="591" w:type="dxa"/>
            <w:gridSpan w:val="4"/>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 ч.</w:t>
            </w:r>
          </w:p>
        </w:tc>
        <w:tc>
          <w:tcPr>
            <w:tcW w:w="788"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контроля</w:t>
            </w:r>
          </w:p>
        </w:tc>
        <w:tc>
          <w:tcPr>
            <w:tcW w:w="2504" w:type="dxa"/>
            <w:gridSpan w:val="8"/>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Проверить степень усвоения пройденного материала; проверить орфографические и пунктуационные навыки; выявить наиболее часто встречающиеся в диктанте ошибки и отработать их</w:t>
            </w:r>
          </w:p>
        </w:tc>
        <w:tc>
          <w:tcPr>
            <w:tcW w:w="2539"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формировать навыки учебного</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сотрудничества в ходе индивидуальной и групповой работы.</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выполнения тестовых заданий</w:t>
            </w:r>
          </w:p>
        </w:tc>
        <w:tc>
          <w:tcPr>
            <w:tcW w:w="1588"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Способность к самооценке</w:t>
            </w:r>
          </w:p>
        </w:tc>
        <w:tc>
          <w:tcPr>
            <w:tcW w:w="1993" w:type="dxa"/>
            <w:gridSpan w:val="6"/>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Написание диктанта и выполнение грамматического задания.</w:t>
            </w:r>
          </w:p>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Выполнение работы над ошибками.</w:t>
            </w:r>
          </w:p>
          <w:p w:rsidR="00CB58FD" w:rsidRPr="00280A42" w:rsidRDefault="00CB58FD" w:rsidP="00CB58FD">
            <w:pPr>
              <w:spacing w:after="0" w:line="240" w:lineRule="auto"/>
              <w:jc w:val="both"/>
              <w:rPr>
                <w:rFonts w:ascii="Times New Roman" w:eastAsia="Times New Roman" w:hAnsi="Times New Roman"/>
                <w:sz w:val="20"/>
                <w:szCs w:val="20"/>
                <w:lang w:eastAsia="ru-RU"/>
              </w:rPr>
            </w:pPr>
          </w:p>
        </w:tc>
        <w:tc>
          <w:tcPr>
            <w:tcW w:w="1551"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Текст </w:t>
            </w:r>
          </w:p>
        </w:tc>
      </w:tr>
      <w:tr w:rsidR="00CB58FD" w:rsidRPr="00280A42" w:rsidTr="00960E38">
        <w:trPr>
          <w:gridAfter w:val="2"/>
          <w:wAfter w:w="425" w:type="dxa"/>
        </w:trPr>
        <w:tc>
          <w:tcPr>
            <w:tcW w:w="675" w:type="dxa"/>
            <w:noWrap/>
          </w:tcPr>
          <w:p w:rsidR="00CB58FD" w:rsidRPr="00280A42" w:rsidRDefault="003B7114"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93</w:t>
            </w:r>
          </w:p>
        </w:tc>
        <w:tc>
          <w:tcPr>
            <w:tcW w:w="851" w:type="dxa"/>
            <w:gridSpan w:val="3"/>
            <w:noWrap/>
          </w:tcPr>
          <w:p w:rsidR="00CB58FD" w:rsidRDefault="00CB58FD" w:rsidP="00CB58FD">
            <w:pPr>
              <w:spacing w:after="0" w:line="240" w:lineRule="auto"/>
              <w:jc w:val="center"/>
              <w:rPr>
                <w:rFonts w:ascii="Times New Roman" w:eastAsia="Times New Roman" w:hAnsi="Times New Roman"/>
                <w:sz w:val="20"/>
                <w:szCs w:val="20"/>
                <w:lang w:eastAsia="ru-RU"/>
              </w:rPr>
            </w:pPr>
          </w:p>
          <w:p w:rsidR="00CB58FD" w:rsidRPr="00280A42" w:rsidRDefault="003167E9" w:rsidP="003167E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u w:val="single"/>
                <w:lang w:eastAsia="ru-RU"/>
              </w:rPr>
              <w:t>27.12</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Повторение изученного в 5 классе. Имя прилагательное как часть речи.</w:t>
            </w:r>
          </w:p>
        </w:tc>
        <w:tc>
          <w:tcPr>
            <w:tcW w:w="603" w:type="dxa"/>
            <w:gridSpan w:val="5"/>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4"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актуализации знаний и умений</w:t>
            </w:r>
          </w:p>
        </w:tc>
        <w:tc>
          <w:tcPr>
            <w:tcW w:w="2504" w:type="dxa"/>
            <w:gridSpan w:val="8"/>
            <w:noWrap/>
          </w:tcPr>
          <w:p w:rsidR="00CB58FD" w:rsidRPr="00280A42" w:rsidRDefault="00CB58FD" w:rsidP="00CB58FD">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характеристику прилагательного по значению, по постоянным и непостоянным признаками синтаксической роли; правило правописания безударных гласных в падежных окончаниях прилагательных единственного числа; правило неупотребления буквы </w:t>
            </w:r>
            <w:r w:rsidRPr="00280A42">
              <w:rPr>
                <w:rFonts w:ascii="Times New Roman" w:eastAsia="Times New Roman" w:hAnsi="Times New Roman"/>
                <w:i/>
                <w:color w:val="000000"/>
                <w:sz w:val="20"/>
                <w:szCs w:val="20"/>
                <w:lang w:eastAsia="ru-RU"/>
              </w:rPr>
              <w:t xml:space="preserve">ь </w:t>
            </w:r>
            <w:r w:rsidRPr="00280A42">
              <w:rPr>
                <w:rFonts w:ascii="Times New Roman" w:eastAsia="Times New Roman" w:hAnsi="Times New Roman"/>
                <w:color w:val="000000"/>
                <w:sz w:val="20"/>
                <w:szCs w:val="20"/>
                <w:lang w:eastAsia="ru-RU"/>
              </w:rPr>
              <w:t xml:space="preserve">после шипящих на конце кратких прилагательных; доказывать принадлежность слова к прилагательному в форме рассуждения; определять морфологические признаки прилагательного, его синтаксическую роль; согласовывать прилагательные с существительными, к которым они относятся; правильно писать слова с изученными орфограммами, одним из условий выбора которых является принадлежность к прилагательному.  </w:t>
            </w:r>
          </w:p>
        </w:tc>
        <w:tc>
          <w:tcPr>
            <w:tcW w:w="2531"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формировать навыки учебного</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сотрудничества в ходе индивидуальной и групповой работы.</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прилагательного как части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речи</w:t>
            </w:r>
          </w:p>
        </w:tc>
        <w:tc>
          <w:tcPr>
            <w:tcW w:w="1588"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w:t>
            </w:r>
          </w:p>
        </w:tc>
        <w:tc>
          <w:tcPr>
            <w:tcW w:w="1993" w:type="dxa"/>
            <w:gridSpan w:val="6"/>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Активизация знаний об имени прилагательном как части речи. Выполнение морфологического разбора прилагательного. Составление словосочетаний с именами прилагательными. Заполнение таблицы. Анализ орфограмм, относящимися к имени прилагательному.</w:t>
            </w:r>
          </w:p>
        </w:tc>
        <w:tc>
          <w:tcPr>
            <w:tcW w:w="1551"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w:t>
            </w:r>
          </w:p>
        </w:tc>
        <w:tc>
          <w:tcPr>
            <w:tcW w:w="851"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Фронт опрос</w:t>
            </w:r>
          </w:p>
        </w:tc>
      </w:tr>
      <w:tr w:rsidR="00CB58FD" w:rsidRPr="00280A42" w:rsidTr="00960E38">
        <w:trPr>
          <w:gridAfter w:val="5"/>
          <w:wAfter w:w="1276" w:type="dxa"/>
        </w:trPr>
        <w:tc>
          <w:tcPr>
            <w:tcW w:w="675" w:type="dxa"/>
            <w:noWrap/>
          </w:tcPr>
          <w:p w:rsidR="00CB58FD" w:rsidRPr="00280A42" w:rsidRDefault="003B7114"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94-95</w:t>
            </w:r>
          </w:p>
        </w:tc>
        <w:tc>
          <w:tcPr>
            <w:tcW w:w="851" w:type="dxa"/>
            <w:gridSpan w:val="3"/>
            <w:noWrap/>
          </w:tcPr>
          <w:p w:rsidR="00CB58FD" w:rsidRDefault="003167E9"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28.12</w:t>
            </w:r>
          </w:p>
          <w:p w:rsidR="003167E9" w:rsidRPr="00280A42" w:rsidRDefault="003167E9"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28.12</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b/>
                <w:sz w:val="20"/>
                <w:szCs w:val="20"/>
                <w:lang w:eastAsia="ru-RU"/>
              </w:rPr>
            </w:pPr>
            <w:r w:rsidRPr="00280A42">
              <w:rPr>
                <w:rFonts w:ascii="Times New Roman" w:eastAsia="Times New Roman" w:hAnsi="Times New Roman"/>
                <w:b/>
                <w:sz w:val="20"/>
                <w:szCs w:val="20"/>
                <w:lang w:eastAsia="ru-RU"/>
              </w:rPr>
              <w:t>Р.Р. Описание природы.</w:t>
            </w:r>
          </w:p>
        </w:tc>
        <w:tc>
          <w:tcPr>
            <w:tcW w:w="603" w:type="dxa"/>
            <w:gridSpan w:val="5"/>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4"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504" w:type="dxa"/>
            <w:gridSpan w:val="8"/>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Знать структуру текста описания; содержание понятия «пейзаж»; описание природы в художественном стиле; задачи художественного описания природы; об использовании образно-выразительных средств в художественном описании; определять основную мысль художественного описания; подбирать ключевые слова и словосочетания для описания пейзажа; находить языковые средства для описания природы; самостоятельно создавать текст-описание природы.  </w:t>
            </w:r>
          </w:p>
        </w:tc>
        <w:tc>
          <w:tcPr>
            <w:tcW w:w="2531"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использовать адекватные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языковые средства для отображения в форме речевых высказываний с целью планирования, контроля и самооценки.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групповой и самостоятельной работы</w:t>
            </w:r>
          </w:p>
        </w:tc>
        <w:tc>
          <w:tcPr>
            <w:tcW w:w="1588"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созданию собственного текста; стремление к речевому самосовершенствованию; достаточный объём словарного запаса и усвоенных грамматических средств для свободного выражения мыслей и чувств при создании текста в письменной форме.</w:t>
            </w:r>
          </w:p>
        </w:tc>
        <w:tc>
          <w:tcPr>
            <w:tcW w:w="1993" w:type="dxa"/>
            <w:gridSpan w:val="6"/>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Характеристика текстов, содержащих описание природы. Определение основной мысли, структуры описания природы; языковые средства, используемые в описании. Создание собственного описания.</w:t>
            </w:r>
          </w:p>
        </w:tc>
        <w:tc>
          <w:tcPr>
            <w:tcW w:w="1551"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ИКТ</w:t>
            </w:r>
          </w:p>
        </w:tc>
      </w:tr>
      <w:tr w:rsidR="00CB58FD" w:rsidRPr="00280A42" w:rsidTr="00960E38">
        <w:trPr>
          <w:gridAfter w:val="2"/>
          <w:wAfter w:w="425" w:type="dxa"/>
        </w:trPr>
        <w:tc>
          <w:tcPr>
            <w:tcW w:w="675" w:type="dxa"/>
            <w:noWrap/>
          </w:tcPr>
          <w:p w:rsidR="00CB58FD" w:rsidRPr="00280A42" w:rsidRDefault="000B22E7"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96-97</w:t>
            </w:r>
          </w:p>
        </w:tc>
        <w:tc>
          <w:tcPr>
            <w:tcW w:w="851" w:type="dxa"/>
            <w:gridSpan w:val="3"/>
            <w:noWrap/>
          </w:tcPr>
          <w:p w:rsidR="00CB58FD" w:rsidRPr="00993730" w:rsidRDefault="003167E9" w:rsidP="00CB58FD">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29.12</w:t>
            </w:r>
          </w:p>
          <w:p w:rsidR="00CB58FD" w:rsidRPr="00993730" w:rsidRDefault="003167E9" w:rsidP="00CB58FD">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r w:rsidR="00CB58FD" w:rsidRPr="00993730">
              <w:rPr>
                <w:rFonts w:ascii="Times New Roman" w:eastAsia="Times New Roman" w:hAnsi="Times New Roman"/>
                <w:sz w:val="20"/>
                <w:szCs w:val="20"/>
                <w:lang w:eastAsia="ru-RU"/>
              </w:rPr>
              <w:t>.01</w:t>
            </w:r>
          </w:p>
          <w:p w:rsidR="00CB58FD" w:rsidRPr="00280A42" w:rsidRDefault="00CB58FD" w:rsidP="00CB58FD">
            <w:pPr>
              <w:spacing w:after="0" w:line="240" w:lineRule="auto"/>
              <w:jc w:val="center"/>
              <w:rPr>
                <w:rFonts w:ascii="Times New Roman" w:eastAsia="Times New Roman" w:hAnsi="Times New Roman"/>
                <w:b/>
                <w:sz w:val="20"/>
                <w:szCs w:val="20"/>
                <w:lang w:eastAsia="ru-RU"/>
              </w:rPr>
            </w:pP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Степени сравнения имён прилагательных.</w:t>
            </w:r>
          </w:p>
        </w:tc>
        <w:tc>
          <w:tcPr>
            <w:tcW w:w="603" w:type="dxa"/>
            <w:gridSpan w:val="5"/>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4"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CB58FD" w:rsidRPr="00280A42" w:rsidRDefault="00CB58FD" w:rsidP="00CB58FD">
            <w:pPr>
              <w:shd w:val="clear" w:color="auto" w:fill="FFFFFF"/>
              <w:spacing w:after="0" w:line="240" w:lineRule="auto"/>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содержание понятия «степени сравнения имён прилагательных»; способы образования сравнительной и превосходной степени сравнения прилагательных, их грамматические  признаки; синтаксическую роль в предложении прилагательных в форме сравнительной и превосходной степени сравнения; употребление прилагательных в разных формах степеней сравнения в различных стилях речи; разные способы выражения сравнения; распознавать прилагательные в разных формах  сравнительной и превосходной степени сравнения в предложении и тексте; правильно образовывать простую и составную формы  сравнительной и превосходной степени сравнения прилагательных от исходной формы; соблюдать правильное ударение при образовании степеней сравнения; анализировать составные формы  сравнительной и превосходной степени; составлять предложения  с прилагательными в разных формах степеней сравнения; употреблять в речи прилагательные в разных формах степеней сравнения.</w:t>
            </w:r>
          </w:p>
        </w:tc>
        <w:tc>
          <w:tcPr>
            <w:tcW w:w="2531"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управлять поведением партнера (контроль, коррекция, оценка действия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партнера, умение убеждать).</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конструирования словосочетаний, предложений с прилагательными в определенной</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степени сравнения</w:t>
            </w:r>
          </w:p>
        </w:tc>
        <w:tc>
          <w:tcPr>
            <w:tcW w:w="1588"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93" w:type="dxa"/>
            <w:gridSpan w:val="6"/>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Правильное образование </w:t>
            </w:r>
            <w:r w:rsidRPr="00280A42">
              <w:rPr>
                <w:rFonts w:ascii="Times New Roman" w:eastAsia="Times New Roman" w:hAnsi="Times New Roman"/>
                <w:color w:val="000000"/>
                <w:sz w:val="20"/>
                <w:szCs w:val="20"/>
                <w:lang w:eastAsia="ru-RU"/>
              </w:rPr>
              <w:t xml:space="preserve"> сравнительной и превосходной степени сравнения имён прилагательных. Выделение имён прилагательных в разных степенях сравнения как членов предложения. Выделение морфем в именах прилагательных в степенях сравнения. Сравнение различных объектов.</w:t>
            </w:r>
          </w:p>
        </w:tc>
        <w:tc>
          <w:tcPr>
            <w:tcW w:w="1551"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Контрольно - измерительные материалы. Русский язык: 5 класс/ сост.Н. В. Егорова. – М.: Вако, 2013г.</w:t>
            </w:r>
          </w:p>
        </w:tc>
        <w:tc>
          <w:tcPr>
            <w:tcW w:w="851"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распределительный диктант </w:t>
            </w:r>
          </w:p>
        </w:tc>
      </w:tr>
      <w:tr w:rsidR="00CB58FD" w:rsidRPr="00280A42" w:rsidTr="00960E38">
        <w:trPr>
          <w:gridAfter w:val="2"/>
          <w:wAfter w:w="425" w:type="dxa"/>
        </w:trPr>
        <w:tc>
          <w:tcPr>
            <w:tcW w:w="675" w:type="dxa"/>
            <w:noWrap/>
          </w:tcPr>
          <w:p w:rsidR="00CB58FD" w:rsidRPr="00280A42" w:rsidRDefault="000B22E7"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98</w:t>
            </w:r>
          </w:p>
        </w:tc>
        <w:tc>
          <w:tcPr>
            <w:tcW w:w="851" w:type="dxa"/>
            <w:gridSpan w:val="3"/>
            <w:noWrap/>
          </w:tcPr>
          <w:p w:rsidR="00CB58FD" w:rsidRPr="00280A42" w:rsidRDefault="003167E9"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11</w:t>
            </w:r>
            <w:r w:rsidR="00CB58FD" w:rsidRPr="00280A42">
              <w:rPr>
                <w:rFonts w:ascii="Times New Roman" w:eastAsia="Times New Roman" w:hAnsi="Times New Roman"/>
                <w:sz w:val="20"/>
                <w:szCs w:val="20"/>
                <w:lang w:eastAsia="ru-RU"/>
              </w:rPr>
              <w:t>.01</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Разряды имён прилагательных по значению. Качественные прилагательные.</w:t>
            </w:r>
          </w:p>
        </w:tc>
        <w:tc>
          <w:tcPr>
            <w:tcW w:w="603" w:type="dxa"/>
            <w:gridSpan w:val="5"/>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4"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Знать основу деления прилагательных на три разряда; определение качественных прилагательных, их грамматические признаки; распознавать качественные прилагательные в тексте; доказывать принадлежность прилагательного к разряду качественных; определять синтаксическую роль качественных прилагательных; составлять план письменного высказывания, создавать текст сочинения–описания природы.</w:t>
            </w:r>
          </w:p>
        </w:tc>
        <w:tc>
          <w:tcPr>
            <w:tcW w:w="2531"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организовывать и планировать учебное сотрудничество с учителем</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 сверстниками.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части речи</w:t>
            </w:r>
          </w:p>
        </w:tc>
        <w:tc>
          <w:tcPr>
            <w:tcW w:w="1588"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созданию собственного текста; стремление к речевому самосовершенствованию; достаточный объём словарного запаса и усвоенных грамматических средств для свободного выражения мыслей и чувств при создании текста в письменной форме.</w:t>
            </w:r>
          </w:p>
        </w:tc>
        <w:tc>
          <w:tcPr>
            <w:tcW w:w="1993" w:type="dxa"/>
            <w:gridSpan w:val="6"/>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Характеристика имён прилагательных по значению. Видеть качественные прилагательные. Продолжение текста по данному началу, используя сложные прилагательные. Написание сочинения-описания природы, предварительно составив план.</w:t>
            </w:r>
          </w:p>
        </w:tc>
        <w:tc>
          <w:tcPr>
            <w:tcW w:w="1551"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w:t>
            </w:r>
          </w:p>
        </w:tc>
        <w:tc>
          <w:tcPr>
            <w:tcW w:w="851"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взаимоконтроль </w:t>
            </w:r>
          </w:p>
        </w:tc>
      </w:tr>
      <w:tr w:rsidR="00CB58FD" w:rsidRPr="00280A42" w:rsidTr="00960E38">
        <w:trPr>
          <w:gridAfter w:val="2"/>
          <w:wAfter w:w="425" w:type="dxa"/>
        </w:trPr>
        <w:tc>
          <w:tcPr>
            <w:tcW w:w="675" w:type="dxa"/>
            <w:noWrap/>
          </w:tcPr>
          <w:p w:rsidR="00CB58FD" w:rsidRPr="00280A42" w:rsidRDefault="000B22E7" w:rsidP="000B22E7">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99</w:t>
            </w:r>
          </w:p>
        </w:tc>
        <w:tc>
          <w:tcPr>
            <w:tcW w:w="851" w:type="dxa"/>
            <w:gridSpan w:val="3"/>
            <w:noWrap/>
          </w:tcPr>
          <w:p w:rsidR="00CB58FD" w:rsidRPr="00280A42" w:rsidRDefault="003167E9"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11</w:t>
            </w:r>
            <w:r w:rsidR="00CB58FD" w:rsidRPr="00280A42">
              <w:rPr>
                <w:rFonts w:ascii="Times New Roman" w:eastAsia="Times New Roman" w:hAnsi="Times New Roman"/>
                <w:sz w:val="20"/>
                <w:szCs w:val="20"/>
                <w:lang w:eastAsia="ru-RU"/>
              </w:rPr>
              <w:t>.01</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Относительные прилагательные.</w:t>
            </w:r>
          </w:p>
        </w:tc>
        <w:tc>
          <w:tcPr>
            <w:tcW w:w="603" w:type="dxa"/>
            <w:gridSpan w:val="5"/>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4"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Знать определение относительных прилагательных, их смысловые и грамматические признаки; распознавать относительные прилагательные в тексте; доказывать принадлежность прилагательного к разряду относительных; группировать относительные прилагательные по смысловым значениям; различать относительные и качественные прилагательные.</w:t>
            </w:r>
          </w:p>
        </w:tc>
        <w:tc>
          <w:tcPr>
            <w:tcW w:w="2531"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формировать навыки учебного</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сотрудничества в ходе индивидуальной и групповой работы.</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конструирования текста презентации теоретического материала</w:t>
            </w:r>
          </w:p>
        </w:tc>
        <w:tc>
          <w:tcPr>
            <w:tcW w:w="1588"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93" w:type="dxa"/>
            <w:gridSpan w:val="6"/>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Видеть относительные прилагательные в предложении и тексте. Анализ данных в учебнике относительных прилагательных, обозначающих разные признаки предмета. Работа с текстом.</w:t>
            </w:r>
          </w:p>
        </w:tc>
        <w:tc>
          <w:tcPr>
            <w:tcW w:w="1551"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w:t>
            </w:r>
          </w:p>
        </w:tc>
        <w:tc>
          <w:tcPr>
            <w:tcW w:w="851"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Сам-ая работа</w:t>
            </w:r>
          </w:p>
        </w:tc>
      </w:tr>
      <w:tr w:rsidR="00CB58FD" w:rsidRPr="00280A42" w:rsidTr="00960E38">
        <w:trPr>
          <w:gridAfter w:val="5"/>
          <w:wAfter w:w="1276" w:type="dxa"/>
        </w:trPr>
        <w:tc>
          <w:tcPr>
            <w:tcW w:w="675" w:type="dxa"/>
            <w:noWrap/>
          </w:tcPr>
          <w:p w:rsidR="00CB58FD" w:rsidRPr="00280A42" w:rsidRDefault="000B22E7"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100 - 101</w:t>
            </w:r>
          </w:p>
        </w:tc>
        <w:tc>
          <w:tcPr>
            <w:tcW w:w="851" w:type="dxa"/>
            <w:gridSpan w:val="3"/>
            <w:noWrap/>
          </w:tcPr>
          <w:p w:rsidR="00CB58FD" w:rsidRPr="00280A42" w:rsidRDefault="003167E9"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r w:rsidR="00CB58FD" w:rsidRPr="00280A42">
              <w:rPr>
                <w:rFonts w:ascii="Times New Roman" w:eastAsia="Times New Roman" w:hAnsi="Times New Roman"/>
                <w:b/>
                <w:sz w:val="20"/>
                <w:szCs w:val="20"/>
                <w:lang w:eastAsia="ru-RU"/>
              </w:rPr>
              <w:t>.01</w:t>
            </w:r>
          </w:p>
          <w:p w:rsidR="00CB58FD" w:rsidRPr="00280A42" w:rsidRDefault="003167E9"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13</w:t>
            </w:r>
            <w:r w:rsidR="00CB58FD" w:rsidRPr="00280A42">
              <w:rPr>
                <w:rFonts w:ascii="Times New Roman" w:eastAsia="Times New Roman" w:hAnsi="Times New Roman"/>
                <w:b/>
                <w:sz w:val="20"/>
                <w:szCs w:val="20"/>
                <w:lang w:eastAsia="ru-RU"/>
              </w:rPr>
              <w:t>.01</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sz w:val="20"/>
                <w:szCs w:val="20"/>
                <w:lang w:eastAsia="ru-RU"/>
              </w:rPr>
              <w:t>Р.Р.Контрольное изложение</w:t>
            </w:r>
            <w:r w:rsidRPr="00280A42">
              <w:rPr>
                <w:rFonts w:ascii="Times New Roman" w:eastAsia="Times New Roman" w:hAnsi="Times New Roman"/>
                <w:sz w:val="20"/>
                <w:szCs w:val="20"/>
                <w:lang w:eastAsia="ru-RU"/>
              </w:rPr>
              <w:t xml:space="preserve"> «Возвращение Владимира в отчий дом» (по отрывку из повести А. С. Пушкина «Дубровский»)</w:t>
            </w:r>
          </w:p>
        </w:tc>
        <w:tc>
          <w:tcPr>
            <w:tcW w:w="603" w:type="dxa"/>
            <w:gridSpan w:val="5"/>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4"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504" w:type="dxa"/>
            <w:gridSpan w:val="8"/>
            <w:noWrap/>
          </w:tcPr>
          <w:p w:rsidR="00CB58FD" w:rsidRPr="00280A42" w:rsidRDefault="00CB58FD" w:rsidP="00CB58FD">
            <w:pPr>
              <w:shd w:val="clear" w:color="auto" w:fill="FFFFFF"/>
              <w:spacing w:after="0" w:line="240" w:lineRule="auto"/>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о роли деталей в художественном описании. Уметь составлять план исходного текста; сохранять в подробном пересказе художественного текста его типологическую структу</w:t>
            </w:r>
            <w:r w:rsidRPr="00280A42">
              <w:rPr>
                <w:rFonts w:ascii="Times New Roman" w:eastAsia="Times New Roman" w:hAnsi="Times New Roman"/>
                <w:color w:val="000000"/>
                <w:sz w:val="20"/>
                <w:szCs w:val="20"/>
                <w:lang w:eastAsia="ru-RU"/>
              </w:rPr>
              <w:softHyphen/>
              <w:t>ру; определять значение деталей в художественном описании предмета; уметь создавать текст на основе исходного.</w:t>
            </w:r>
          </w:p>
        </w:tc>
        <w:tc>
          <w:tcPr>
            <w:tcW w:w="2531"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использовать адекватные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языковые средства для отображения в форме речевых высказываний с целью планирования, контроля и самооценки.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конструирования текста</w:t>
            </w:r>
          </w:p>
        </w:tc>
        <w:tc>
          <w:tcPr>
            <w:tcW w:w="1588"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пересказу исходного текста; стремление к речевому самосовершенствованию; достаточный объём словарного запаса и усвоенных грамматических средств для свободного выражения мыслей и чувств при воспроизведении исходного текста в письменной форме.</w:t>
            </w:r>
          </w:p>
        </w:tc>
        <w:tc>
          <w:tcPr>
            <w:tcW w:w="1993" w:type="dxa"/>
            <w:gridSpan w:val="6"/>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Написание изложения по произведению художественной литературы.</w:t>
            </w:r>
          </w:p>
        </w:tc>
        <w:tc>
          <w:tcPr>
            <w:tcW w:w="1551"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Орфографический словарь русского языка</w:t>
            </w:r>
          </w:p>
        </w:tc>
      </w:tr>
      <w:tr w:rsidR="00CB58FD" w:rsidRPr="00280A42" w:rsidTr="00960E38">
        <w:trPr>
          <w:gridAfter w:val="3"/>
          <w:wAfter w:w="567" w:type="dxa"/>
        </w:trPr>
        <w:tc>
          <w:tcPr>
            <w:tcW w:w="675" w:type="dxa"/>
            <w:noWrap/>
          </w:tcPr>
          <w:p w:rsidR="00CB58FD" w:rsidRPr="00280A42" w:rsidRDefault="000B22E7"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102</w:t>
            </w:r>
          </w:p>
        </w:tc>
        <w:tc>
          <w:tcPr>
            <w:tcW w:w="851" w:type="dxa"/>
            <w:gridSpan w:val="3"/>
            <w:noWrap/>
          </w:tcPr>
          <w:p w:rsidR="00CB58FD" w:rsidRPr="00280A42" w:rsidRDefault="00CB58FD"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w:t>
            </w:r>
            <w:r w:rsidR="003167E9">
              <w:rPr>
                <w:rFonts w:ascii="Times New Roman" w:eastAsia="Times New Roman" w:hAnsi="Times New Roman"/>
                <w:sz w:val="20"/>
                <w:szCs w:val="20"/>
                <w:lang w:eastAsia="ru-RU"/>
              </w:rPr>
              <w:t>6</w:t>
            </w:r>
            <w:r w:rsidRPr="00280A42">
              <w:rPr>
                <w:rFonts w:ascii="Times New Roman" w:eastAsia="Times New Roman" w:hAnsi="Times New Roman"/>
                <w:sz w:val="20"/>
                <w:szCs w:val="20"/>
                <w:lang w:eastAsia="ru-RU"/>
              </w:rPr>
              <w:t>.01</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Притяжательные прилагательные.</w:t>
            </w:r>
          </w:p>
        </w:tc>
        <w:tc>
          <w:tcPr>
            <w:tcW w:w="603" w:type="dxa"/>
            <w:gridSpan w:val="5"/>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4"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CB58FD" w:rsidRPr="00280A42" w:rsidRDefault="00CB58FD" w:rsidP="00CB58FD">
            <w:pPr>
              <w:shd w:val="clear" w:color="auto" w:fill="FFFFFF"/>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Знать определение притяжательных прилагательных; структурные особенности притяжательных прилагательных; об употреблении разделительного </w:t>
            </w:r>
            <w:r w:rsidRPr="00280A42">
              <w:rPr>
                <w:rFonts w:ascii="Times New Roman" w:eastAsia="Times New Roman" w:hAnsi="Times New Roman"/>
                <w:i/>
                <w:sz w:val="20"/>
                <w:szCs w:val="20"/>
                <w:lang w:eastAsia="ru-RU"/>
              </w:rPr>
              <w:t xml:space="preserve">ь </w:t>
            </w:r>
            <w:r w:rsidRPr="00280A42">
              <w:rPr>
                <w:rFonts w:ascii="Times New Roman" w:eastAsia="Times New Roman" w:hAnsi="Times New Roman"/>
                <w:sz w:val="20"/>
                <w:szCs w:val="20"/>
                <w:lang w:eastAsia="ru-RU"/>
              </w:rPr>
              <w:t>в притяжательных прилагательных; графически обозначать условия его выбора;  распознавать притяжательные прилагательные в тексте; определять синтаксическую функцию притяжательных прилагательных.</w:t>
            </w:r>
          </w:p>
        </w:tc>
        <w:tc>
          <w:tcPr>
            <w:tcW w:w="2531"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формировать навыки учебного</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сотрудничества в ходе индивидуальной и групповой работы.</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объяснять языковые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конструирования текста презентации теоретического материала</w:t>
            </w:r>
          </w:p>
        </w:tc>
        <w:tc>
          <w:tcPr>
            <w:tcW w:w="1588"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93" w:type="dxa"/>
            <w:gridSpan w:val="6"/>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Распознавать притяжательные прилагательные. Анализ текста. Обозначение условия выбора букв </w:t>
            </w:r>
            <w:r w:rsidRPr="00280A42">
              <w:rPr>
                <w:rFonts w:ascii="Times New Roman" w:eastAsia="Times New Roman" w:hAnsi="Times New Roman"/>
                <w:b/>
                <w:i/>
                <w:sz w:val="20"/>
                <w:szCs w:val="20"/>
                <w:lang w:eastAsia="ru-RU"/>
              </w:rPr>
              <w:t>ь</w:t>
            </w:r>
            <w:r w:rsidRPr="00280A42">
              <w:rPr>
                <w:rFonts w:ascii="Times New Roman" w:eastAsia="Times New Roman" w:hAnsi="Times New Roman"/>
                <w:sz w:val="20"/>
                <w:szCs w:val="20"/>
                <w:lang w:eastAsia="ru-RU"/>
              </w:rPr>
              <w:t xml:space="preserve"> и </w:t>
            </w:r>
            <w:r w:rsidRPr="00280A42">
              <w:rPr>
                <w:rFonts w:ascii="Times New Roman" w:eastAsia="Times New Roman" w:hAnsi="Times New Roman"/>
                <w:b/>
                <w:i/>
                <w:sz w:val="20"/>
                <w:szCs w:val="20"/>
                <w:lang w:eastAsia="ru-RU"/>
              </w:rPr>
              <w:t>ъ</w:t>
            </w:r>
            <w:r w:rsidRPr="00280A42">
              <w:rPr>
                <w:rFonts w:ascii="Times New Roman" w:eastAsia="Times New Roman" w:hAnsi="Times New Roman"/>
                <w:sz w:val="20"/>
                <w:szCs w:val="20"/>
                <w:lang w:eastAsia="ru-RU"/>
              </w:rPr>
              <w:t xml:space="preserve"> в именах прилагательных.</w:t>
            </w:r>
          </w:p>
        </w:tc>
        <w:tc>
          <w:tcPr>
            <w:tcW w:w="1551"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ИКТ </w:t>
            </w:r>
          </w:p>
        </w:tc>
        <w:tc>
          <w:tcPr>
            <w:tcW w:w="709" w:type="dxa"/>
            <w:gridSpan w:val="2"/>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взаимоконтроль </w:t>
            </w:r>
          </w:p>
        </w:tc>
      </w:tr>
      <w:tr w:rsidR="00CB58FD" w:rsidRPr="00280A42" w:rsidTr="00960E38">
        <w:trPr>
          <w:gridAfter w:val="3"/>
          <w:wAfter w:w="567" w:type="dxa"/>
        </w:trPr>
        <w:tc>
          <w:tcPr>
            <w:tcW w:w="675" w:type="dxa"/>
            <w:noWrap/>
          </w:tcPr>
          <w:p w:rsidR="00CB58FD" w:rsidRPr="00280A42" w:rsidRDefault="000B22E7"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103</w:t>
            </w:r>
          </w:p>
        </w:tc>
        <w:tc>
          <w:tcPr>
            <w:tcW w:w="851" w:type="dxa"/>
            <w:gridSpan w:val="3"/>
            <w:noWrap/>
          </w:tcPr>
          <w:p w:rsidR="00CB58FD" w:rsidRPr="00280A42" w:rsidRDefault="003167E9" w:rsidP="00CB58FD">
            <w:pPr>
              <w:spacing w:after="0" w:line="240" w:lineRule="auto"/>
              <w:jc w:val="center"/>
              <w:rPr>
                <w:rFonts w:ascii="Times New Roman" w:eastAsia="Times New Roman" w:hAnsi="Times New Roman"/>
                <w:b/>
                <w:sz w:val="20"/>
                <w:szCs w:val="20"/>
                <w:lang w:eastAsia="ru-RU"/>
              </w:rPr>
            </w:pPr>
            <w:bookmarkStart w:id="2" w:name="_GoBack"/>
            <w:bookmarkEnd w:id="2"/>
            <w:r>
              <w:rPr>
                <w:rFonts w:ascii="Times New Roman" w:eastAsia="Times New Roman" w:hAnsi="Times New Roman"/>
                <w:sz w:val="20"/>
                <w:szCs w:val="20"/>
                <w:lang w:eastAsia="ru-RU"/>
              </w:rPr>
              <w:t>17</w:t>
            </w:r>
            <w:r w:rsidR="00CB58FD" w:rsidRPr="00280A42">
              <w:rPr>
                <w:rFonts w:ascii="Times New Roman" w:eastAsia="Times New Roman" w:hAnsi="Times New Roman"/>
                <w:sz w:val="20"/>
                <w:szCs w:val="20"/>
                <w:lang w:eastAsia="ru-RU"/>
              </w:rPr>
              <w:t>.01</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Морфологический разбор имени прилагательного.</w:t>
            </w:r>
          </w:p>
        </w:tc>
        <w:tc>
          <w:tcPr>
            <w:tcW w:w="603" w:type="dxa"/>
            <w:gridSpan w:val="5"/>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4"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комплексного применения знаний и умений</w:t>
            </w:r>
          </w:p>
        </w:tc>
        <w:tc>
          <w:tcPr>
            <w:tcW w:w="2504" w:type="dxa"/>
            <w:gridSpan w:val="8"/>
            <w:noWrap/>
          </w:tcPr>
          <w:p w:rsidR="00CB58FD" w:rsidRPr="00280A42" w:rsidRDefault="00CB58FD" w:rsidP="00CB58FD">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порядок морфологического разбора имени прилагательного. Уметь производить морфологический разбор (устный и письмен</w:t>
            </w:r>
            <w:r w:rsidRPr="00280A42">
              <w:rPr>
                <w:rFonts w:ascii="Times New Roman" w:eastAsia="Times New Roman" w:hAnsi="Times New Roman"/>
                <w:color w:val="000000"/>
                <w:sz w:val="20"/>
                <w:szCs w:val="20"/>
                <w:lang w:eastAsia="ru-RU"/>
              </w:rPr>
              <w:softHyphen/>
              <w:t>ный) имени прилагательного. Определять основную мысль текста, его стилистическую принадлежность.</w:t>
            </w:r>
          </w:p>
        </w:tc>
        <w:tc>
          <w:tcPr>
            <w:tcW w:w="2531"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использовать адекватные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языковые средства для отображения в форме речевых высказываний с целью планирования, контроля и самооценки действия.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морфологического разбора имени прилагательного</w:t>
            </w:r>
          </w:p>
        </w:tc>
        <w:tc>
          <w:tcPr>
            <w:tcW w:w="1588"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Стремление  к совершенствованию собственной речи. Способность к самооценке.</w:t>
            </w:r>
          </w:p>
        </w:tc>
        <w:tc>
          <w:tcPr>
            <w:tcW w:w="1993" w:type="dxa"/>
            <w:gridSpan w:val="6"/>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Выполнение устного и письменного морфологического разбора имени прилагательного. Работа с текстом.</w:t>
            </w:r>
          </w:p>
        </w:tc>
        <w:tc>
          <w:tcPr>
            <w:tcW w:w="1551"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w:t>
            </w:r>
          </w:p>
        </w:tc>
        <w:tc>
          <w:tcPr>
            <w:tcW w:w="709" w:type="dxa"/>
            <w:gridSpan w:val="2"/>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морфологический разбор </w:t>
            </w:r>
          </w:p>
        </w:tc>
      </w:tr>
      <w:tr w:rsidR="00CB58FD" w:rsidRPr="00280A42" w:rsidTr="00960E38">
        <w:trPr>
          <w:gridAfter w:val="3"/>
          <w:wAfter w:w="567" w:type="dxa"/>
        </w:trPr>
        <w:tc>
          <w:tcPr>
            <w:tcW w:w="675" w:type="dxa"/>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106 - 107</w:t>
            </w:r>
          </w:p>
        </w:tc>
        <w:tc>
          <w:tcPr>
            <w:tcW w:w="851" w:type="dxa"/>
            <w:gridSpan w:val="3"/>
            <w:noWrap/>
          </w:tcPr>
          <w:p w:rsidR="00CB58FD" w:rsidRPr="00280A42" w:rsidRDefault="003167E9"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w:t>
            </w:r>
            <w:r w:rsidR="00CB58FD" w:rsidRPr="00280A42">
              <w:rPr>
                <w:rFonts w:ascii="Times New Roman" w:eastAsia="Times New Roman" w:hAnsi="Times New Roman"/>
                <w:sz w:val="20"/>
                <w:szCs w:val="20"/>
                <w:lang w:eastAsia="ru-RU"/>
              </w:rPr>
              <w:t>.01</w:t>
            </w:r>
          </w:p>
          <w:p w:rsidR="00CB58FD" w:rsidRPr="00280A42" w:rsidRDefault="003167E9"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18</w:t>
            </w:r>
            <w:r w:rsidR="00CB58FD" w:rsidRPr="00280A42">
              <w:rPr>
                <w:rFonts w:ascii="Times New Roman" w:eastAsia="Times New Roman" w:hAnsi="Times New Roman"/>
                <w:sz w:val="20"/>
                <w:szCs w:val="20"/>
                <w:lang w:eastAsia="ru-RU"/>
              </w:rPr>
              <w:t>.01</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i/>
                <w:sz w:val="20"/>
                <w:szCs w:val="20"/>
                <w:lang w:eastAsia="ru-RU"/>
              </w:rPr>
              <w:t>Не</w:t>
            </w:r>
            <w:r w:rsidRPr="00280A42">
              <w:rPr>
                <w:rFonts w:ascii="Times New Roman" w:eastAsia="Times New Roman" w:hAnsi="Times New Roman"/>
                <w:sz w:val="20"/>
                <w:szCs w:val="20"/>
                <w:lang w:eastAsia="ru-RU"/>
              </w:rPr>
              <w:t xml:space="preserve"> с прилагательными.</w:t>
            </w:r>
          </w:p>
        </w:tc>
        <w:tc>
          <w:tcPr>
            <w:tcW w:w="603" w:type="dxa"/>
            <w:gridSpan w:val="5"/>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4"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CB58FD" w:rsidRPr="00280A42" w:rsidRDefault="00CB58FD" w:rsidP="00CB58FD">
            <w:pPr>
              <w:shd w:val="clear" w:color="auto" w:fill="FFFFFF"/>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Знать условия выбора слитного и раздельного написания </w:t>
            </w:r>
            <w:r w:rsidRPr="00280A42">
              <w:rPr>
                <w:rFonts w:ascii="Times New Roman" w:eastAsia="Times New Roman" w:hAnsi="Times New Roman"/>
                <w:b/>
                <w:i/>
                <w:sz w:val="20"/>
                <w:szCs w:val="20"/>
                <w:lang w:eastAsia="ru-RU"/>
              </w:rPr>
              <w:t>не</w:t>
            </w:r>
            <w:r w:rsidRPr="00280A42">
              <w:rPr>
                <w:rFonts w:ascii="Times New Roman" w:eastAsia="Times New Roman" w:hAnsi="Times New Roman"/>
                <w:sz w:val="20"/>
                <w:szCs w:val="20"/>
                <w:lang w:eastAsia="ru-RU"/>
              </w:rPr>
              <w:t xml:space="preserve"> с именами прилагательными; группировать слова с изученной орфограммой по условиям выбора написаний; графически обозначать условия выбора правильных написаний; группировать прилагательные, существительные, глаголы по слитному и раздельному написанию с</w:t>
            </w:r>
            <w:r w:rsidRPr="00280A42">
              <w:rPr>
                <w:rFonts w:ascii="Times New Roman" w:eastAsia="Times New Roman" w:hAnsi="Times New Roman"/>
                <w:b/>
                <w:i/>
                <w:sz w:val="20"/>
                <w:szCs w:val="20"/>
                <w:lang w:eastAsia="ru-RU"/>
              </w:rPr>
              <w:t>не</w:t>
            </w:r>
            <w:r w:rsidRPr="00280A42">
              <w:rPr>
                <w:rFonts w:ascii="Times New Roman" w:eastAsia="Times New Roman" w:hAnsi="Times New Roman"/>
                <w:sz w:val="20"/>
                <w:szCs w:val="20"/>
                <w:lang w:eastAsia="ru-RU"/>
              </w:rPr>
              <w:t xml:space="preserve">.  </w:t>
            </w:r>
          </w:p>
        </w:tc>
        <w:tc>
          <w:tcPr>
            <w:tcW w:w="2531"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управлять своим поведением (контроль, самокоррекция, оценка своего действия).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осознавать самого себя как движущую силу своего научения, свою способность к преодолению препятствий и самокоррекции.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CB58FD"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изучения и закрепления материала</w:t>
            </w:r>
            <w:r>
              <w:rPr>
                <w:rFonts w:ascii="Times New Roman" w:eastAsia="Times New Roman" w:hAnsi="Times New Roman"/>
                <w:bCs/>
                <w:sz w:val="20"/>
                <w:szCs w:val="20"/>
                <w:lang w:eastAsia="ru-RU"/>
              </w:rPr>
              <w:t>.</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p>
        </w:tc>
        <w:tc>
          <w:tcPr>
            <w:tcW w:w="1588"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93" w:type="dxa"/>
            <w:gridSpan w:val="6"/>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Усвоение правила написания  </w:t>
            </w:r>
            <w:r w:rsidRPr="00280A42">
              <w:rPr>
                <w:rFonts w:ascii="Times New Roman" w:eastAsia="Times New Roman" w:hAnsi="Times New Roman"/>
                <w:b/>
                <w:i/>
                <w:sz w:val="20"/>
                <w:szCs w:val="20"/>
                <w:lang w:eastAsia="ru-RU"/>
              </w:rPr>
              <w:t>не</w:t>
            </w:r>
            <w:r w:rsidRPr="00280A42">
              <w:rPr>
                <w:rFonts w:ascii="Times New Roman" w:eastAsia="Times New Roman" w:hAnsi="Times New Roman"/>
                <w:sz w:val="20"/>
                <w:szCs w:val="20"/>
                <w:lang w:eastAsia="ru-RU"/>
              </w:rPr>
              <w:t xml:space="preserve"> с именами прилагательными. Выполнение упражнений, руководствуясь усвоенным правилом. </w:t>
            </w:r>
            <w:r w:rsidRPr="00280A42">
              <w:rPr>
                <w:rFonts w:ascii="Times New Roman" w:eastAsia="Times New Roman" w:hAnsi="Times New Roman"/>
                <w:bCs/>
                <w:sz w:val="20"/>
                <w:szCs w:val="20"/>
                <w:lang w:eastAsia="ru-RU"/>
              </w:rPr>
              <w:t xml:space="preserve"> Различать </w:t>
            </w:r>
            <w:r w:rsidRPr="00280A42">
              <w:rPr>
                <w:rFonts w:ascii="Times New Roman" w:eastAsia="Times New Roman" w:hAnsi="Times New Roman"/>
                <w:bCs/>
                <w:i/>
                <w:sz w:val="20"/>
                <w:szCs w:val="20"/>
                <w:lang w:eastAsia="ru-RU"/>
              </w:rPr>
              <w:t>не-</w:t>
            </w:r>
            <w:r w:rsidRPr="00280A42">
              <w:rPr>
                <w:rFonts w:ascii="Times New Roman" w:eastAsia="Times New Roman" w:hAnsi="Times New Roman"/>
                <w:bCs/>
                <w:sz w:val="20"/>
                <w:szCs w:val="20"/>
                <w:lang w:eastAsia="ru-RU"/>
              </w:rPr>
              <w:t xml:space="preserve"> - приставку, </w:t>
            </w:r>
            <w:r w:rsidRPr="00280A42">
              <w:rPr>
                <w:rFonts w:ascii="Times New Roman" w:eastAsia="Times New Roman" w:hAnsi="Times New Roman"/>
                <w:bCs/>
                <w:i/>
                <w:sz w:val="20"/>
                <w:szCs w:val="20"/>
                <w:lang w:eastAsia="ru-RU"/>
              </w:rPr>
              <w:t>не-</w:t>
            </w:r>
            <w:r w:rsidRPr="00280A42">
              <w:rPr>
                <w:rFonts w:ascii="Times New Roman" w:eastAsia="Times New Roman" w:hAnsi="Times New Roman"/>
                <w:bCs/>
                <w:sz w:val="20"/>
                <w:szCs w:val="20"/>
                <w:lang w:eastAsia="ru-RU"/>
              </w:rPr>
              <w:t xml:space="preserve"> - частицу и </w:t>
            </w:r>
            <w:r w:rsidRPr="00280A42">
              <w:rPr>
                <w:rFonts w:ascii="Times New Roman" w:eastAsia="Times New Roman" w:hAnsi="Times New Roman"/>
                <w:bCs/>
                <w:i/>
                <w:sz w:val="20"/>
                <w:szCs w:val="20"/>
                <w:lang w:eastAsia="ru-RU"/>
              </w:rPr>
              <w:t>не-</w:t>
            </w:r>
            <w:r w:rsidRPr="00280A42">
              <w:rPr>
                <w:rFonts w:ascii="Times New Roman" w:eastAsia="Times New Roman" w:hAnsi="Times New Roman"/>
                <w:bCs/>
                <w:sz w:val="20"/>
                <w:szCs w:val="20"/>
                <w:lang w:eastAsia="ru-RU"/>
              </w:rPr>
              <w:t xml:space="preserve"> - часть корня. Работать с текстами упражнений, обозначая условия выбора орфограммы и расставляя знаки препинания.</w:t>
            </w:r>
          </w:p>
        </w:tc>
        <w:tc>
          <w:tcPr>
            <w:tcW w:w="1551"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карточки</w:t>
            </w:r>
          </w:p>
        </w:tc>
        <w:tc>
          <w:tcPr>
            <w:tcW w:w="709" w:type="dxa"/>
            <w:gridSpan w:val="2"/>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индивид опрос </w:t>
            </w:r>
          </w:p>
        </w:tc>
      </w:tr>
      <w:tr w:rsidR="00CB58FD" w:rsidRPr="00280A42" w:rsidTr="00960E38">
        <w:trPr>
          <w:gridAfter w:val="3"/>
          <w:wAfter w:w="567" w:type="dxa"/>
        </w:trPr>
        <w:tc>
          <w:tcPr>
            <w:tcW w:w="675" w:type="dxa"/>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108</w:t>
            </w:r>
          </w:p>
        </w:tc>
        <w:tc>
          <w:tcPr>
            <w:tcW w:w="851" w:type="dxa"/>
            <w:gridSpan w:val="3"/>
            <w:noWrap/>
          </w:tcPr>
          <w:p w:rsidR="00CB58FD" w:rsidRPr="00280A42" w:rsidRDefault="003167E9"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19</w:t>
            </w:r>
            <w:r w:rsidR="00CB58FD" w:rsidRPr="00280A42">
              <w:rPr>
                <w:rFonts w:ascii="Times New Roman" w:eastAsia="Times New Roman" w:hAnsi="Times New Roman"/>
                <w:sz w:val="20"/>
                <w:szCs w:val="20"/>
                <w:lang w:eastAsia="ru-RU"/>
              </w:rPr>
              <w:t>.01</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Гласные </w:t>
            </w:r>
            <w:r w:rsidRPr="00280A42">
              <w:rPr>
                <w:rFonts w:ascii="Times New Roman" w:eastAsia="Times New Roman" w:hAnsi="Times New Roman"/>
                <w:b/>
                <w:i/>
                <w:sz w:val="20"/>
                <w:szCs w:val="20"/>
                <w:lang w:eastAsia="ru-RU"/>
              </w:rPr>
              <w:t xml:space="preserve">о </w:t>
            </w:r>
            <w:r w:rsidRPr="00280A42">
              <w:rPr>
                <w:rFonts w:ascii="Times New Roman" w:eastAsia="Times New Roman" w:hAnsi="Times New Roman"/>
                <w:sz w:val="20"/>
                <w:szCs w:val="20"/>
                <w:lang w:eastAsia="ru-RU"/>
              </w:rPr>
              <w:t>и</w:t>
            </w:r>
            <w:r w:rsidRPr="00280A42">
              <w:rPr>
                <w:rFonts w:ascii="Times New Roman" w:eastAsia="Times New Roman" w:hAnsi="Times New Roman"/>
                <w:b/>
                <w:i/>
                <w:sz w:val="20"/>
                <w:szCs w:val="20"/>
                <w:lang w:eastAsia="ru-RU"/>
              </w:rPr>
              <w:t xml:space="preserve"> е</w:t>
            </w:r>
            <w:r w:rsidRPr="00280A42">
              <w:rPr>
                <w:rFonts w:ascii="Times New Roman" w:eastAsia="Times New Roman" w:hAnsi="Times New Roman"/>
                <w:sz w:val="20"/>
                <w:szCs w:val="20"/>
                <w:lang w:eastAsia="ru-RU"/>
              </w:rPr>
              <w:t xml:space="preserve"> после шипящих в суффиксах прилагательных.</w:t>
            </w:r>
          </w:p>
        </w:tc>
        <w:tc>
          <w:tcPr>
            <w:tcW w:w="603" w:type="dxa"/>
            <w:gridSpan w:val="5"/>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4"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CB58FD" w:rsidRPr="00280A42" w:rsidRDefault="00CB58FD" w:rsidP="00CB58FD">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bCs/>
                <w:sz w:val="20"/>
                <w:szCs w:val="20"/>
                <w:lang w:eastAsia="ru-RU"/>
              </w:rPr>
              <w:t>Знать условия выбора</w:t>
            </w:r>
            <w:r w:rsidRPr="00280A42">
              <w:rPr>
                <w:rFonts w:ascii="Times New Roman" w:eastAsia="Times New Roman" w:hAnsi="Times New Roman"/>
                <w:sz w:val="20"/>
                <w:szCs w:val="20"/>
                <w:lang w:eastAsia="ru-RU"/>
              </w:rPr>
              <w:t>гласных</w:t>
            </w:r>
            <w:r w:rsidRPr="00280A42">
              <w:rPr>
                <w:rFonts w:ascii="Times New Roman" w:eastAsia="Times New Roman" w:hAnsi="Times New Roman"/>
                <w:i/>
                <w:sz w:val="20"/>
                <w:szCs w:val="20"/>
                <w:lang w:eastAsia="ru-RU"/>
              </w:rPr>
              <w:t>о</w:t>
            </w:r>
            <w:r w:rsidRPr="00280A42">
              <w:rPr>
                <w:rFonts w:ascii="Times New Roman" w:eastAsia="Times New Roman" w:hAnsi="Times New Roman"/>
                <w:sz w:val="20"/>
                <w:szCs w:val="20"/>
                <w:lang w:eastAsia="ru-RU"/>
              </w:rPr>
              <w:t>и</w:t>
            </w:r>
            <w:r w:rsidRPr="00280A42">
              <w:rPr>
                <w:rFonts w:ascii="Times New Roman" w:eastAsia="Times New Roman" w:hAnsi="Times New Roman"/>
                <w:i/>
                <w:sz w:val="20"/>
                <w:szCs w:val="20"/>
                <w:lang w:eastAsia="ru-RU"/>
              </w:rPr>
              <w:t xml:space="preserve"> е</w:t>
            </w:r>
            <w:r w:rsidRPr="00280A42">
              <w:rPr>
                <w:rFonts w:ascii="Times New Roman" w:eastAsia="Times New Roman" w:hAnsi="Times New Roman"/>
                <w:sz w:val="20"/>
                <w:szCs w:val="20"/>
                <w:lang w:eastAsia="ru-RU"/>
              </w:rPr>
              <w:t xml:space="preserve"> после шипящих в суффиксах  прилагательных ;  правильно писать  гласные</w:t>
            </w:r>
            <w:r w:rsidRPr="00280A42">
              <w:rPr>
                <w:rFonts w:ascii="Times New Roman" w:eastAsia="Times New Roman" w:hAnsi="Times New Roman"/>
                <w:i/>
                <w:sz w:val="20"/>
                <w:szCs w:val="20"/>
                <w:lang w:eastAsia="ru-RU"/>
              </w:rPr>
              <w:t xml:space="preserve"> о </w:t>
            </w:r>
            <w:r w:rsidRPr="00280A42">
              <w:rPr>
                <w:rFonts w:ascii="Times New Roman" w:eastAsia="Times New Roman" w:hAnsi="Times New Roman"/>
                <w:sz w:val="20"/>
                <w:szCs w:val="20"/>
                <w:lang w:eastAsia="ru-RU"/>
              </w:rPr>
              <w:t>и</w:t>
            </w:r>
            <w:r w:rsidRPr="00280A42">
              <w:rPr>
                <w:rFonts w:ascii="Times New Roman" w:eastAsia="Times New Roman" w:hAnsi="Times New Roman"/>
                <w:i/>
                <w:sz w:val="20"/>
                <w:szCs w:val="20"/>
                <w:lang w:eastAsia="ru-RU"/>
              </w:rPr>
              <w:t xml:space="preserve"> е</w:t>
            </w:r>
            <w:r w:rsidRPr="00280A42">
              <w:rPr>
                <w:rFonts w:ascii="Times New Roman" w:eastAsia="Times New Roman" w:hAnsi="Times New Roman"/>
                <w:sz w:val="20"/>
                <w:szCs w:val="20"/>
                <w:lang w:eastAsia="ru-RU"/>
              </w:rPr>
              <w:t xml:space="preserve"> после шипящих в суффиксах  прилагательных; </w:t>
            </w:r>
            <w:r w:rsidRPr="00280A42">
              <w:rPr>
                <w:rFonts w:ascii="Times New Roman" w:eastAsia="Times New Roman" w:hAnsi="Times New Roman"/>
                <w:bCs/>
                <w:sz w:val="20"/>
                <w:szCs w:val="20"/>
                <w:lang w:eastAsia="ru-RU"/>
              </w:rPr>
              <w:t xml:space="preserve"> графически обозначать условия выбора правильных написаний; группировать прилагательные и существительные по написанию</w:t>
            </w:r>
            <w:r w:rsidRPr="00280A42">
              <w:rPr>
                <w:rFonts w:ascii="Times New Roman" w:eastAsia="Times New Roman" w:hAnsi="Times New Roman"/>
                <w:sz w:val="20"/>
                <w:szCs w:val="20"/>
                <w:lang w:eastAsia="ru-RU"/>
              </w:rPr>
              <w:t xml:space="preserve"> гласные</w:t>
            </w:r>
            <w:r w:rsidRPr="00280A42">
              <w:rPr>
                <w:rFonts w:ascii="Times New Roman" w:eastAsia="Times New Roman" w:hAnsi="Times New Roman"/>
                <w:i/>
                <w:sz w:val="20"/>
                <w:szCs w:val="20"/>
                <w:lang w:eastAsia="ru-RU"/>
              </w:rPr>
              <w:t xml:space="preserve"> о </w:t>
            </w:r>
            <w:r w:rsidRPr="00280A42">
              <w:rPr>
                <w:rFonts w:ascii="Times New Roman" w:eastAsia="Times New Roman" w:hAnsi="Times New Roman"/>
                <w:sz w:val="20"/>
                <w:szCs w:val="20"/>
                <w:lang w:eastAsia="ru-RU"/>
              </w:rPr>
              <w:t>и</w:t>
            </w:r>
            <w:r w:rsidRPr="00280A42">
              <w:rPr>
                <w:rFonts w:ascii="Times New Roman" w:eastAsia="Times New Roman" w:hAnsi="Times New Roman"/>
                <w:i/>
                <w:sz w:val="20"/>
                <w:szCs w:val="20"/>
                <w:lang w:eastAsia="ru-RU"/>
              </w:rPr>
              <w:t xml:space="preserve"> е</w:t>
            </w:r>
            <w:r w:rsidRPr="00280A42">
              <w:rPr>
                <w:rFonts w:ascii="Times New Roman" w:eastAsia="Times New Roman" w:hAnsi="Times New Roman"/>
                <w:sz w:val="20"/>
                <w:szCs w:val="20"/>
                <w:lang w:eastAsia="ru-RU"/>
              </w:rPr>
              <w:t xml:space="preserve"> после шипящих в суффиксах и окончаниях.   </w:t>
            </w:r>
          </w:p>
        </w:tc>
        <w:tc>
          <w:tcPr>
            <w:tcW w:w="2531"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использовать адекватные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языковые средства для отображения в форме речевых высказываний с целью планирования, контроля и самооценки действия.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применения изученного правила</w:t>
            </w:r>
          </w:p>
        </w:tc>
        <w:tc>
          <w:tcPr>
            <w:tcW w:w="1588"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93" w:type="dxa"/>
            <w:gridSpan w:val="6"/>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Усвоение правила написания   гласных</w:t>
            </w:r>
            <w:r w:rsidRPr="00280A42">
              <w:rPr>
                <w:rFonts w:ascii="Times New Roman" w:eastAsia="Times New Roman" w:hAnsi="Times New Roman"/>
                <w:i/>
                <w:sz w:val="20"/>
                <w:szCs w:val="20"/>
                <w:lang w:eastAsia="ru-RU"/>
              </w:rPr>
              <w:t xml:space="preserve"> о </w:t>
            </w:r>
            <w:r w:rsidRPr="00280A42">
              <w:rPr>
                <w:rFonts w:ascii="Times New Roman" w:eastAsia="Times New Roman" w:hAnsi="Times New Roman"/>
                <w:sz w:val="20"/>
                <w:szCs w:val="20"/>
                <w:lang w:eastAsia="ru-RU"/>
              </w:rPr>
              <w:t>и</w:t>
            </w:r>
            <w:r w:rsidRPr="00280A42">
              <w:rPr>
                <w:rFonts w:ascii="Times New Roman" w:eastAsia="Times New Roman" w:hAnsi="Times New Roman"/>
                <w:i/>
                <w:sz w:val="20"/>
                <w:szCs w:val="20"/>
                <w:lang w:eastAsia="ru-RU"/>
              </w:rPr>
              <w:t xml:space="preserve"> е</w:t>
            </w:r>
            <w:r w:rsidRPr="00280A42">
              <w:rPr>
                <w:rFonts w:ascii="Times New Roman" w:eastAsia="Times New Roman" w:hAnsi="Times New Roman"/>
                <w:sz w:val="20"/>
                <w:szCs w:val="20"/>
                <w:lang w:eastAsia="ru-RU"/>
              </w:rPr>
              <w:t xml:space="preserve"> после шипящих в суффиксах  прилагательных.  Выполнение упражнений, руководствуясь правилом, обозначая условия выбора орфограмм. </w:t>
            </w:r>
          </w:p>
        </w:tc>
        <w:tc>
          <w:tcPr>
            <w:tcW w:w="1551"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Контрольно - измерительные материалы. Русский язык: 6 класс/ сост.Н. В. Егорова. – М.: Вако, 2013г.</w:t>
            </w:r>
          </w:p>
        </w:tc>
        <w:tc>
          <w:tcPr>
            <w:tcW w:w="709" w:type="dxa"/>
            <w:gridSpan w:val="2"/>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Сам-ая работа</w:t>
            </w:r>
          </w:p>
        </w:tc>
      </w:tr>
      <w:tr w:rsidR="00CB58FD" w:rsidRPr="00280A42" w:rsidTr="00960E38">
        <w:trPr>
          <w:gridAfter w:val="5"/>
          <w:wAfter w:w="1276" w:type="dxa"/>
        </w:trPr>
        <w:tc>
          <w:tcPr>
            <w:tcW w:w="675" w:type="dxa"/>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109-110</w:t>
            </w:r>
          </w:p>
        </w:tc>
        <w:tc>
          <w:tcPr>
            <w:tcW w:w="851" w:type="dxa"/>
            <w:gridSpan w:val="3"/>
            <w:noWrap/>
          </w:tcPr>
          <w:p w:rsidR="00CB58FD" w:rsidRPr="00280A42" w:rsidRDefault="003167E9"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w:t>
            </w:r>
            <w:r w:rsidR="00CB58FD" w:rsidRPr="00280A42">
              <w:rPr>
                <w:rFonts w:ascii="Times New Roman" w:eastAsia="Times New Roman" w:hAnsi="Times New Roman"/>
                <w:sz w:val="20"/>
                <w:szCs w:val="20"/>
                <w:lang w:eastAsia="ru-RU"/>
              </w:rPr>
              <w:t>.01</w:t>
            </w:r>
          </w:p>
          <w:p w:rsidR="00CB58FD" w:rsidRPr="00280A42" w:rsidRDefault="003167E9"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23</w:t>
            </w:r>
            <w:r w:rsidR="00CB58FD" w:rsidRPr="00280A42">
              <w:rPr>
                <w:rFonts w:ascii="Times New Roman" w:eastAsia="Times New Roman" w:hAnsi="Times New Roman"/>
                <w:sz w:val="20"/>
                <w:szCs w:val="20"/>
                <w:lang w:eastAsia="ru-RU"/>
              </w:rPr>
              <w:t>.01</w:t>
            </w:r>
          </w:p>
        </w:tc>
        <w:tc>
          <w:tcPr>
            <w:tcW w:w="1345" w:type="dxa"/>
            <w:gridSpan w:val="3"/>
            <w:noWrap/>
          </w:tcPr>
          <w:p w:rsidR="00CB58FD" w:rsidRDefault="00CB58FD" w:rsidP="00CB58FD">
            <w:pPr>
              <w:spacing w:after="0" w:line="240" w:lineRule="auto"/>
              <w:jc w:val="both"/>
              <w:rPr>
                <w:rFonts w:ascii="Times New Roman" w:eastAsia="Times New Roman" w:hAnsi="Times New Roman"/>
                <w:b/>
                <w:sz w:val="20"/>
                <w:szCs w:val="20"/>
                <w:lang w:eastAsia="ru-RU"/>
              </w:rPr>
            </w:pPr>
            <w:r w:rsidRPr="00280A42">
              <w:rPr>
                <w:rFonts w:ascii="Times New Roman" w:eastAsia="Times New Roman" w:hAnsi="Times New Roman"/>
                <w:b/>
                <w:sz w:val="20"/>
                <w:szCs w:val="20"/>
                <w:lang w:eastAsia="ru-RU"/>
              </w:rPr>
              <w:t xml:space="preserve">Р.Р. Сочинение-описание природы по картине (Н. П. Крымов.«Зимний вечер»). </w:t>
            </w:r>
          </w:p>
          <w:p w:rsidR="00CB58FD" w:rsidRPr="00542E0F" w:rsidRDefault="00CB58FD" w:rsidP="00CB58FD">
            <w:pPr>
              <w:rPr>
                <w:rFonts w:ascii="Times New Roman" w:eastAsia="Times New Roman" w:hAnsi="Times New Roman"/>
                <w:sz w:val="20"/>
                <w:szCs w:val="20"/>
                <w:lang w:eastAsia="ru-RU"/>
              </w:rPr>
            </w:pPr>
          </w:p>
          <w:p w:rsidR="00CB58FD" w:rsidRPr="00542E0F" w:rsidRDefault="00CB58FD" w:rsidP="00CB58FD">
            <w:pPr>
              <w:rPr>
                <w:rFonts w:ascii="Times New Roman" w:eastAsia="Times New Roman" w:hAnsi="Times New Roman"/>
                <w:sz w:val="20"/>
                <w:szCs w:val="20"/>
                <w:lang w:eastAsia="ru-RU"/>
              </w:rPr>
            </w:pPr>
          </w:p>
          <w:p w:rsidR="00CB58FD" w:rsidRPr="00542E0F" w:rsidRDefault="00CB58FD" w:rsidP="00CB58FD">
            <w:pPr>
              <w:rPr>
                <w:rFonts w:ascii="Times New Roman" w:eastAsia="Times New Roman" w:hAnsi="Times New Roman"/>
                <w:sz w:val="20"/>
                <w:szCs w:val="20"/>
                <w:lang w:eastAsia="ru-RU"/>
              </w:rPr>
            </w:pPr>
          </w:p>
          <w:p w:rsidR="00CB58FD" w:rsidRPr="00542E0F" w:rsidRDefault="00CB58FD" w:rsidP="00CB58FD">
            <w:pPr>
              <w:rPr>
                <w:rFonts w:ascii="Times New Roman" w:eastAsia="Times New Roman" w:hAnsi="Times New Roman"/>
                <w:sz w:val="20"/>
                <w:szCs w:val="20"/>
                <w:lang w:eastAsia="ru-RU"/>
              </w:rPr>
            </w:pPr>
          </w:p>
          <w:p w:rsidR="00CB58FD" w:rsidRDefault="00CB58FD" w:rsidP="00CB58FD">
            <w:pPr>
              <w:rPr>
                <w:rFonts w:ascii="Times New Roman" w:eastAsia="Times New Roman" w:hAnsi="Times New Roman"/>
                <w:sz w:val="20"/>
                <w:szCs w:val="20"/>
                <w:lang w:eastAsia="ru-RU"/>
              </w:rPr>
            </w:pPr>
          </w:p>
          <w:p w:rsidR="00CB58FD" w:rsidRDefault="00CB58FD" w:rsidP="00CB58FD">
            <w:pPr>
              <w:tabs>
                <w:tab w:val="left" w:pos="735"/>
              </w:tabs>
              <w:rPr>
                <w:rFonts w:ascii="Times New Roman" w:eastAsia="Times New Roman" w:hAnsi="Times New Roman"/>
                <w:sz w:val="20"/>
                <w:szCs w:val="20"/>
                <w:lang w:eastAsia="ru-RU"/>
              </w:rPr>
            </w:pPr>
            <w:r>
              <w:rPr>
                <w:rFonts w:ascii="Times New Roman" w:eastAsia="Times New Roman" w:hAnsi="Times New Roman"/>
                <w:sz w:val="20"/>
                <w:szCs w:val="20"/>
                <w:lang w:eastAsia="ru-RU"/>
              </w:rPr>
              <w:tab/>
            </w:r>
          </w:p>
          <w:p w:rsidR="00CB58FD" w:rsidRPr="00542E0F" w:rsidRDefault="00CB58FD" w:rsidP="00CB58FD">
            <w:pPr>
              <w:tabs>
                <w:tab w:val="left" w:pos="735"/>
              </w:tabs>
              <w:rPr>
                <w:rFonts w:ascii="Times New Roman" w:eastAsia="Times New Roman" w:hAnsi="Times New Roman"/>
                <w:sz w:val="20"/>
                <w:szCs w:val="20"/>
                <w:lang w:eastAsia="ru-RU"/>
              </w:rPr>
            </w:pPr>
          </w:p>
        </w:tc>
        <w:tc>
          <w:tcPr>
            <w:tcW w:w="603" w:type="dxa"/>
            <w:gridSpan w:val="5"/>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4"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504" w:type="dxa"/>
            <w:gridSpan w:val="8"/>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Определять основную мысль текста сочинения; использовать композиционные элементы текста-описания природы, его языковые особенности; особенности описания предметов, находящихся вблизи и вдали; составлять рабочие материалы к описанию картины; сложный план; создавать текст сочинения-описания изображённого на картине.</w:t>
            </w:r>
          </w:p>
        </w:tc>
        <w:tc>
          <w:tcPr>
            <w:tcW w:w="2531"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использовать адекватные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языковые средства для отображения в форме речевых высказываний с целью планирования, контроля и самооценки.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конструирования текста</w:t>
            </w:r>
          </w:p>
        </w:tc>
        <w:tc>
          <w:tcPr>
            <w:tcW w:w="1588"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созданию собственного текста; стремление к речевому самосовершенствованию; достаточный объём словарного запаса и усвоенных грамматических средств для свободного выражения мыслей и чувств при создании текста сочинения</w:t>
            </w:r>
          </w:p>
        </w:tc>
        <w:tc>
          <w:tcPr>
            <w:tcW w:w="1993" w:type="dxa"/>
            <w:gridSpan w:val="6"/>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Анализ данных в учебнике материалов к сочинению по картине и её устное описание. Наблюдение и запись увиденного в форме материалов к сочинению. Написание сочинения.</w:t>
            </w:r>
          </w:p>
        </w:tc>
        <w:tc>
          <w:tcPr>
            <w:tcW w:w="1551"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Орфографический словарь русского языка</w:t>
            </w:r>
          </w:p>
        </w:tc>
      </w:tr>
      <w:tr w:rsidR="00CB58FD" w:rsidRPr="00280A42" w:rsidTr="00960E38">
        <w:trPr>
          <w:gridAfter w:val="3"/>
          <w:wAfter w:w="567" w:type="dxa"/>
        </w:trPr>
        <w:tc>
          <w:tcPr>
            <w:tcW w:w="675" w:type="dxa"/>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111 - 112</w:t>
            </w:r>
          </w:p>
        </w:tc>
        <w:tc>
          <w:tcPr>
            <w:tcW w:w="851" w:type="dxa"/>
            <w:gridSpan w:val="3"/>
            <w:noWrap/>
          </w:tcPr>
          <w:p w:rsidR="00CB58FD" w:rsidRPr="00280A42" w:rsidRDefault="003167E9"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24</w:t>
            </w:r>
            <w:r w:rsidR="00CB58FD" w:rsidRPr="00280A42">
              <w:rPr>
                <w:rFonts w:ascii="Times New Roman" w:eastAsia="Times New Roman" w:hAnsi="Times New Roman"/>
                <w:sz w:val="20"/>
                <w:szCs w:val="20"/>
                <w:lang w:eastAsia="ru-RU"/>
              </w:rPr>
              <w:t>.01</w:t>
            </w:r>
          </w:p>
          <w:p w:rsidR="00CB58FD" w:rsidRPr="00280A42" w:rsidRDefault="003167E9" w:rsidP="00CB58FD">
            <w:pPr>
              <w:spacing w:after="0" w:line="240" w:lineRule="auto"/>
              <w:jc w:val="center"/>
              <w:rPr>
                <w:rFonts w:ascii="Times New Roman" w:eastAsia="Times New Roman" w:hAnsi="Times New Roman"/>
                <w:b/>
                <w:color w:val="FF0000"/>
                <w:sz w:val="20"/>
                <w:szCs w:val="20"/>
                <w:lang w:eastAsia="ru-RU"/>
              </w:rPr>
            </w:pPr>
            <w:r>
              <w:rPr>
                <w:rFonts w:ascii="Times New Roman" w:eastAsia="Times New Roman" w:hAnsi="Times New Roman"/>
                <w:color w:val="FF0000"/>
                <w:sz w:val="20"/>
                <w:szCs w:val="20"/>
                <w:lang w:eastAsia="ru-RU"/>
              </w:rPr>
              <w:t>25</w:t>
            </w:r>
            <w:r w:rsidR="00CB58FD">
              <w:rPr>
                <w:rFonts w:ascii="Times New Roman" w:eastAsia="Times New Roman" w:hAnsi="Times New Roman"/>
                <w:color w:val="FF0000"/>
                <w:sz w:val="20"/>
                <w:szCs w:val="20"/>
                <w:lang w:eastAsia="ru-RU"/>
              </w:rPr>
              <w:t>.01</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Одна и две буквы </w:t>
            </w:r>
            <w:r w:rsidRPr="00280A42">
              <w:rPr>
                <w:rFonts w:ascii="Times New Roman" w:eastAsia="Times New Roman" w:hAnsi="Times New Roman"/>
                <w:b/>
                <w:i/>
                <w:sz w:val="20"/>
                <w:szCs w:val="20"/>
                <w:lang w:eastAsia="ru-RU"/>
              </w:rPr>
              <w:t xml:space="preserve">н </w:t>
            </w:r>
            <w:r w:rsidRPr="00280A42">
              <w:rPr>
                <w:rFonts w:ascii="Times New Roman" w:eastAsia="Times New Roman" w:hAnsi="Times New Roman"/>
                <w:sz w:val="20"/>
                <w:szCs w:val="20"/>
                <w:lang w:eastAsia="ru-RU"/>
              </w:rPr>
              <w:t>в суффиксах прилагательных.</w:t>
            </w:r>
          </w:p>
          <w:p w:rsidR="00CB58FD" w:rsidRPr="00280A42" w:rsidRDefault="00CB58FD" w:rsidP="00CB58FD">
            <w:pPr>
              <w:spacing w:after="0" w:line="240" w:lineRule="auto"/>
              <w:jc w:val="both"/>
              <w:rPr>
                <w:rFonts w:ascii="Times New Roman" w:eastAsia="Times New Roman" w:hAnsi="Times New Roman"/>
                <w:b/>
                <w:color w:val="FF0000"/>
                <w:sz w:val="20"/>
                <w:szCs w:val="20"/>
                <w:lang w:eastAsia="ru-RU"/>
              </w:rPr>
            </w:pPr>
            <w:r w:rsidRPr="00280A42">
              <w:rPr>
                <w:rFonts w:ascii="Times New Roman" w:eastAsia="Times New Roman" w:hAnsi="Times New Roman"/>
                <w:b/>
                <w:color w:val="FF0000"/>
                <w:sz w:val="20"/>
                <w:szCs w:val="20"/>
                <w:lang w:eastAsia="ru-RU"/>
              </w:rPr>
              <w:t>Контрольный словарный диктант.</w:t>
            </w:r>
          </w:p>
        </w:tc>
        <w:tc>
          <w:tcPr>
            <w:tcW w:w="603" w:type="dxa"/>
            <w:gridSpan w:val="5"/>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4"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CB58FD" w:rsidRPr="00280A42" w:rsidRDefault="00CB58FD" w:rsidP="00CB58FD">
            <w:pPr>
              <w:shd w:val="clear" w:color="auto" w:fill="FFFFFF"/>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Знать условия выбора одной и двух букв </w:t>
            </w:r>
            <w:r w:rsidRPr="00280A42">
              <w:rPr>
                <w:rFonts w:ascii="Times New Roman" w:eastAsia="Times New Roman" w:hAnsi="Times New Roman"/>
                <w:b/>
                <w:i/>
                <w:sz w:val="20"/>
                <w:szCs w:val="20"/>
                <w:lang w:eastAsia="ru-RU"/>
              </w:rPr>
              <w:t>н</w:t>
            </w:r>
            <w:r w:rsidRPr="00280A42">
              <w:rPr>
                <w:rFonts w:ascii="Times New Roman" w:eastAsia="Times New Roman" w:hAnsi="Times New Roman"/>
                <w:sz w:val="20"/>
                <w:szCs w:val="20"/>
                <w:lang w:eastAsia="ru-RU"/>
              </w:rPr>
              <w:t xml:space="preserve">  суффиксах прилагательных; знать слова- исключения; правильно писать в прилагательных одну и две буквы </w:t>
            </w:r>
            <w:r w:rsidRPr="00280A42">
              <w:rPr>
                <w:rFonts w:ascii="Times New Roman" w:eastAsia="Times New Roman" w:hAnsi="Times New Roman"/>
                <w:b/>
                <w:i/>
                <w:sz w:val="20"/>
                <w:szCs w:val="20"/>
                <w:lang w:eastAsia="ru-RU"/>
              </w:rPr>
              <w:t xml:space="preserve"> н</w:t>
            </w:r>
            <w:r w:rsidRPr="00280A42">
              <w:rPr>
                <w:rFonts w:ascii="Times New Roman" w:eastAsia="Times New Roman" w:hAnsi="Times New Roman"/>
                <w:sz w:val="20"/>
                <w:szCs w:val="20"/>
                <w:lang w:eastAsia="ru-RU"/>
              </w:rPr>
              <w:t xml:space="preserve">; группировать слова с изученной орфограммой по условиям выбора количества букв </w:t>
            </w:r>
            <w:r w:rsidRPr="00280A42">
              <w:rPr>
                <w:rFonts w:ascii="Times New Roman" w:eastAsia="Times New Roman" w:hAnsi="Times New Roman"/>
                <w:b/>
                <w:i/>
                <w:sz w:val="20"/>
                <w:szCs w:val="20"/>
                <w:lang w:eastAsia="ru-RU"/>
              </w:rPr>
              <w:t xml:space="preserve"> н </w:t>
            </w:r>
            <w:r w:rsidRPr="00280A42">
              <w:rPr>
                <w:rFonts w:ascii="Times New Roman" w:eastAsia="Times New Roman" w:hAnsi="Times New Roman"/>
                <w:sz w:val="20"/>
                <w:szCs w:val="20"/>
                <w:lang w:eastAsia="ru-RU"/>
              </w:rPr>
              <w:t xml:space="preserve">в суффиксах; правильно выбирать буквы </w:t>
            </w:r>
            <w:r w:rsidRPr="00280A42">
              <w:rPr>
                <w:rFonts w:ascii="Times New Roman" w:eastAsia="Times New Roman" w:hAnsi="Times New Roman"/>
                <w:b/>
                <w:i/>
                <w:sz w:val="20"/>
                <w:szCs w:val="20"/>
                <w:lang w:eastAsia="ru-RU"/>
              </w:rPr>
              <w:t>е</w:t>
            </w:r>
            <w:r w:rsidRPr="00280A42">
              <w:rPr>
                <w:rFonts w:ascii="Times New Roman" w:eastAsia="Times New Roman" w:hAnsi="Times New Roman"/>
                <w:sz w:val="20"/>
                <w:szCs w:val="20"/>
                <w:lang w:eastAsia="ru-RU"/>
              </w:rPr>
              <w:t xml:space="preserve"> и </w:t>
            </w:r>
            <w:r w:rsidRPr="00280A42">
              <w:rPr>
                <w:rFonts w:ascii="Times New Roman" w:eastAsia="Times New Roman" w:hAnsi="Times New Roman"/>
                <w:b/>
                <w:i/>
                <w:sz w:val="20"/>
                <w:szCs w:val="20"/>
                <w:lang w:eastAsia="ru-RU"/>
              </w:rPr>
              <w:t xml:space="preserve">я </w:t>
            </w:r>
            <w:r w:rsidRPr="00280A42">
              <w:rPr>
                <w:rFonts w:ascii="Times New Roman" w:eastAsia="Times New Roman" w:hAnsi="Times New Roman"/>
                <w:sz w:val="20"/>
                <w:szCs w:val="20"/>
                <w:lang w:eastAsia="ru-RU"/>
              </w:rPr>
              <w:t xml:space="preserve">в суффиксах прилагательных с корнем </w:t>
            </w:r>
            <w:r w:rsidRPr="00280A42">
              <w:rPr>
                <w:rFonts w:ascii="Times New Roman" w:eastAsia="Times New Roman" w:hAnsi="Times New Roman"/>
                <w:b/>
                <w:i/>
                <w:sz w:val="20"/>
                <w:szCs w:val="20"/>
                <w:lang w:eastAsia="ru-RU"/>
              </w:rPr>
              <w:t>ветр-</w:t>
            </w:r>
            <w:r w:rsidRPr="00280A42">
              <w:rPr>
                <w:rFonts w:ascii="Times New Roman" w:eastAsia="Times New Roman" w:hAnsi="Times New Roman"/>
                <w:sz w:val="20"/>
                <w:szCs w:val="20"/>
                <w:lang w:eastAsia="ru-RU"/>
              </w:rPr>
              <w:t>; графически обозначать условия выбора изученной орфограммы; находить и исправлять ошибки в распределении слов по группам; образовывать краткую форму прилагательных; описывать игрушку с использованием разных разрядов прилагательных.</w:t>
            </w:r>
          </w:p>
        </w:tc>
        <w:tc>
          <w:tcPr>
            <w:tcW w:w="2531"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слушать и слышать друг друга, с достаточной полнотой и точностью выражать</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свои мысли в соответствии с задачами и условиями коммуникации.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самостоятельно выделять и ф ормулировать познавательную цель, искать и вы делять необходимую информацию .</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объяснятьязы ковы 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структуры, содержания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 значения слова</w:t>
            </w:r>
          </w:p>
        </w:tc>
        <w:tc>
          <w:tcPr>
            <w:tcW w:w="1588"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93" w:type="dxa"/>
            <w:gridSpan w:val="6"/>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Усвоение правила написания одной и двух букв </w:t>
            </w:r>
            <w:r w:rsidRPr="00280A42">
              <w:rPr>
                <w:rFonts w:ascii="Times New Roman" w:eastAsia="Times New Roman" w:hAnsi="Times New Roman"/>
                <w:b/>
                <w:i/>
                <w:sz w:val="20"/>
                <w:szCs w:val="20"/>
                <w:lang w:eastAsia="ru-RU"/>
              </w:rPr>
              <w:t>н</w:t>
            </w:r>
            <w:r w:rsidRPr="00280A42">
              <w:rPr>
                <w:rFonts w:ascii="Times New Roman" w:eastAsia="Times New Roman" w:hAnsi="Times New Roman"/>
                <w:sz w:val="20"/>
                <w:szCs w:val="20"/>
                <w:lang w:eastAsia="ru-RU"/>
              </w:rPr>
              <w:t xml:space="preserve">  суффиксах прилагательных. Выполнение упражнений, руководствуясь правилом, обозначая условия выбора орфограмм. Подбор к приведенным в учебнике существительным однокоренных прилагательных с изученной орфограммой. Образование от полных имён прилагательных кратких. Анализ таблицы. Устное описание предмета.написание контрольного словарного диктанта.</w:t>
            </w:r>
          </w:p>
        </w:tc>
        <w:tc>
          <w:tcPr>
            <w:tcW w:w="1551"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ИКТ</w:t>
            </w:r>
          </w:p>
        </w:tc>
        <w:tc>
          <w:tcPr>
            <w:tcW w:w="709" w:type="dxa"/>
            <w:gridSpan w:val="2"/>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Контрольный словарный диктант</w:t>
            </w:r>
          </w:p>
        </w:tc>
      </w:tr>
      <w:tr w:rsidR="00CB58FD" w:rsidRPr="00280A42" w:rsidTr="00960E38">
        <w:trPr>
          <w:gridAfter w:val="3"/>
          <w:wAfter w:w="567" w:type="dxa"/>
        </w:trPr>
        <w:tc>
          <w:tcPr>
            <w:tcW w:w="675" w:type="dxa"/>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113</w:t>
            </w:r>
          </w:p>
        </w:tc>
        <w:tc>
          <w:tcPr>
            <w:tcW w:w="851" w:type="dxa"/>
            <w:gridSpan w:val="3"/>
            <w:noWrap/>
          </w:tcPr>
          <w:p w:rsidR="00CB58FD" w:rsidRPr="00280A42" w:rsidRDefault="003167E9" w:rsidP="003167E9">
            <w:pPr>
              <w:spacing w:after="0" w:line="240" w:lineRule="auto"/>
              <w:rPr>
                <w:rFonts w:ascii="Times New Roman" w:eastAsia="Times New Roman" w:hAnsi="Times New Roman"/>
                <w:b/>
                <w:sz w:val="20"/>
                <w:szCs w:val="20"/>
                <w:lang w:eastAsia="ru-RU"/>
              </w:rPr>
            </w:pPr>
            <w:r>
              <w:rPr>
                <w:rFonts w:ascii="Times New Roman" w:eastAsia="Times New Roman" w:hAnsi="Times New Roman"/>
                <w:sz w:val="20"/>
                <w:szCs w:val="20"/>
                <w:lang w:eastAsia="ru-RU"/>
              </w:rPr>
              <w:t>25.01</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Различение на письме суффиксов прилагательных </w:t>
            </w:r>
            <w:r w:rsidRPr="00280A42">
              <w:rPr>
                <w:rFonts w:ascii="Times New Roman" w:eastAsia="Times New Roman" w:hAnsi="Times New Roman"/>
                <w:b/>
                <w:i/>
                <w:sz w:val="20"/>
                <w:szCs w:val="20"/>
                <w:lang w:eastAsia="ru-RU"/>
              </w:rPr>
              <w:t>-к-</w:t>
            </w:r>
            <w:r w:rsidRPr="00280A42">
              <w:rPr>
                <w:rFonts w:ascii="Times New Roman" w:eastAsia="Times New Roman" w:hAnsi="Times New Roman"/>
                <w:sz w:val="20"/>
                <w:szCs w:val="20"/>
                <w:lang w:eastAsia="ru-RU"/>
              </w:rPr>
              <w:t xml:space="preserve"> и </w:t>
            </w:r>
            <w:r w:rsidRPr="00280A42">
              <w:rPr>
                <w:rFonts w:ascii="Times New Roman" w:eastAsia="Times New Roman" w:hAnsi="Times New Roman"/>
                <w:b/>
                <w:i/>
                <w:sz w:val="20"/>
                <w:szCs w:val="20"/>
                <w:lang w:eastAsia="ru-RU"/>
              </w:rPr>
              <w:t>-ск-</w:t>
            </w:r>
            <w:r w:rsidRPr="00280A42">
              <w:rPr>
                <w:rFonts w:ascii="Times New Roman" w:eastAsia="Times New Roman" w:hAnsi="Times New Roman"/>
                <w:sz w:val="20"/>
                <w:szCs w:val="20"/>
                <w:lang w:eastAsia="ru-RU"/>
              </w:rPr>
              <w:t>.</w:t>
            </w:r>
          </w:p>
        </w:tc>
        <w:tc>
          <w:tcPr>
            <w:tcW w:w="603" w:type="dxa"/>
            <w:gridSpan w:val="5"/>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4"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CB58FD" w:rsidRPr="00280A42" w:rsidRDefault="00CB58FD" w:rsidP="00CB58FD">
            <w:pPr>
              <w:shd w:val="clear" w:color="auto" w:fill="FFFFFF"/>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Знать условия различения на письме  суффиксов прилагательных </w:t>
            </w:r>
            <w:r w:rsidRPr="00280A42">
              <w:rPr>
                <w:rFonts w:ascii="Times New Roman" w:eastAsia="Times New Roman" w:hAnsi="Times New Roman"/>
                <w:b/>
                <w:i/>
                <w:sz w:val="20"/>
                <w:szCs w:val="20"/>
                <w:lang w:eastAsia="ru-RU"/>
              </w:rPr>
              <w:t>-к-</w:t>
            </w:r>
            <w:r w:rsidRPr="00280A42">
              <w:rPr>
                <w:rFonts w:ascii="Times New Roman" w:eastAsia="Times New Roman" w:hAnsi="Times New Roman"/>
                <w:sz w:val="20"/>
                <w:szCs w:val="20"/>
                <w:lang w:eastAsia="ru-RU"/>
              </w:rPr>
              <w:t xml:space="preserve"> и </w:t>
            </w:r>
            <w:r w:rsidRPr="00280A42">
              <w:rPr>
                <w:rFonts w:ascii="Times New Roman" w:eastAsia="Times New Roman" w:hAnsi="Times New Roman"/>
                <w:b/>
                <w:i/>
                <w:sz w:val="20"/>
                <w:szCs w:val="20"/>
                <w:lang w:eastAsia="ru-RU"/>
              </w:rPr>
              <w:t>-ск-</w:t>
            </w:r>
            <w:r w:rsidRPr="00280A42">
              <w:rPr>
                <w:rFonts w:ascii="Times New Roman" w:eastAsia="Times New Roman" w:hAnsi="Times New Roman"/>
                <w:sz w:val="20"/>
                <w:szCs w:val="20"/>
                <w:lang w:eastAsia="ru-RU"/>
              </w:rPr>
              <w:t>;правильно образовывать прилагательные с данными суффиксами от существительных;   графически обозначать условия выбора изученной орфограммы.</w:t>
            </w:r>
          </w:p>
        </w:tc>
        <w:tc>
          <w:tcPr>
            <w:tcW w:w="2531"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формировать навыки учебного</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сотрудничества в ходе индивидуальной и групповой работы.</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структуры слова</w:t>
            </w:r>
          </w:p>
        </w:tc>
        <w:tc>
          <w:tcPr>
            <w:tcW w:w="1588"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93" w:type="dxa"/>
            <w:gridSpan w:val="6"/>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Усвоение правила написания суффиксов прилагательных </w:t>
            </w:r>
            <w:r w:rsidRPr="00280A42">
              <w:rPr>
                <w:rFonts w:ascii="Times New Roman" w:eastAsia="Times New Roman" w:hAnsi="Times New Roman"/>
                <w:b/>
                <w:i/>
                <w:sz w:val="20"/>
                <w:szCs w:val="20"/>
                <w:lang w:eastAsia="ru-RU"/>
              </w:rPr>
              <w:t>-к-</w:t>
            </w:r>
            <w:r w:rsidRPr="00280A42">
              <w:rPr>
                <w:rFonts w:ascii="Times New Roman" w:eastAsia="Times New Roman" w:hAnsi="Times New Roman"/>
                <w:sz w:val="20"/>
                <w:szCs w:val="20"/>
                <w:lang w:eastAsia="ru-RU"/>
              </w:rPr>
              <w:t xml:space="preserve"> и </w:t>
            </w:r>
            <w:r w:rsidRPr="00280A42">
              <w:rPr>
                <w:rFonts w:ascii="Times New Roman" w:eastAsia="Times New Roman" w:hAnsi="Times New Roman"/>
                <w:b/>
                <w:i/>
                <w:sz w:val="20"/>
                <w:szCs w:val="20"/>
                <w:lang w:eastAsia="ru-RU"/>
              </w:rPr>
              <w:t>-ск-</w:t>
            </w:r>
            <w:r w:rsidRPr="00280A42">
              <w:rPr>
                <w:rFonts w:ascii="Times New Roman" w:eastAsia="Times New Roman" w:hAnsi="Times New Roman"/>
                <w:sz w:val="20"/>
                <w:szCs w:val="20"/>
                <w:lang w:eastAsia="ru-RU"/>
              </w:rPr>
              <w:t xml:space="preserve">.  Выполнение упражнений, руководствуясь правилом, обозначая условия выбора орфограмм. Заполнение таблицы. </w:t>
            </w:r>
          </w:p>
        </w:tc>
        <w:tc>
          <w:tcPr>
            <w:tcW w:w="1551"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карточки</w:t>
            </w:r>
          </w:p>
        </w:tc>
        <w:tc>
          <w:tcPr>
            <w:tcW w:w="709" w:type="dxa"/>
            <w:gridSpan w:val="2"/>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Фронт опрос</w:t>
            </w:r>
          </w:p>
        </w:tc>
      </w:tr>
      <w:tr w:rsidR="00CB58FD" w:rsidRPr="00280A42" w:rsidTr="00960E38">
        <w:trPr>
          <w:gridAfter w:val="3"/>
          <w:wAfter w:w="567" w:type="dxa"/>
        </w:trPr>
        <w:tc>
          <w:tcPr>
            <w:tcW w:w="675" w:type="dxa"/>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114 - 115</w:t>
            </w:r>
          </w:p>
        </w:tc>
        <w:tc>
          <w:tcPr>
            <w:tcW w:w="851" w:type="dxa"/>
            <w:gridSpan w:val="3"/>
            <w:noWrap/>
          </w:tcPr>
          <w:p w:rsidR="00CB58FD" w:rsidRDefault="003167E9"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26.01</w:t>
            </w:r>
          </w:p>
          <w:p w:rsidR="003167E9" w:rsidRPr="00280A42" w:rsidRDefault="003167E9"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27.01</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Дефисное и слитное написание сложных прилагательных.</w:t>
            </w:r>
          </w:p>
        </w:tc>
        <w:tc>
          <w:tcPr>
            <w:tcW w:w="603" w:type="dxa"/>
            <w:gridSpan w:val="5"/>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4"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CB58FD" w:rsidRPr="00280A42" w:rsidRDefault="00CB58FD" w:rsidP="00CB58FD">
            <w:pPr>
              <w:shd w:val="clear" w:color="auto" w:fill="FFFFFF"/>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Знать условия употребления дефиса в сложных прилагательных, условия слитного написания сложных прилагательных; правильно образовывать сложные прилагательные от указанных групп слов; правильно употреблять дефис и слитное написание в сложных прилагательных;  графически обозначать условия выбора изученной орфограммы.</w:t>
            </w:r>
          </w:p>
        </w:tc>
        <w:tc>
          <w:tcPr>
            <w:tcW w:w="2531"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использовать адекватные языковы е средства для отображения в форме речевых высказываний с целью составления и вы полнения алгоритма, творческого задания.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конструирования слов, анализа текста</w:t>
            </w:r>
          </w:p>
        </w:tc>
        <w:tc>
          <w:tcPr>
            <w:tcW w:w="1588"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93" w:type="dxa"/>
            <w:gridSpan w:val="6"/>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Усвоение правила дефисного и слитного написания сложных прилагательных. Выполнение упражнений, руководствуясь правилом, обозначая условия выбора орфограмм. Образование сложных прилагательных от данных в учебнике слов. Анализ отрывков из произведений художественной литературы.</w:t>
            </w:r>
          </w:p>
        </w:tc>
        <w:tc>
          <w:tcPr>
            <w:tcW w:w="1551"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Контрольно - измерительные материалы. Русский язык: 6 класс/ сост.Н. В. Егорова. – М.: Вако, 2013г.</w:t>
            </w:r>
          </w:p>
        </w:tc>
        <w:tc>
          <w:tcPr>
            <w:tcW w:w="709" w:type="dxa"/>
            <w:gridSpan w:val="2"/>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взаимоконтроль</w:t>
            </w:r>
          </w:p>
        </w:tc>
      </w:tr>
      <w:tr w:rsidR="00CB58FD" w:rsidRPr="00280A42" w:rsidTr="00960E38">
        <w:trPr>
          <w:gridAfter w:val="3"/>
          <w:wAfter w:w="567" w:type="dxa"/>
        </w:trPr>
        <w:tc>
          <w:tcPr>
            <w:tcW w:w="675" w:type="dxa"/>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116 - 117</w:t>
            </w:r>
          </w:p>
        </w:tc>
        <w:tc>
          <w:tcPr>
            <w:tcW w:w="851" w:type="dxa"/>
            <w:gridSpan w:val="3"/>
            <w:noWrap/>
          </w:tcPr>
          <w:p w:rsidR="00CB58FD" w:rsidRDefault="003167E9"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30.01</w:t>
            </w:r>
          </w:p>
          <w:p w:rsidR="00CB58FD" w:rsidRDefault="00CB58FD" w:rsidP="00CB58FD">
            <w:pPr>
              <w:spacing w:after="0" w:line="240" w:lineRule="auto"/>
              <w:jc w:val="center"/>
              <w:rPr>
                <w:rFonts w:ascii="Times New Roman" w:eastAsia="Times New Roman" w:hAnsi="Times New Roman"/>
                <w:b/>
                <w:color w:val="C00000"/>
                <w:sz w:val="20"/>
                <w:szCs w:val="20"/>
                <w:lang w:eastAsia="ru-RU"/>
              </w:rPr>
            </w:pPr>
          </w:p>
          <w:p w:rsidR="00CB58FD" w:rsidRPr="00FC1735" w:rsidRDefault="00CB58FD" w:rsidP="00CB58FD">
            <w:pPr>
              <w:rPr>
                <w:rFonts w:ascii="Times New Roman" w:eastAsia="Times New Roman" w:hAnsi="Times New Roman"/>
                <w:sz w:val="20"/>
                <w:szCs w:val="20"/>
                <w:lang w:eastAsia="ru-RU"/>
              </w:rPr>
            </w:pPr>
          </w:p>
          <w:p w:rsidR="00CB58FD" w:rsidRDefault="00CB58FD" w:rsidP="00CB58FD">
            <w:pPr>
              <w:rPr>
                <w:rFonts w:ascii="Times New Roman" w:eastAsia="Times New Roman" w:hAnsi="Times New Roman"/>
                <w:sz w:val="20"/>
                <w:szCs w:val="20"/>
                <w:lang w:eastAsia="ru-RU"/>
              </w:rPr>
            </w:pPr>
          </w:p>
          <w:p w:rsidR="00CB58FD" w:rsidRPr="00FC1735" w:rsidRDefault="003167E9" w:rsidP="00CB58FD">
            <w:pPr>
              <w:rPr>
                <w:rFonts w:ascii="Times New Roman" w:eastAsia="Times New Roman" w:hAnsi="Times New Roman"/>
                <w:sz w:val="20"/>
                <w:szCs w:val="20"/>
                <w:lang w:eastAsia="ru-RU"/>
              </w:rPr>
            </w:pPr>
            <w:r>
              <w:rPr>
                <w:rFonts w:ascii="Times New Roman" w:eastAsia="Times New Roman" w:hAnsi="Times New Roman"/>
                <w:sz w:val="20"/>
                <w:szCs w:val="20"/>
                <w:lang w:eastAsia="ru-RU"/>
              </w:rPr>
              <w:t>31.01</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Повторение изученного в разделе «Имя прилагательное». </w:t>
            </w:r>
          </w:p>
          <w:p w:rsidR="00CB58FD" w:rsidRPr="00280A42" w:rsidRDefault="00CB58FD" w:rsidP="00CB58FD">
            <w:pPr>
              <w:spacing w:after="0" w:line="240" w:lineRule="auto"/>
              <w:jc w:val="both"/>
              <w:rPr>
                <w:rFonts w:ascii="Times New Roman" w:eastAsia="Times New Roman" w:hAnsi="Times New Roman"/>
                <w:b/>
                <w:color w:val="FF0000"/>
                <w:sz w:val="20"/>
                <w:szCs w:val="20"/>
                <w:lang w:eastAsia="ru-RU"/>
              </w:rPr>
            </w:pPr>
            <w:r w:rsidRPr="00280A42">
              <w:rPr>
                <w:rFonts w:ascii="Times New Roman" w:eastAsia="Times New Roman" w:hAnsi="Times New Roman"/>
                <w:b/>
                <w:color w:val="FF0000"/>
                <w:sz w:val="20"/>
                <w:szCs w:val="20"/>
                <w:lang w:eastAsia="ru-RU"/>
              </w:rPr>
              <w:t>Контрольный тест «Имя прилагательное».</w:t>
            </w:r>
          </w:p>
        </w:tc>
        <w:tc>
          <w:tcPr>
            <w:tcW w:w="603" w:type="dxa"/>
            <w:gridSpan w:val="5"/>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4"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систематизации и обобщения</w:t>
            </w:r>
          </w:p>
        </w:tc>
        <w:tc>
          <w:tcPr>
            <w:tcW w:w="2504" w:type="dxa"/>
            <w:gridSpan w:val="8"/>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Правильно отвечать на контрольные вопросы по изученному разделу; подбирать примеры, иллюстрирующие способы образования прилагательных; разграничивать прилагательные по разрядам;  правильно писать слова с изученными орфограммами; согласовывать прилагательные с существительными, к которым они относятся; определять основную мысль текста, делить текст на смысловые части; выполнение теста.</w:t>
            </w:r>
          </w:p>
        </w:tc>
        <w:tc>
          <w:tcPr>
            <w:tcW w:w="2531"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формировать навыки учебного</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сотрудничества в ходе индивидуальной и групповой работы.</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 в новые виды деятельности и формы 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процессы, связи и отношения, выявляемые в ходе выполнения теста </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p>
        </w:tc>
        <w:tc>
          <w:tcPr>
            <w:tcW w:w="1588"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Способность к самооценке.</w:t>
            </w:r>
          </w:p>
        </w:tc>
        <w:tc>
          <w:tcPr>
            <w:tcW w:w="1993" w:type="dxa"/>
            <w:gridSpan w:val="6"/>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Cs/>
                <w:sz w:val="20"/>
                <w:szCs w:val="20"/>
                <w:lang w:eastAsia="ru-RU"/>
              </w:rPr>
              <w:t>Правильно отвечать на контрольные вопросы и выполнять задания  по изученному разделу. Составление и заполнение таблицы. Составление сложного плана устного сообщения об имени прилагательном. Устное выступление. Анализ текстов и отдельных слов текста. Составление и заполнение таблицы. Написание теста.</w:t>
            </w:r>
          </w:p>
        </w:tc>
        <w:tc>
          <w:tcPr>
            <w:tcW w:w="1551"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Контрольно - измерительные материалы. Русский язык: 6 класс/ сост.Н. В. Егорова. – М.: Вако, 2013г.</w:t>
            </w:r>
          </w:p>
        </w:tc>
        <w:tc>
          <w:tcPr>
            <w:tcW w:w="709" w:type="dxa"/>
            <w:gridSpan w:val="2"/>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Контрольный тест «Имя прилагательное».</w:t>
            </w:r>
          </w:p>
          <w:p w:rsidR="00CB58FD" w:rsidRPr="00280A42" w:rsidRDefault="00CB58FD" w:rsidP="00CB58FD">
            <w:pPr>
              <w:spacing w:after="0" w:line="240" w:lineRule="auto"/>
              <w:jc w:val="both"/>
              <w:rPr>
                <w:rFonts w:ascii="Times New Roman" w:eastAsia="Times New Roman" w:hAnsi="Times New Roman"/>
                <w:sz w:val="20"/>
                <w:szCs w:val="20"/>
                <w:lang w:eastAsia="ru-RU"/>
              </w:rPr>
            </w:pPr>
          </w:p>
        </w:tc>
      </w:tr>
      <w:tr w:rsidR="00CB58FD" w:rsidRPr="00280A42" w:rsidTr="00960E38">
        <w:trPr>
          <w:gridAfter w:val="5"/>
          <w:wAfter w:w="1276" w:type="dxa"/>
        </w:trPr>
        <w:tc>
          <w:tcPr>
            <w:tcW w:w="675" w:type="dxa"/>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118</w:t>
            </w:r>
          </w:p>
        </w:tc>
        <w:tc>
          <w:tcPr>
            <w:tcW w:w="851" w:type="dxa"/>
            <w:gridSpan w:val="3"/>
            <w:noWrap/>
          </w:tcPr>
          <w:p w:rsidR="00CB58FD" w:rsidRPr="00280A42" w:rsidRDefault="003167E9" w:rsidP="00CB58FD">
            <w:pPr>
              <w:spacing w:after="0" w:line="240" w:lineRule="auto"/>
              <w:jc w:val="center"/>
              <w:rPr>
                <w:rFonts w:ascii="Times New Roman" w:eastAsia="Times New Roman" w:hAnsi="Times New Roman"/>
                <w:b/>
                <w:color w:val="FF0000"/>
                <w:sz w:val="20"/>
                <w:szCs w:val="20"/>
                <w:lang w:eastAsia="ru-RU"/>
              </w:rPr>
            </w:pPr>
            <w:r>
              <w:rPr>
                <w:rFonts w:ascii="Times New Roman" w:eastAsia="Times New Roman" w:hAnsi="Times New Roman"/>
                <w:color w:val="FF0000"/>
                <w:sz w:val="20"/>
                <w:szCs w:val="20"/>
                <w:lang w:eastAsia="ru-RU"/>
              </w:rPr>
              <w:t>01</w:t>
            </w:r>
            <w:r w:rsidR="00CB58FD" w:rsidRPr="00280A42">
              <w:rPr>
                <w:rFonts w:ascii="Times New Roman" w:eastAsia="Times New Roman" w:hAnsi="Times New Roman"/>
                <w:color w:val="FF0000"/>
                <w:sz w:val="20"/>
                <w:szCs w:val="20"/>
                <w:lang w:eastAsia="ru-RU"/>
              </w:rPr>
              <w:t>.02</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color w:val="C00000"/>
                <w:sz w:val="20"/>
                <w:szCs w:val="20"/>
                <w:lang w:eastAsia="ru-RU"/>
              </w:rPr>
            </w:pPr>
            <w:r w:rsidRPr="00280A42">
              <w:rPr>
                <w:rFonts w:ascii="Times New Roman" w:eastAsia="Times New Roman" w:hAnsi="Times New Roman"/>
                <w:b/>
                <w:color w:val="C00000"/>
                <w:sz w:val="20"/>
                <w:szCs w:val="20"/>
                <w:lang w:eastAsia="ru-RU"/>
              </w:rPr>
              <w:t xml:space="preserve">Контрольный диктант№ 4  </w:t>
            </w:r>
            <w:r w:rsidRPr="00280A42">
              <w:rPr>
                <w:rFonts w:ascii="Times New Roman" w:eastAsia="Times New Roman" w:hAnsi="Times New Roman"/>
                <w:color w:val="C00000"/>
                <w:sz w:val="20"/>
                <w:szCs w:val="20"/>
                <w:lang w:eastAsia="ru-RU"/>
              </w:rPr>
              <w:t>с грамматическим заданием «Имя прилагательное»</w:t>
            </w:r>
          </w:p>
          <w:p w:rsidR="00CB58FD" w:rsidRPr="00280A42" w:rsidRDefault="00CB58FD" w:rsidP="00CB58FD">
            <w:pPr>
              <w:spacing w:after="0" w:line="240" w:lineRule="auto"/>
              <w:jc w:val="both"/>
              <w:rPr>
                <w:rFonts w:ascii="Times New Roman" w:eastAsia="Times New Roman" w:hAnsi="Times New Roman"/>
                <w:b/>
                <w:color w:val="C00000"/>
                <w:sz w:val="20"/>
                <w:szCs w:val="20"/>
                <w:lang w:eastAsia="ru-RU"/>
              </w:rPr>
            </w:pPr>
          </w:p>
        </w:tc>
        <w:tc>
          <w:tcPr>
            <w:tcW w:w="603" w:type="dxa"/>
            <w:gridSpan w:val="5"/>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4"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контроля</w:t>
            </w:r>
          </w:p>
        </w:tc>
        <w:tc>
          <w:tcPr>
            <w:tcW w:w="2504" w:type="dxa"/>
            <w:gridSpan w:val="8"/>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Проверить степень усвоения пройденного материала; проверить орфографические и пунктуационные навыки; выявить наиболее часто встречающиеся в диктанте ошибки и отработать их.</w:t>
            </w:r>
          </w:p>
        </w:tc>
        <w:tc>
          <w:tcPr>
            <w:tcW w:w="2531"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формировать навыки учебного</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сотрудничества в ходе индивидуальной и групповой работы.</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написания контрольного диктанта, выполнения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грамматического задания</w:t>
            </w:r>
          </w:p>
        </w:tc>
        <w:tc>
          <w:tcPr>
            <w:tcW w:w="1588"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Способность к самооценке.</w:t>
            </w:r>
          </w:p>
        </w:tc>
        <w:tc>
          <w:tcPr>
            <w:tcW w:w="1993" w:type="dxa"/>
            <w:gridSpan w:val="6"/>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Написание диктанта и выполнение грамматического задания.</w:t>
            </w:r>
          </w:p>
          <w:p w:rsidR="00CB58FD" w:rsidRPr="00280A42" w:rsidRDefault="00CB58FD" w:rsidP="00CB58FD">
            <w:pPr>
              <w:spacing w:after="0" w:line="240" w:lineRule="auto"/>
              <w:jc w:val="both"/>
              <w:rPr>
                <w:rFonts w:ascii="Times New Roman" w:eastAsia="Times New Roman" w:hAnsi="Times New Roman"/>
                <w:sz w:val="20"/>
                <w:szCs w:val="20"/>
                <w:lang w:eastAsia="ru-RU"/>
              </w:rPr>
            </w:pPr>
          </w:p>
        </w:tc>
        <w:tc>
          <w:tcPr>
            <w:tcW w:w="1551"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Текст </w:t>
            </w:r>
          </w:p>
        </w:tc>
      </w:tr>
      <w:tr w:rsidR="00CB58FD" w:rsidRPr="00280A42" w:rsidTr="00960E38">
        <w:trPr>
          <w:gridAfter w:val="2"/>
          <w:wAfter w:w="425" w:type="dxa"/>
        </w:trPr>
        <w:tc>
          <w:tcPr>
            <w:tcW w:w="675" w:type="dxa"/>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119</w:t>
            </w:r>
          </w:p>
        </w:tc>
        <w:tc>
          <w:tcPr>
            <w:tcW w:w="851" w:type="dxa"/>
            <w:gridSpan w:val="3"/>
            <w:noWrap/>
          </w:tcPr>
          <w:p w:rsidR="00CB58FD" w:rsidRPr="00280A42" w:rsidRDefault="003167E9"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01</w:t>
            </w:r>
            <w:r w:rsidR="00CB58FD" w:rsidRPr="00280A42">
              <w:rPr>
                <w:rFonts w:ascii="Times New Roman" w:eastAsia="Times New Roman" w:hAnsi="Times New Roman"/>
                <w:sz w:val="20"/>
                <w:szCs w:val="20"/>
                <w:lang w:eastAsia="ru-RU"/>
              </w:rPr>
              <w:t>.02</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sz w:val="20"/>
                <w:szCs w:val="20"/>
                <w:lang w:eastAsia="ru-RU"/>
              </w:rPr>
              <w:t xml:space="preserve">Р.Р. </w:t>
            </w:r>
            <w:r w:rsidRPr="00280A42">
              <w:rPr>
                <w:rFonts w:ascii="Times New Roman" w:eastAsia="Times New Roman" w:hAnsi="Times New Roman"/>
                <w:sz w:val="20"/>
                <w:szCs w:val="20"/>
                <w:lang w:eastAsia="ru-RU"/>
              </w:rPr>
              <w:t>Составление устного публичного выступления о произведениях народного промысла.</w:t>
            </w:r>
          </w:p>
        </w:tc>
        <w:tc>
          <w:tcPr>
            <w:tcW w:w="603" w:type="dxa"/>
            <w:gridSpan w:val="5"/>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4"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504" w:type="dxa"/>
            <w:gridSpan w:val="8"/>
            <w:noWrap/>
          </w:tcPr>
          <w:p w:rsidR="00CB58FD" w:rsidRPr="00280A42" w:rsidRDefault="00CB58FD" w:rsidP="00CB58FD">
            <w:pPr>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цели и особенности устного публичного выступления; структуру публичного выступления; различные сферы употребления устной публичной речи; составлять устное публичное выступление в соответствии с целью и ситуацией общения; использовать рабочие материалы.</w:t>
            </w:r>
          </w:p>
        </w:tc>
        <w:tc>
          <w:tcPr>
            <w:tcW w:w="2531"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использовать адекватные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язы ковы е средства для отображения в форме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речевых высказываний с целью составления и вы полнения алгоритма, творческого задания.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конструирования текста выступления</w:t>
            </w:r>
          </w:p>
        </w:tc>
        <w:tc>
          <w:tcPr>
            <w:tcW w:w="1588"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созданию собственного текста; стремление к речевому самосовершенствованию; достаточный объём словарного запаса и усвоенных грамматических средств для свободного выражения мыслей и чувств при создании текста устного публичного выступления.</w:t>
            </w:r>
          </w:p>
        </w:tc>
        <w:tc>
          <w:tcPr>
            <w:tcW w:w="1993" w:type="dxa"/>
            <w:gridSpan w:val="6"/>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Устное </w:t>
            </w:r>
            <w:r w:rsidRPr="00280A42">
              <w:rPr>
                <w:rFonts w:ascii="Times New Roman" w:eastAsia="Times New Roman" w:hAnsi="Times New Roman"/>
                <w:color w:val="000000"/>
                <w:sz w:val="20"/>
                <w:szCs w:val="20"/>
                <w:lang w:eastAsia="ru-RU"/>
              </w:rPr>
              <w:t xml:space="preserve"> публичное выступление</w:t>
            </w:r>
            <w:r w:rsidRPr="00280A42">
              <w:rPr>
                <w:rFonts w:ascii="Times New Roman" w:eastAsia="Times New Roman" w:hAnsi="Times New Roman"/>
                <w:sz w:val="20"/>
                <w:szCs w:val="20"/>
                <w:lang w:eastAsia="ru-RU"/>
              </w:rPr>
              <w:t xml:space="preserve"> о произведениях народного промысла.</w:t>
            </w:r>
          </w:p>
        </w:tc>
        <w:tc>
          <w:tcPr>
            <w:tcW w:w="1551"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ИКТ </w:t>
            </w:r>
          </w:p>
        </w:tc>
        <w:tc>
          <w:tcPr>
            <w:tcW w:w="851"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выступление </w:t>
            </w:r>
          </w:p>
        </w:tc>
      </w:tr>
      <w:tr w:rsidR="00CB58FD" w:rsidRPr="00280A42" w:rsidTr="00960E38">
        <w:trPr>
          <w:gridAfter w:val="2"/>
          <w:wAfter w:w="425" w:type="dxa"/>
        </w:trPr>
        <w:tc>
          <w:tcPr>
            <w:tcW w:w="675" w:type="dxa"/>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120</w:t>
            </w:r>
            <w:r>
              <w:rPr>
                <w:rFonts w:ascii="Times New Roman" w:eastAsia="Times New Roman" w:hAnsi="Times New Roman"/>
                <w:sz w:val="20"/>
                <w:szCs w:val="20"/>
                <w:lang w:eastAsia="ru-RU"/>
              </w:rPr>
              <w:t>-121</w:t>
            </w:r>
          </w:p>
        </w:tc>
        <w:tc>
          <w:tcPr>
            <w:tcW w:w="851" w:type="dxa"/>
            <w:gridSpan w:val="3"/>
            <w:noWrap/>
          </w:tcPr>
          <w:p w:rsidR="00CB58FD" w:rsidRPr="00280A42" w:rsidRDefault="003167E9"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02</w:t>
            </w:r>
            <w:r w:rsidR="00CB58FD" w:rsidRPr="00280A42">
              <w:rPr>
                <w:rFonts w:ascii="Times New Roman" w:eastAsia="Times New Roman" w:hAnsi="Times New Roman"/>
                <w:sz w:val="20"/>
                <w:szCs w:val="20"/>
                <w:lang w:eastAsia="ru-RU"/>
              </w:rPr>
              <w:t>.02</w:t>
            </w:r>
          </w:p>
          <w:p w:rsidR="00CB58FD" w:rsidRPr="00280A42" w:rsidRDefault="003167E9"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03</w:t>
            </w:r>
            <w:r w:rsidR="00CB58FD" w:rsidRPr="00280A42">
              <w:rPr>
                <w:rFonts w:ascii="Times New Roman" w:eastAsia="Times New Roman" w:hAnsi="Times New Roman"/>
                <w:sz w:val="20"/>
                <w:szCs w:val="20"/>
                <w:lang w:eastAsia="ru-RU"/>
              </w:rPr>
              <w:t>.02.</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Имя числительное как часть речи.</w:t>
            </w:r>
          </w:p>
        </w:tc>
        <w:tc>
          <w:tcPr>
            <w:tcW w:w="611" w:type="dxa"/>
            <w:gridSpan w:val="6"/>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4"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CB58FD" w:rsidRPr="00280A42" w:rsidRDefault="00CB58FD" w:rsidP="00CB58FD">
            <w:pPr>
              <w:shd w:val="clear" w:color="auto" w:fill="FFFFFF"/>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Знать характеристику числительного по значению, морфологическим признакам и синтаксической роли; знать, что числовое значение могут иметь, кроме числительных, и другие части речи; уметь доказать принадлежность слова к числительному в форме рассуждения; распознавать количественные и порядковые числительные, определять их синтаксическую роль; разграничивать числительные и части речи с числовым значением; употреблять числительные в речи.</w:t>
            </w:r>
          </w:p>
        </w:tc>
        <w:tc>
          <w:tcPr>
            <w:tcW w:w="2523" w:type="dxa"/>
            <w:gridSpan w:val="4"/>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выполнения лингвистической задачи</w:t>
            </w:r>
          </w:p>
        </w:tc>
        <w:tc>
          <w:tcPr>
            <w:tcW w:w="1596"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85"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Анализ и характеристика общекатегориального значения, морфологических признаков и синтаксической роли имени числительного. Распознавать количественные и порядковые числительные. Составление предложений с числительными. Отработка навыков правильного произношения числительных, записанных цифрами. Составление и написание расписки.</w:t>
            </w:r>
          </w:p>
        </w:tc>
        <w:tc>
          <w:tcPr>
            <w:tcW w:w="1551"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ИКТ</w:t>
            </w:r>
          </w:p>
        </w:tc>
        <w:tc>
          <w:tcPr>
            <w:tcW w:w="851"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Фронт опрос </w:t>
            </w:r>
          </w:p>
        </w:tc>
      </w:tr>
      <w:tr w:rsidR="00CB58FD" w:rsidRPr="00280A42" w:rsidTr="00960E38">
        <w:trPr>
          <w:gridAfter w:val="2"/>
          <w:wAfter w:w="425" w:type="dxa"/>
        </w:trPr>
        <w:tc>
          <w:tcPr>
            <w:tcW w:w="675" w:type="dxa"/>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122</w:t>
            </w:r>
          </w:p>
        </w:tc>
        <w:tc>
          <w:tcPr>
            <w:tcW w:w="851" w:type="dxa"/>
            <w:gridSpan w:val="3"/>
            <w:noWrap/>
          </w:tcPr>
          <w:p w:rsidR="00CB58FD" w:rsidRPr="00280A42" w:rsidRDefault="003167E9"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06</w:t>
            </w:r>
            <w:r w:rsidR="00CB58FD" w:rsidRPr="00280A42">
              <w:rPr>
                <w:rFonts w:ascii="Times New Roman" w:eastAsia="Times New Roman" w:hAnsi="Times New Roman"/>
                <w:sz w:val="20"/>
                <w:szCs w:val="20"/>
                <w:lang w:eastAsia="ru-RU"/>
              </w:rPr>
              <w:t>.02</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Простые и составные числительные.</w:t>
            </w:r>
          </w:p>
        </w:tc>
        <w:tc>
          <w:tcPr>
            <w:tcW w:w="611" w:type="dxa"/>
            <w:gridSpan w:val="6"/>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4"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CB58FD" w:rsidRPr="00280A42" w:rsidRDefault="00CB58FD" w:rsidP="00CB58FD">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о делении числительных на простые и составные; группировать числительные по количеству слов, обозначающих число; записывать числа словами; правильно произносить числительные.</w:t>
            </w:r>
          </w:p>
        </w:tc>
        <w:tc>
          <w:tcPr>
            <w:tcW w:w="2523" w:type="dxa"/>
            <w:gridSpan w:val="4"/>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формировать навыки учебного сотрудничества в ходе индивидуальной и групповой работы.</w:t>
            </w:r>
          </w:p>
          <w:p w:rsidR="00CB58FD" w:rsidRPr="00280A42" w:rsidRDefault="00CB58FD" w:rsidP="00CB58FD">
            <w:pPr>
              <w:spacing w:after="0" w:line="240" w:lineRule="auto"/>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включениев новые виды деятельности и формы сотрудничества.</w:t>
            </w:r>
          </w:p>
          <w:p w:rsidR="00CB58FD" w:rsidRPr="00280A42" w:rsidRDefault="00CB58FD" w:rsidP="00CB58FD">
            <w:pPr>
              <w:spacing w:after="0" w:line="240" w:lineRule="auto"/>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r>
              <w:rPr>
                <w:rFonts w:ascii="Times New Roman" w:eastAsia="Times New Roman" w:hAnsi="Times New Roman"/>
                <w:bCs/>
                <w:sz w:val="20"/>
                <w:szCs w:val="20"/>
                <w:lang w:eastAsia="ru-RU"/>
              </w:rPr>
              <w:t xml:space="preserve"> процессы , связи и отнош</w:t>
            </w:r>
            <w:r w:rsidRPr="00280A42">
              <w:rPr>
                <w:rFonts w:ascii="Times New Roman" w:eastAsia="Times New Roman" w:hAnsi="Times New Roman"/>
                <w:bCs/>
                <w:sz w:val="20"/>
                <w:szCs w:val="20"/>
                <w:lang w:eastAsia="ru-RU"/>
              </w:rPr>
              <w:t>ения, выявляемые в ходе исследования структуры слова</w:t>
            </w:r>
          </w:p>
        </w:tc>
        <w:tc>
          <w:tcPr>
            <w:tcW w:w="1596"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85"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Распознавать простые и составные числительные. Различать сочетания, указывающих на точное и приблизительное количество предметов. Анализ числительных в тексте.</w:t>
            </w:r>
          </w:p>
        </w:tc>
        <w:tc>
          <w:tcPr>
            <w:tcW w:w="1551"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таблицы</w:t>
            </w:r>
          </w:p>
        </w:tc>
        <w:tc>
          <w:tcPr>
            <w:tcW w:w="851"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индивид опрос </w:t>
            </w:r>
          </w:p>
        </w:tc>
      </w:tr>
      <w:tr w:rsidR="00CB58FD" w:rsidRPr="00280A42" w:rsidTr="00960E38">
        <w:trPr>
          <w:gridAfter w:val="2"/>
          <w:wAfter w:w="425" w:type="dxa"/>
        </w:trPr>
        <w:tc>
          <w:tcPr>
            <w:tcW w:w="675" w:type="dxa"/>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123</w:t>
            </w:r>
          </w:p>
        </w:tc>
        <w:tc>
          <w:tcPr>
            <w:tcW w:w="851" w:type="dxa"/>
            <w:gridSpan w:val="3"/>
            <w:noWrap/>
          </w:tcPr>
          <w:p w:rsidR="00CB58FD" w:rsidRPr="00280A42" w:rsidRDefault="003167E9"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07</w:t>
            </w:r>
            <w:r w:rsidR="00CB58FD" w:rsidRPr="00280A42">
              <w:rPr>
                <w:rFonts w:ascii="Times New Roman" w:eastAsia="Times New Roman" w:hAnsi="Times New Roman"/>
                <w:sz w:val="20"/>
                <w:szCs w:val="20"/>
                <w:lang w:eastAsia="ru-RU"/>
              </w:rPr>
              <w:t>.02</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Мягкий знак на конце и в середине числительных.</w:t>
            </w:r>
          </w:p>
        </w:tc>
        <w:tc>
          <w:tcPr>
            <w:tcW w:w="611" w:type="dxa"/>
            <w:gridSpan w:val="6"/>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4"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CB58FD" w:rsidRPr="00280A42" w:rsidRDefault="00CB58FD" w:rsidP="00CB58FD">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условия выбора мягкого знака на конце и в середине числительных; знать, что употребление буквы </w:t>
            </w:r>
            <w:r w:rsidRPr="00280A42">
              <w:rPr>
                <w:rFonts w:ascii="Times New Roman" w:eastAsia="Times New Roman" w:hAnsi="Times New Roman"/>
                <w:b/>
                <w:i/>
                <w:color w:val="000000"/>
                <w:sz w:val="20"/>
                <w:szCs w:val="20"/>
                <w:lang w:eastAsia="ru-RU"/>
              </w:rPr>
              <w:t>ь</w:t>
            </w:r>
            <w:r w:rsidRPr="00280A42">
              <w:rPr>
                <w:rFonts w:ascii="Times New Roman" w:eastAsia="Times New Roman" w:hAnsi="Times New Roman"/>
                <w:color w:val="000000"/>
                <w:sz w:val="20"/>
                <w:szCs w:val="20"/>
                <w:lang w:eastAsia="ru-RU"/>
              </w:rPr>
              <w:t xml:space="preserve"> для обозначения мягкости конечных согласных в числительных и существительных – одна и та же орфограмма; правильно употреблять </w:t>
            </w:r>
            <w:r w:rsidRPr="00280A42">
              <w:rPr>
                <w:rFonts w:ascii="Times New Roman" w:eastAsia="Times New Roman" w:hAnsi="Times New Roman"/>
                <w:sz w:val="20"/>
                <w:szCs w:val="20"/>
                <w:lang w:eastAsia="ru-RU"/>
              </w:rPr>
              <w:t xml:space="preserve"> мягкий знак на конце и в середине числительных;  графически обозначать условия выбора изученной орфограммы; группировать слова с орфограммой - </w:t>
            </w:r>
            <w:r w:rsidRPr="00280A42">
              <w:rPr>
                <w:rFonts w:ascii="Times New Roman" w:eastAsia="Times New Roman" w:hAnsi="Times New Roman"/>
                <w:color w:val="000000"/>
                <w:sz w:val="20"/>
                <w:szCs w:val="20"/>
                <w:lang w:eastAsia="ru-RU"/>
              </w:rPr>
              <w:t xml:space="preserve"> буквой  </w:t>
            </w:r>
            <w:r w:rsidRPr="00280A42">
              <w:rPr>
                <w:rFonts w:ascii="Times New Roman" w:eastAsia="Times New Roman" w:hAnsi="Times New Roman"/>
                <w:b/>
                <w:i/>
                <w:color w:val="000000"/>
                <w:sz w:val="20"/>
                <w:szCs w:val="20"/>
                <w:lang w:eastAsia="ru-RU"/>
              </w:rPr>
              <w:t xml:space="preserve">ь </w:t>
            </w:r>
            <w:r w:rsidRPr="00280A42">
              <w:rPr>
                <w:rFonts w:ascii="Times New Roman" w:eastAsia="Times New Roman" w:hAnsi="Times New Roman"/>
                <w:color w:val="000000"/>
                <w:sz w:val="20"/>
                <w:szCs w:val="20"/>
                <w:lang w:eastAsia="ru-RU"/>
              </w:rPr>
              <w:t xml:space="preserve">для обозначения мягкости согласных в существительных и слова с орфограммой -буквой  </w:t>
            </w:r>
            <w:r w:rsidRPr="00280A42">
              <w:rPr>
                <w:rFonts w:ascii="Times New Roman" w:eastAsia="Times New Roman" w:hAnsi="Times New Roman"/>
                <w:b/>
                <w:i/>
                <w:color w:val="000000"/>
                <w:sz w:val="20"/>
                <w:szCs w:val="20"/>
                <w:lang w:eastAsia="ru-RU"/>
              </w:rPr>
              <w:t xml:space="preserve">ь </w:t>
            </w:r>
            <w:r w:rsidRPr="00280A42">
              <w:rPr>
                <w:rFonts w:ascii="Times New Roman" w:eastAsia="Times New Roman" w:hAnsi="Times New Roman"/>
                <w:sz w:val="20"/>
                <w:szCs w:val="20"/>
                <w:lang w:eastAsia="ru-RU"/>
              </w:rPr>
              <w:t xml:space="preserve"> в середине числительных.</w:t>
            </w:r>
          </w:p>
        </w:tc>
        <w:tc>
          <w:tcPr>
            <w:tcW w:w="2523" w:type="dxa"/>
            <w:gridSpan w:val="4"/>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определять цели и функции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w:t>
            </w:r>
          </w:p>
          <w:p w:rsidR="00CB58FD" w:rsidRPr="00280A42" w:rsidRDefault="00CB58FD" w:rsidP="00CB58FD">
            <w:pPr>
              <w:spacing w:after="0" w:line="240" w:lineRule="auto"/>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осознавать самого себя как движущую силу своего научения, свою способностьк преодолению препятствий и самокоррекции.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анализа структуры слова</w:t>
            </w:r>
          </w:p>
        </w:tc>
        <w:tc>
          <w:tcPr>
            <w:tcW w:w="1596"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85"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Усвоение правила написания слов с мягким знаком  на конце и в середине числительных.  Выполнение упражнений, руководствуясь правилом, обозначая условия выбора орфограмм. Деление слов на группы согласно виду орфограмм. Определение стиля текста, замена в нём цифр словами.</w:t>
            </w:r>
          </w:p>
        </w:tc>
        <w:tc>
          <w:tcPr>
            <w:tcW w:w="1551"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карточки.</w:t>
            </w:r>
          </w:p>
        </w:tc>
        <w:tc>
          <w:tcPr>
            <w:tcW w:w="851"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Сам-ая работа </w:t>
            </w:r>
          </w:p>
        </w:tc>
      </w:tr>
      <w:tr w:rsidR="00CB58FD" w:rsidRPr="00280A42" w:rsidTr="00960E38">
        <w:trPr>
          <w:gridAfter w:val="2"/>
          <w:wAfter w:w="425" w:type="dxa"/>
        </w:trPr>
        <w:tc>
          <w:tcPr>
            <w:tcW w:w="675" w:type="dxa"/>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124 - 125</w:t>
            </w:r>
          </w:p>
        </w:tc>
        <w:tc>
          <w:tcPr>
            <w:tcW w:w="851" w:type="dxa"/>
            <w:gridSpan w:val="3"/>
            <w:noWrap/>
          </w:tcPr>
          <w:p w:rsidR="00CB58FD" w:rsidRPr="00280A42" w:rsidRDefault="003167E9"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08</w:t>
            </w:r>
            <w:r w:rsidR="00CB58FD" w:rsidRPr="00280A42">
              <w:rPr>
                <w:rFonts w:ascii="Times New Roman" w:eastAsia="Times New Roman" w:hAnsi="Times New Roman"/>
                <w:sz w:val="20"/>
                <w:szCs w:val="20"/>
                <w:lang w:eastAsia="ru-RU"/>
              </w:rPr>
              <w:t>.02</w:t>
            </w:r>
          </w:p>
          <w:p w:rsidR="00CB58FD" w:rsidRPr="00280A42" w:rsidRDefault="003167E9"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08</w:t>
            </w:r>
            <w:r w:rsidR="00CB58FD" w:rsidRPr="00280A42">
              <w:rPr>
                <w:rFonts w:ascii="Times New Roman" w:eastAsia="Times New Roman" w:hAnsi="Times New Roman"/>
                <w:sz w:val="20"/>
                <w:szCs w:val="20"/>
                <w:lang w:eastAsia="ru-RU"/>
              </w:rPr>
              <w:t>.02</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Порядковые числительные.</w:t>
            </w:r>
          </w:p>
        </w:tc>
        <w:tc>
          <w:tcPr>
            <w:tcW w:w="611" w:type="dxa"/>
            <w:gridSpan w:val="6"/>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4"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Знать значение порядковых числительных, особенности их склонения; знать, что правописание безударных гласных в падежных окончаниях порядковых числительных и именах прилагательных – одна и та же орфограмма; правильно склонять порядковые числительные; правильно писать безударные гласные в падежных окончаниях порядковых числительных; </w:t>
            </w:r>
            <w:r w:rsidRPr="00280A42">
              <w:rPr>
                <w:rFonts w:ascii="Times New Roman" w:eastAsia="Times New Roman" w:hAnsi="Times New Roman"/>
                <w:sz w:val="20"/>
                <w:szCs w:val="20"/>
                <w:lang w:eastAsia="ru-RU"/>
              </w:rPr>
              <w:t xml:space="preserve"> графически обозначать условия выбора изученной орфограммы; правильно сочетать порядковые числительные с существительными, обозначающими названия месяцев, событий, праздников. </w:t>
            </w:r>
          </w:p>
        </w:tc>
        <w:tc>
          <w:tcPr>
            <w:tcW w:w="2523" w:type="dxa"/>
            <w:gridSpan w:val="4"/>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управлять своим поведением (контроль, самокоррекция, оценка своего</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действия).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составления сравнительной таблицы</w:t>
            </w:r>
          </w:p>
        </w:tc>
        <w:tc>
          <w:tcPr>
            <w:tcW w:w="1596"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85"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Распознавание порядковых числительных. Составление предложений и словосочетаний с порядковыми числительными. Анализ примеров объявлений. Составление и запись своего объявления. </w:t>
            </w:r>
          </w:p>
        </w:tc>
        <w:tc>
          <w:tcPr>
            <w:tcW w:w="1551" w:type="dxa"/>
            <w:gridSpan w:val="4"/>
            <w:noWrap/>
          </w:tcPr>
          <w:p w:rsidR="00CB58FD"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таблицы</w:t>
            </w:r>
          </w:p>
          <w:p w:rsidR="00CB58FD" w:rsidRDefault="00CB58FD" w:rsidP="00CB58FD">
            <w:pPr>
              <w:spacing w:after="0" w:line="240" w:lineRule="auto"/>
              <w:jc w:val="both"/>
              <w:rPr>
                <w:rFonts w:ascii="Times New Roman" w:eastAsia="Times New Roman" w:hAnsi="Times New Roman"/>
                <w:sz w:val="20"/>
                <w:szCs w:val="20"/>
                <w:lang w:eastAsia="ru-RU"/>
              </w:rPr>
            </w:pPr>
          </w:p>
          <w:p w:rsidR="00CB58FD" w:rsidRDefault="00CB58FD" w:rsidP="00CB58FD">
            <w:pPr>
              <w:spacing w:after="0" w:line="240" w:lineRule="auto"/>
              <w:jc w:val="both"/>
              <w:rPr>
                <w:rFonts w:ascii="Times New Roman" w:eastAsia="Times New Roman" w:hAnsi="Times New Roman"/>
                <w:sz w:val="20"/>
                <w:szCs w:val="20"/>
                <w:lang w:eastAsia="ru-RU"/>
              </w:rPr>
            </w:pPr>
          </w:p>
          <w:p w:rsidR="00CB58FD" w:rsidRPr="00280A42" w:rsidRDefault="00CB58FD" w:rsidP="00CB58FD">
            <w:pPr>
              <w:spacing w:after="0" w:line="240" w:lineRule="auto"/>
              <w:jc w:val="both"/>
              <w:rPr>
                <w:rFonts w:ascii="Times New Roman" w:eastAsia="Times New Roman" w:hAnsi="Times New Roman"/>
                <w:sz w:val="20"/>
                <w:szCs w:val="20"/>
                <w:lang w:eastAsia="ru-RU"/>
              </w:rPr>
            </w:pPr>
          </w:p>
        </w:tc>
        <w:tc>
          <w:tcPr>
            <w:tcW w:w="851"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взаимоконтроль </w:t>
            </w:r>
          </w:p>
        </w:tc>
      </w:tr>
      <w:tr w:rsidR="00CB58FD" w:rsidRPr="00280A42" w:rsidTr="00960E38">
        <w:trPr>
          <w:gridAfter w:val="2"/>
          <w:wAfter w:w="425" w:type="dxa"/>
        </w:trPr>
        <w:tc>
          <w:tcPr>
            <w:tcW w:w="675" w:type="dxa"/>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126</w:t>
            </w:r>
          </w:p>
        </w:tc>
        <w:tc>
          <w:tcPr>
            <w:tcW w:w="851" w:type="dxa"/>
            <w:gridSpan w:val="3"/>
            <w:noWrap/>
          </w:tcPr>
          <w:p w:rsidR="00CB58FD" w:rsidRPr="00280A42" w:rsidRDefault="003167E9"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09</w:t>
            </w:r>
            <w:r w:rsidR="00CB58FD" w:rsidRPr="00280A42">
              <w:rPr>
                <w:rFonts w:ascii="Times New Roman" w:eastAsia="Times New Roman" w:hAnsi="Times New Roman"/>
                <w:sz w:val="20"/>
                <w:szCs w:val="20"/>
                <w:lang w:eastAsia="ru-RU"/>
              </w:rPr>
              <w:t>.02</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Разряды количественных числительных.</w:t>
            </w:r>
          </w:p>
        </w:tc>
        <w:tc>
          <w:tcPr>
            <w:tcW w:w="611" w:type="dxa"/>
            <w:gridSpan w:val="6"/>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4"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Знать разряды количественных числительных, различие в их значении , грамматических свойствах и особенностях употребления в речи; распознавать разряды количественных числительных по значению; группировать количественные числительные по разрядам; исправлять ошибки в распределении количественных числительных по разрядам.</w:t>
            </w:r>
          </w:p>
        </w:tc>
        <w:tc>
          <w:tcPr>
            <w:tcW w:w="2523" w:type="dxa"/>
            <w:gridSpan w:val="4"/>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управлять своим поведением (контроль, самокоррекция, оценка своего</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действия).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и исправления ошибок</w:t>
            </w:r>
          </w:p>
        </w:tc>
        <w:tc>
          <w:tcPr>
            <w:tcW w:w="1596"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85"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Определение разрядов количественных числительных. Заполнение таблицы. Работа с текстом упражнения.</w:t>
            </w:r>
          </w:p>
        </w:tc>
        <w:tc>
          <w:tcPr>
            <w:tcW w:w="1551"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w:t>
            </w:r>
          </w:p>
        </w:tc>
        <w:tc>
          <w:tcPr>
            <w:tcW w:w="851"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распределительный диктант </w:t>
            </w:r>
          </w:p>
        </w:tc>
      </w:tr>
      <w:tr w:rsidR="00CB58FD" w:rsidRPr="00280A42" w:rsidTr="00960E38">
        <w:trPr>
          <w:gridAfter w:val="2"/>
          <w:wAfter w:w="425" w:type="dxa"/>
        </w:trPr>
        <w:tc>
          <w:tcPr>
            <w:tcW w:w="675" w:type="dxa"/>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127 - 129</w:t>
            </w:r>
          </w:p>
        </w:tc>
        <w:tc>
          <w:tcPr>
            <w:tcW w:w="851" w:type="dxa"/>
            <w:gridSpan w:val="3"/>
            <w:noWrap/>
          </w:tcPr>
          <w:p w:rsidR="00CB58FD" w:rsidRPr="00280A42" w:rsidRDefault="003167E9"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r w:rsidR="00CB58FD" w:rsidRPr="00280A42">
              <w:rPr>
                <w:rFonts w:ascii="Times New Roman" w:eastAsia="Times New Roman" w:hAnsi="Times New Roman"/>
                <w:sz w:val="20"/>
                <w:szCs w:val="20"/>
                <w:lang w:eastAsia="ru-RU"/>
              </w:rPr>
              <w:t>.02</w:t>
            </w:r>
          </w:p>
          <w:p w:rsidR="00CB58FD" w:rsidRPr="00280A42" w:rsidRDefault="003167E9"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13</w:t>
            </w:r>
            <w:r w:rsidR="00CB58FD" w:rsidRPr="00280A42">
              <w:rPr>
                <w:rFonts w:ascii="Times New Roman" w:eastAsia="Times New Roman" w:hAnsi="Times New Roman"/>
                <w:sz w:val="20"/>
                <w:szCs w:val="20"/>
                <w:lang w:eastAsia="ru-RU"/>
              </w:rPr>
              <w:t>.02</w:t>
            </w:r>
          </w:p>
          <w:p w:rsidR="00CB58FD" w:rsidRPr="00280A42" w:rsidRDefault="003167E9"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14</w:t>
            </w:r>
            <w:r w:rsidR="00CB58FD" w:rsidRPr="00280A42">
              <w:rPr>
                <w:rFonts w:ascii="Times New Roman" w:eastAsia="Times New Roman" w:hAnsi="Times New Roman"/>
                <w:sz w:val="20"/>
                <w:szCs w:val="20"/>
                <w:lang w:eastAsia="ru-RU"/>
              </w:rPr>
              <w:t>.02</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Числительные, обозначающие целые числа.</w:t>
            </w:r>
          </w:p>
        </w:tc>
        <w:tc>
          <w:tcPr>
            <w:tcW w:w="611" w:type="dxa"/>
            <w:gridSpan w:val="6"/>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3ч.</w:t>
            </w:r>
          </w:p>
        </w:tc>
        <w:tc>
          <w:tcPr>
            <w:tcW w:w="784"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CB58FD" w:rsidRPr="00280A42" w:rsidRDefault="00CB58FD" w:rsidP="00CB58FD">
            <w:pPr>
              <w:shd w:val="clear" w:color="auto" w:fill="FFFFFF"/>
              <w:spacing w:after="0" w:line="240" w:lineRule="auto"/>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об употреблении буквы </w:t>
            </w:r>
            <w:r w:rsidRPr="00280A42">
              <w:rPr>
                <w:rFonts w:ascii="Times New Roman" w:eastAsia="Times New Roman" w:hAnsi="Times New Roman"/>
                <w:b/>
                <w:i/>
                <w:color w:val="000000"/>
                <w:sz w:val="20"/>
                <w:szCs w:val="20"/>
                <w:lang w:eastAsia="ru-RU"/>
              </w:rPr>
              <w:t>и</w:t>
            </w:r>
            <w:r w:rsidRPr="00280A42">
              <w:rPr>
                <w:rFonts w:ascii="Times New Roman" w:eastAsia="Times New Roman" w:hAnsi="Times New Roman"/>
                <w:color w:val="000000"/>
                <w:sz w:val="20"/>
                <w:szCs w:val="20"/>
                <w:lang w:eastAsia="ru-RU"/>
              </w:rPr>
              <w:t xml:space="preserve"> в падежных окончаниях числительных от </w:t>
            </w:r>
            <w:r w:rsidRPr="00280A42">
              <w:rPr>
                <w:rFonts w:ascii="Times New Roman" w:eastAsia="Times New Roman" w:hAnsi="Times New Roman"/>
                <w:i/>
                <w:color w:val="000000"/>
                <w:sz w:val="20"/>
                <w:szCs w:val="20"/>
                <w:lang w:eastAsia="ru-RU"/>
              </w:rPr>
              <w:t xml:space="preserve">пяти </w:t>
            </w:r>
            <w:r w:rsidRPr="00280A42">
              <w:rPr>
                <w:rFonts w:ascii="Times New Roman" w:eastAsia="Times New Roman" w:hAnsi="Times New Roman"/>
                <w:color w:val="000000"/>
                <w:sz w:val="20"/>
                <w:szCs w:val="20"/>
                <w:lang w:eastAsia="ru-RU"/>
              </w:rPr>
              <w:t xml:space="preserve">до </w:t>
            </w:r>
            <w:r w:rsidRPr="00280A42">
              <w:rPr>
                <w:rFonts w:ascii="Times New Roman" w:eastAsia="Times New Roman" w:hAnsi="Times New Roman"/>
                <w:i/>
                <w:color w:val="000000"/>
                <w:sz w:val="20"/>
                <w:szCs w:val="20"/>
                <w:lang w:eastAsia="ru-RU"/>
              </w:rPr>
              <w:t>тридцати</w:t>
            </w:r>
            <w:r w:rsidRPr="00280A42">
              <w:rPr>
                <w:rFonts w:ascii="Times New Roman" w:eastAsia="Times New Roman" w:hAnsi="Times New Roman"/>
                <w:color w:val="000000"/>
                <w:sz w:val="20"/>
                <w:szCs w:val="20"/>
                <w:lang w:eastAsia="ru-RU"/>
              </w:rPr>
              <w:t xml:space="preserve">; особенности склонения простых числительных </w:t>
            </w:r>
            <w:r w:rsidRPr="00280A42">
              <w:rPr>
                <w:rFonts w:ascii="Times New Roman" w:eastAsia="Times New Roman" w:hAnsi="Times New Roman"/>
                <w:i/>
                <w:color w:val="000000"/>
                <w:sz w:val="20"/>
                <w:szCs w:val="20"/>
                <w:lang w:eastAsia="ru-RU"/>
              </w:rPr>
              <w:t>сорок, девяносто, сто</w:t>
            </w:r>
            <w:r w:rsidRPr="00280A42">
              <w:rPr>
                <w:rFonts w:ascii="Times New Roman" w:eastAsia="Times New Roman" w:hAnsi="Times New Roman"/>
                <w:color w:val="000000"/>
                <w:sz w:val="20"/>
                <w:szCs w:val="20"/>
                <w:lang w:eastAsia="ru-RU"/>
              </w:rPr>
              <w:t xml:space="preserve">; особенности склонения сложных и составных числительных; числительных </w:t>
            </w:r>
            <w:r w:rsidRPr="00280A42">
              <w:rPr>
                <w:rFonts w:ascii="Times New Roman" w:eastAsia="Times New Roman" w:hAnsi="Times New Roman"/>
                <w:i/>
                <w:color w:val="000000"/>
                <w:sz w:val="20"/>
                <w:szCs w:val="20"/>
                <w:lang w:eastAsia="ru-RU"/>
              </w:rPr>
              <w:t>полтора, полтораста</w:t>
            </w:r>
            <w:r w:rsidRPr="00280A42">
              <w:rPr>
                <w:rFonts w:ascii="Times New Roman" w:eastAsia="Times New Roman" w:hAnsi="Times New Roman"/>
                <w:color w:val="000000"/>
                <w:sz w:val="20"/>
                <w:szCs w:val="20"/>
                <w:lang w:eastAsia="ru-RU"/>
              </w:rPr>
              <w:t xml:space="preserve">; знать о правильном ударении при склонении числительных </w:t>
            </w:r>
            <w:r w:rsidRPr="00280A42">
              <w:rPr>
                <w:rFonts w:ascii="Times New Roman" w:eastAsia="Times New Roman" w:hAnsi="Times New Roman"/>
                <w:i/>
                <w:color w:val="000000"/>
                <w:sz w:val="20"/>
                <w:szCs w:val="20"/>
                <w:lang w:eastAsia="ru-RU"/>
              </w:rPr>
              <w:t>полтора, полтораста</w:t>
            </w:r>
            <w:r w:rsidRPr="00280A42">
              <w:rPr>
                <w:rFonts w:ascii="Times New Roman" w:eastAsia="Times New Roman" w:hAnsi="Times New Roman"/>
                <w:color w:val="000000"/>
                <w:sz w:val="20"/>
                <w:szCs w:val="20"/>
                <w:lang w:eastAsia="ru-RU"/>
              </w:rPr>
              <w:t xml:space="preserve">; определять способ образования числительных, падеж числительных; склонять числительные, учитывая их особенности. </w:t>
            </w:r>
          </w:p>
          <w:p w:rsidR="00CB58FD" w:rsidRPr="00280A42" w:rsidRDefault="00CB58FD" w:rsidP="00CB58FD">
            <w:pPr>
              <w:shd w:val="clear" w:color="auto" w:fill="FFFFFF"/>
              <w:spacing w:after="0" w:line="240" w:lineRule="auto"/>
              <w:rPr>
                <w:rFonts w:ascii="Times New Roman" w:eastAsia="Times New Roman" w:hAnsi="Times New Roman"/>
                <w:color w:val="000000"/>
                <w:sz w:val="20"/>
                <w:szCs w:val="20"/>
                <w:lang w:eastAsia="ru-RU"/>
              </w:rPr>
            </w:pPr>
          </w:p>
        </w:tc>
        <w:tc>
          <w:tcPr>
            <w:tcW w:w="2523" w:type="dxa"/>
            <w:gridSpan w:val="4"/>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использовать адекватные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языковые средства для отображения в форме речевых высказываний с целью составления и выполнения алгоритма, творческого задания.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выполнения лабораторной работы</w:t>
            </w:r>
          </w:p>
        </w:tc>
        <w:tc>
          <w:tcPr>
            <w:tcW w:w="1596"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85"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Правильно изменять по падежам числительные, обозначающие целые числа. Обозначение падежей числительных в упражнениях. Замены цифр словами в упражнении.написание выборочного изложения по произведению художественной литературы. </w:t>
            </w:r>
          </w:p>
        </w:tc>
        <w:tc>
          <w:tcPr>
            <w:tcW w:w="1551"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ИКТ</w:t>
            </w:r>
          </w:p>
        </w:tc>
        <w:tc>
          <w:tcPr>
            <w:tcW w:w="851"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Сам-ая работа </w:t>
            </w:r>
          </w:p>
        </w:tc>
      </w:tr>
      <w:tr w:rsidR="00CB58FD" w:rsidRPr="00280A42" w:rsidTr="00960E38">
        <w:trPr>
          <w:gridAfter w:val="2"/>
          <w:wAfter w:w="425" w:type="dxa"/>
        </w:trPr>
        <w:tc>
          <w:tcPr>
            <w:tcW w:w="675" w:type="dxa"/>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130</w:t>
            </w:r>
          </w:p>
        </w:tc>
        <w:tc>
          <w:tcPr>
            <w:tcW w:w="851" w:type="dxa"/>
            <w:gridSpan w:val="3"/>
            <w:noWrap/>
          </w:tcPr>
          <w:p w:rsidR="00CB58FD" w:rsidRPr="00280A42" w:rsidRDefault="003167E9"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15</w:t>
            </w:r>
            <w:r w:rsidR="00CB58FD" w:rsidRPr="00280A42">
              <w:rPr>
                <w:rFonts w:ascii="Times New Roman" w:eastAsia="Times New Roman" w:hAnsi="Times New Roman"/>
                <w:sz w:val="20"/>
                <w:szCs w:val="20"/>
                <w:lang w:eastAsia="ru-RU"/>
              </w:rPr>
              <w:t>.02</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Дробные числительные.</w:t>
            </w:r>
          </w:p>
        </w:tc>
        <w:tc>
          <w:tcPr>
            <w:tcW w:w="611" w:type="dxa"/>
            <w:gridSpan w:val="6"/>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4"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CB58FD" w:rsidRPr="00280A42" w:rsidRDefault="00CB58FD" w:rsidP="00CB58FD">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структуру дробных числительных; особенности их склонения; о падежной форме существительного при дробном числительном.</w:t>
            </w:r>
          </w:p>
        </w:tc>
        <w:tc>
          <w:tcPr>
            <w:tcW w:w="2523" w:type="dxa"/>
            <w:gridSpan w:val="4"/>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формировать навыки учебного сотрудничества в ходе индивидуальной и групповой работы.</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конструирования словосочетаний</w:t>
            </w:r>
          </w:p>
        </w:tc>
        <w:tc>
          <w:tcPr>
            <w:tcW w:w="1596"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85"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Распознавать дробные числительные. Запись словами арифметических примеров. Составление рассказа по рисунку.</w:t>
            </w:r>
          </w:p>
        </w:tc>
        <w:tc>
          <w:tcPr>
            <w:tcW w:w="1551"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дидактический материал</w:t>
            </w:r>
          </w:p>
        </w:tc>
        <w:tc>
          <w:tcPr>
            <w:tcW w:w="851"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Работа с текстом </w:t>
            </w:r>
          </w:p>
        </w:tc>
      </w:tr>
      <w:tr w:rsidR="00CB58FD" w:rsidRPr="00280A42" w:rsidTr="00960E38">
        <w:trPr>
          <w:gridAfter w:val="2"/>
          <w:wAfter w:w="425" w:type="dxa"/>
        </w:trPr>
        <w:tc>
          <w:tcPr>
            <w:tcW w:w="675" w:type="dxa"/>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131</w:t>
            </w:r>
          </w:p>
        </w:tc>
        <w:tc>
          <w:tcPr>
            <w:tcW w:w="851" w:type="dxa"/>
            <w:gridSpan w:val="3"/>
            <w:noWrap/>
          </w:tcPr>
          <w:p w:rsidR="00CB58FD" w:rsidRPr="00280A42" w:rsidRDefault="003167E9"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15</w:t>
            </w:r>
            <w:r w:rsidR="00CB58FD" w:rsidRPr="00280A42">
              <w:rPr>
                <w:rFonts w:ascii="Times New Roman" w:eastAsia="Times New Roman" w:hAnsi="Times New Roman"/>
                <w:sz w:val="20"/>
                <w:szCs w:val="20"/>
                <w:lang w:eastAsia="ru-RU"/>
              </w:rPr>
              <w:t>.02</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b/>
                <w:sz w:val="20"/>
                <w:szCs w:val="20"/>
                <w:lang w:eastAsia="ru-RU"/>
              </w:rPr>
            </w:pPr>
            <w:r w:rsidRPr="00280A42">
              <w:rPr>
                <w:rFonts w:ascii="Times New Roman" w:eastAsia="Times New Roman" w:hAnsi="Times New Roman"/>
                <w:b/>
                <w:sz w:val="20"/>
                <w:szCs w:val="20"/>
                <w:lang w:eastAsia="ru-RU"/>
              </w:rPr>
              <w:t>Р.Р. Составление юмористического рассказа по рисунку.</w:t>
            </w:r>
          </w:p>
        </w:tc>
        <w:tc>
          <w:tcPr>
            <w:tcW w:w="611" w:type="dxa"/>
            <w:gridSpan w:val="6"/>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4"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504" w:type="dxa"/>
            <w:gridSpan w:val="8"/>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Определять основную мысль текста сочинения; использовать композиционные элементы текста-повествования, его языковые особенности; создавать юмористический рассказ по рисунку.</w:t>
            </w:r>
          </w:p>
        </w:tc>
        <w:tc>
          <w:tcPr>
            <w:tcW w:w="2523" w:type="dxa"/>
            <w:gridSpan w:val="4"/>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использовать адекватные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язы ковы е средства для отображения в форме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речевых высказываний с целью составления и вы полнения алгоритма, творческого задания.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включениев новые виды деятельности и формы 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конструирования текста выступления</w:t>
            </w:r>
          </w:p>
        </w:tc>
        <w:tc>
          <w:tcPr>
            <w:tcW w:w="1596"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созданию собственного текста; стремление к речевому самосовершенствованию; достаточный объём словарного запаса и усвоенных грамматических средств для свободного выражения мыслей и чувств при создании текста в письменной форме.</w:t>
            </w:r>
          </w:p>
        </w:tc>
        <w:tc>
          <w:tcPr>
            <w:tcW w:w="1985"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Анализ данных в учебнике материалов к сочинению по рисунку и его устное описание. Наблюдение и запись увиденного в форме материалов к сочинению. Написание  юмористического рассказа по рисунку.</w:t>
            </w:r>
          </w:p>
        </w:tc>
        <w:tc>
          <w:tcPr>
            <w:tcW w:w="1551"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Орфографический словарь русского языка</w:t>
            </w:r>
          </w:p>
        </w:tc>
        <w:tc>
          <w:tcPr>
            <w:tcW w:w="851"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рассказ</w:t>
            </w:r>
          </w:p>
        </w:tc>
      </w:tr>
      <w:tr w:rsidR="00CB58FD" w:rsidRPr="00280A42" w:rsidTr="00960E38">
        <w:trPr>
          <w:gridAfter w:val="2"/>
          <w:wAfter w:w="425" w:type="dxa"/>
        </w:trPr>
        <w:tc>
          <w:tcPr>
            <w:tcW w:w="675" w:type="dxa"/>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132</w:t>
            </w:r>
          </w:p>
        </w:tc>
        <w:tc>
          <w:tcPr>
            <w:tcW w:w="851" w:type="dxa"/>
            <w:gridSpan w:val="3"/>
            <w:noWrap/>
          </w:tcPr>
          <w:p w:rsidR="00CB58FD" w:rsidRPr="00280A42" w:rsidRDefault="003167E9"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16</w:t>
            </w:r>
            <w:r w:rsidR="00CB58FD" w:rsidRPr="00280A42">
              <w:rPr>
                <w:rFonts w:ascii="Times New Roman" w:eastAsia="Times New Roman" w:hAnsi="Times New Roman"/>
                <w:sz w:val="20"/>
                <w:szCs w:val="20"/>
                <w:lang w:eastAsia="ru-RU"/>
              </w:rPr>
              <w:t>.02.</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Собирательные числительные.</w:t>
            </w:r>
          </w:p>
        </w:tc>
        <w:tc>
          <w:tcPr>
            <w:tcW w:w="611" w:type="dxa"/>
            <w:gridSpan w:val="6"/>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4"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CB58FD" w:rsidRPr="00280A42" w:rsidRDefault="00CB58FD" w:rsidP="00CB58FD">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значение собирательных числительных; группы существительных, с которыми сочетаются собирательные числительные; склонение собирательных числительных; правильное употребление собирательных числительных с существительными; предупреждать ошибки в образовании и употреблении данных сочетаний.</w:t>
            </w:r>
          </w:p>
        </w:tc>
        <w:tc>
          <w:tcPr>
            <w:tcW w:w="2523" w:type="dxa"/>
            <w:gridSpan w:val="4"/>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использовать адекватные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язы ковы е средства для отображения в форме речевых высказываний с целью составления и вы полнения алгоритма, творческого задания.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проектировать маршрут преодоления затруднений в обучении через включение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работы со словарем</w:t>
            </w:r>
          </w:p>
        </w:tc>
        <w:tc>
          <w:tcPr>
            <w:tcW w:w="1596"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85"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Распознавать собирательные числительные. Составление словосочетаний и предложений с собирательными числительными. Анализ рисунков и составление по ним предложений. Замена цифр в предложениях собирательными числительными.</w:t>
            </w:r>
          </w:p>
        </w:tc>
        <w:tc>
          <w:tcPr>
            <w:tcW w:w="1551"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Учебник,ИКТ</w:t>
            </w:r>
          </w:p>
        </w:tc>
        <w:tc>
          <w:tcPr>
            <w:tcW w:w="851"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индивид опрос </w:t>
            </w:r>
          </w:p>
        </w:tc>
      </w:tr>
      <w:tr w:rsidR="00CB58FD" w:rsidRPr="00280A42" w:rsidTr="00960E38">
        <w:trPr>
          <w:gridAfter w:val="2"/>
          <w:wAfter w:w="425" w:type="dxa"/>
        </w:trPr>
        <w:tc>
          <w:tcPr>
            <w:tcW w:w="675" w:type="dxa"/>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133</w:t>
            </w:r>
          </w:p>
        </w:tc>
        <w:tc>
          <w:tcPr>
            <w:tcW w:w="851" w:type="dxa"/>
            <w:gridSpan w:val="3"/>
            <w:noWrap/>
          </w:tcPr>
          <w:p w:rsidR="00CB58FD" w:rsidRPr="00280A42" w:rsidRDefault="003167E9"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17</w:t>
            </w:r>
            <w:r w:rsidR="00CB58FD" w:rsidRPr="00280A42">
              <w:rPr>
                <w:rFonts w:ascii="Times New Roman" w:eastAsia="Times New Roman" w:hAnsi="Times New Roman"/>
                <w:sz w:val="20"/>
                <w:szCs w:val="20"/>
                <w:lang w:eastAsia="ru-RU"/>
              </w:rPr>
              <w:t>.02.</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Морфологический разбор имени числительного.</w:t>
            </w:r>
          </w:p>
        </w:tc>
        <w:tc>
          <w:tcPr>
            <w:tcW w:w="611" w:type="dxa"/>
            <w:gridSpan w:val="6"/>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4"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комплексного применения знаний и умений</w:t>
            </w:r>
          </w:p>
        </w:tc>
        <w:tc>
          <w:tcPr>
            <w:tcW w:w="2504" w:type="dxa"/>
            <w:gridSpan w:val="8"/>
            <w:noWrap/>
          </w:tcPr>
          <w:p w:rsidR="00CB58FD" w:rsidRPr="00280A42" w:rsidRDefault="00CB58FD" w:rsidP="00CB58FD">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порядок морфологического разбора имени числительного. Уметь производить морфологический разбор (устный и письмен</w:t>
            </w:r>
            <w:r w:rsidRPr="00280A42">
              <w:rPr>
                <w:rFonts w:ascii="Times New Roman" w:eastAsia="Times New Roman" w:hAnsi="Times New Roman"/>
                <w:color w:val="000000"/>
                <w:sz w:val="20"/>
                <w:szCs w:val="20"/>
                <w:lang w:eastAsia="ru-RU"/>
              </w:rPr>
              <w:softHyphen/>
              <w:t>ный) имени числительного.</w:t>
            </w:r>
          </w:p>
        </w:tc>
        <w:tc>
          <w:tcPr>
            <w:tcW w:w="2523" w:type="dxa"/>
            <w:gridSpan w:val="4"/>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 xml:space="preserve">Коммуникативные: </w:t>
            </w:r>
            <w:r w:rsidRPr="00280A42">
              <w:rPr>
                <w:rFonts w:ascii="Times New Roman" w:eastAsia="Times New Roman" w:hAnsi="Times New Roman"/>
                <w:bCs/>
                <w:sz w:val="20"/>
                <w:szCs w:val="20"/>
                <w:lang w:eastAsia="ru-RU"/>
              </w:rPr>
              <w:t>управлять своим поведением (контроль, самокоррекция, оценка своего</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действия).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движущую силу своего научения, свою способность к преодолению препятствий и самокоррекции.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морфологического разбора числительных</w:t>
            </w:r>
          </w:p>
        </w:tc>
        <w:tc>
          <w:tcPr>
            <w:tcW w:w="1596"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Стремление  к совершенствованию собственной речи. Способность к самооценке.</w:t>
            </w:r>
          </w:p>
        </w:tc>
        <w:tc>
          <w:tcPr>
            <w:tcW w:w="1985"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Выполнение устного и письменного морфологического разбора имени числительного.</w:t>
            </w:r>
          </w:p>
        </w:tc>
        <w:tc>
          <w:tcPr>
            <w:tcW w:w="1551"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w:t>
            </w:r>
          </w:p>
        </w:tc>
        <w:tc>
          <w:tcPr>
            <w:tcW w:w="851"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морфологический разбор </w:t>
            </w:r>
          </w:p>
        </w:tc>
      </w:tr>
      <w:tr w:rsidR="00CB58FD" w:rsidRPr="00280A42" w:rsidTr="00960E38">
        <w:trPr>
          <w:gridAfter w:val="2"/>
          <w:wAfter w:w="425" w:type="dxa"/>
        </w:trPr>
        <w:tc>
          <w:tcPr>
            <w:tcW w:w="675" w:type="dxa"/>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134 - 135</w:t>
            </w:r>
          </w:p>
        </w:tc>
        <w:tc>
          <w:tcPr>
            <w:tcW w:w="851" w:type="dxa"/>
            <w:gridSpan w:val="3"/>
            <w:noWrap/>
          </w:tcPr>
          <w:p w:rsidR="00CB58FD" w:rsidRDefault="003167E9" w:rsidP="00CB58FD">
            <w:pPr>
              <w:spacing w:after="0" w:line="240" w:lineRule="auto"/>
              <w:jc w:val="center"/>
              <w:rPr>
                <w:rFonts w:ascii="Times New Roman" w:eastAsia="Times New Roman" w:hAnsi="Times New Roman"/>
                <w:color w:val="C00000"/>
                <w:sz w:val="20"/>
                <w:szCs w:val="20"/>
                <w:lang w:eastAsia="ru-RU"/>
              </w:rPr>
            </w:pPr>
            <w:r>
              <w:rPr>
                <w:rFonts w:ascii="Times New Roman" w:eastAsia="Times New Roman" w:hAnsi="Times New Roman"/>
                <w:color w:val="C00000"/>
                <w:sz w:val="20"/>
                <w:szCs w:val="20"/>
                <w:lang w:eastAsia="ru-RU"/>
              </w:rPr>
              <w:t>20</w:t>
            </w:r>
            <w:r w:rsidR="00CB58FD">
              <w:rPr>
                <w:rFonts w:ascii="Times New Roman" w:eastAsia="Times New Roman" w:hAnsi="Times New Roman"/>
                <w:color w:val="C00000"/>
                <w:sz w:val="20"/>
                <w:szCs w:val="20"/>
                <w:lang w:eastAsia="ru-RU"/>
              </w:rPr>
              <w:t>.02.</w:t>
            </w:r>
          </w:p>
          <w:p w:rsidR="00CB58FD" w:rsidRDefault="00CB58FD" w:rsidP="00CB58FD">
            <w:pPr>
              <w:spacing w:after="0" w:line="240" w:lineRule="auto"/>
              <w:jc w:val="center"/>
              <w:rPr>
                <w:rFonts w:ascii="Times New Roman" w:eastAsia="Times New Roman" w:hAnsi="Times New Roman"/>
                <w:color w:val="C00000"/>
                <w:sz w:val="20"/>
                <w:szCs w:val="20"/>
                <w:lang w:eastAsia="ru-RU"/>
              </w:rPr>
            </w:pPr>
          </w:p>
          <w:p w:rsidR="00CB58FD" w:rsidRDefault="00CB58FD" w:rsidP="00CB58FD">
            <w:pPr>
              <w:spacing w:after="0" w:line="240" w:lineRule="auto"/>
              <w:jc w:val="center"/>
              <w:rPr>
                <w:rFonts w:ascii="Times New Roman" w:eastAsia="Times New Roman" w:hAnsi="Times New Roman"/>
                <w:color w:val="C00000"/>
                <w:sz w:val="20"/>
                <w:szCs w:val="20"/>
                <w:lang w:eastAsia="ru-RU"/>
              </w:rPr>
            </w:pPr>
          </w:p>
          <w:p w:rsidR="00CB58FD" w:rsidRDefault="00CB58FD" w:rsidP="00CB58FD">
            <w:pPr>
              <w:spacing w:after="0" w:line="240" w:lineRule="auto"/>
              <w:jc w:val="center"/>
              <w:rPr>
                <w:rFonts w:ascii="Times New Roman" w:eastAsia="Times New Roman" w:hAnsi="Times New Roman"/>
                <w:color w:val="C00000"/>
                <w:sz w:val="20"/>
                <w:szCs w:val="20"/>
                <w:lang w:eastAsia="ru-RU"/>
              </w:rPr>
            </w:pPr>
          </w:p>
          <w:p w:rsidR="00CB58FD" w:rsidRDefault="00CB58FD" w:rsidP="00CB58FD">
            <w:pPr>
              <w:spacing w:after="0" w:line="240" w:lineRule="auto"/>
              <w:jc w:val="center"/>
              <w:rPr>
                <w:rFonts w:ascii="Times New Roman" w:eastAsia="Times New Roman" w:hAnsi="Times New Roman"/>
                <w:color w:val="C00000"/>
                <w:sz w:val="20"/>
                <w:szCs w:val="20"/>
                <w:lang w:eastAsia="ru-RU"/>
              </w:rPr>
            </w:pPr>
          </w:p>
          <w:p w:rsidR="00CB58FD" w:rsidRDefault="00CB58FD" w:rsidP="00CB58FD">
            <w:pPr>
              <w:spacing w:after="0" w:line="240" w:lineRule="auto"/>
              <w:jc w:val="center"/>
              <w:rPr>
                <w:rFonts w:ascii="Times New Roman" w:eastAsia="Times New Roman" w:hAnsi="Times New Roman"/>
                <w:color w:val="C00000"/>
                <w:sz w:val="20"/>
                <w:szCs w:val="20"/>
                <w:lang w:eastAsia="ru-RU"/>
              </w:rPr>
            </w:pPr>
          </w:p>
          <w:p w:rsidR="00CB58FD" w:rsidRPr="00FA40E1" w:rsidRDefault="003167E9" w:rsidP="00CB58FD">
            <w:pPr>
              <w:spacing w:after="0" w:line="240" w:lineRule="auto"/>
              <w:jc w:val="center"/>
              <w:rPr>
                <w:rFonts w:ascii="Times New Roman" w:eastAsia="Times New Roman" w:hAnsi="Times New Roman"/>
                <w:b/>
                <w:color w:val="0D0D0D" w:themeColor="text1" w:themeTint="F2"/>
                <w:sz w:val="20"/>
                <w:szCs w:val="20"/>
                <w:lang w:eastAsia="ru-RU"/>
              </w:rPr>
            </w:pPr>
            <w:r>
              <w:rPr>
                <w:rFonts w:ascii="Times New Roman" w:eastAsia="Times New Roman" w:hAnsi="Times New Roman"/>
                <w:color w:val="0D0D0D" w:themeColor="text1" w:themeTint="F2"/>
                <w:sz w:val="20"/>
                <w:szCs w:val="20"/>
                <w:lang w:eastAsia="ru-RU"/>
              </w:rPr>
              <w:t>21</w:t>
            </w:r>
            <w:r w:rsidR="00CB58FD">
              <w:rPr>
                <w:rFonts w:ascii="Times New Roman" w:eastAsia="Times New Roman" w:hAnsi="Times New Roman"/>
                <w:color w:val="0D0D0D" w:themeColor="text1" w:themeTint="F2"/>
                <w:sz w:val="20"/>
                <w:szCs w:val="20"/>
                <w:lang w:eastAsia="ru-RU"/>
              </w:rPr>
              <w:t>.02</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Повторение изученного в разделе «Имя числительное». </w:t>
            </w:r>
          </w:p>
          <w:p w:rsidR="00CB58FD" w:rsidRPr="00280A42" w:rsidRDefault="00CB58FD" w:rsidP="00CB58FD">
            <w:pPr>
              <w:spacing w:after="0" w:line="240" w:lineRule="auto"/>
              <w:jc w:val="both"/>
              <w:rPr>
                <w:rFonts w:ascii="Times New Roman" w:eastAsia="Times New Roman" w:hAnsi="Times New Roman"/>
                <w:b/>
                <w:color w:val="C00000"/>
                <w:sz w:val="20"/>
                <w:szCs w:val="20"/>
                <w:lang w:eastAsia="ru-RU"/>
              </w:rPr>
            </w:pPr>
            <w:r w:rsidRPr="00280A42">
              <w:rPr>
                <w:rFonts w:ascii="Times New Roman" w:eastAsia="Times New Roman" w:hAnsi="Times New Roman"/>
                <w:b/>
                <w:color w:val="C00000"/>
                <w:sz w:val="20"/>
                <w:szCs w:val="20"/>
                <w:lang w:eastAsia="ru-RU"/>
              </w:rPr>
              <w:t>Контрольный тест «Имя числительное».</w:t>
            </w:r>
          </w:p>
        </w:tc>
        <w:tc>
          <w:tcPr>
            <w:tcW w:w="611" w:type="dxa"/>
            <w:gridSpan w:val="6"/>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4"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систематизации и обобщения</w:t>
            </w:r>
          </w:p>
        </w:tc>
        <w:tc>
          <w:tcPr>
            <w:tcW w:w="2504" w:type="dxa"/>
            <w:gridSpan w:val="8"/>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Правильно отвечать на контрольные вопросы по изученному разделу; составлять сложный план сообщения о числительном; создавать сообщение о числительном в научном стиле с опорой на план; подбирать примеры; правильно писать слова с изученными орфограммами; согласовывать числительные с существительными, к которым они относятся; выполнение теста.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p>
        </w:tc>
        <w:tc>
          <w:tcPr>
            <w:tcW w:w="2523" w:type="dxa"/>
            <w:gridSpan w:val="4"/>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формировать навыки учебного</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сотрудничества в ходе индивидуальной и групповой работы.</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проектировать маршрут преодоления затруднений в обучении через включение в новые виды деятельности и формы 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процессы, связи и отношения, выявляемые в ходе выполнения теста </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p>
        </w:tc>
        <w:tc>
          <w:tcPr>
            <w:tcW w:w="1596"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Способность к самооценке.</w:t>
            </w:r>
          </w:p>
        </w:tc>
        <w:tc>
          <w:tcPr>
            <w:tcW w:w="1985"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Cs/>
                <w:sz w:val="20"/>
                <w:szCs w:val="20"/>
                <w:lang w:eastAsia="ru-RU"/>
              </w:rPr>
              <w:t>Правильно отвечать на контрольные вопросы и выполнять задания  по изученному разделу. Составление сложного плана устного сообщения об имени числительном. Устное выступление. Анализ текстов с заменой чисел словами. Написание теста.</w:t>
            </w:r>
          </w:p>
        </w:tc>
        <w:tc>
          <w:tcPr>
            <w:tcW w:w="1551"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Контрольно - измерительные материалы. Русский язык: 5 класс/ сост.Н. В. Егорова. – М.: Вако, 2013г.</w:t>
            </w:r>
          </w:p>
        </w:tc>
        <w:tc>
          <w:tcPr>
            <w:tcW w:w="851"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Контрольный тест «Имя числительное».</w:t>
            </w:r>
          </w:p>
          <w:p w:rsidR="00CB58FD" w:rsidRPr="00280A42" w:rsidRDefault="00CB58FD" w:rsidP="00CB58FD">
            <w:pPr>
              <w:spacing w:after="0" w:line="240" w:lineRule="auto"/>
              <w:jc w:val="both"/>
              <w:rPr>
                <w:rFonts w:ascii="Times New Roman" w:eastAsia="Times New Roman" w:hAnsi="Times New Roman"/>
                <w:sz w:val="20"/>
                <w:szCs w:val="20"/>
                <w:lang w:eastAsia="ru-RU"/>
              </w:rPr>
            </w:pPr>
          </w:p>
        </w:tc>
      </w:tr>
      <w:tr w:rsidR="00CB58FD" w:rsidRPr="00280A42" w:rsidTr="00960E38">
        <w:trPr>
          <w:gridAfter w:val="5"/>
          <w:wAfter w:w="1276" w:type="dxa"/>
        </w:trPr>
        <w:tc>
          <w:tcPr>
            <w:tcW w:w="675" w:type="dxa"/>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136</w:t>
            </w:r>
          </w:p>
        </w:tc>
        <w:tc>
          <w:tcPr>
            <w:tcW w:w="851" w:type="dxa"/>
            <w:gridSpan w:val="3"/>
            <w:noWrap/>
          </w:tcPr>
          <w:p w:rsidR="00CB58FD" w:rsidRDefault="003167E9" w:rsidP="00CB58FD">
            <w:pPr>
              <w:spacing w:after="0" w:line="240" w:lineRule="auto"/>
              <w:jc w:val="center"/>
              <w:rPr>
                <w:rFonts w:ascii="Times New Roman" w:eastAsia="Times New Roman" w:hAnsi="Times New Roman"/>
                <w:color w:val="C00000"/>
                <w:sz w:val="20"/>
                <w:szCs w:val="20"/>
                <w:lang w:eastAsia="ru-RU"/>
              </w:rPr>
            </w:pPr>
            <w:r>
              <w:rPr>
                <w:rFonts w:ascii="Times New Roman" w:eastAsia="Times New Roman" w:hAnsi="Times New Roman"/>
                <w:color w:val="C00000"/>
                <w:sz w:val="20"/>
                <w:szCs w:val="20"/>
                <w:lang w:eastAsia="ru-RU"/>
              </w:rPr>
              <w:t>2</w:t>
            </w:r>
            <w:r w:rsidR="00CB58FD" w:rsidRPr="00280A42">
              <w:rPr>
                <w:rFonts w:ascii="Times New Roman" w:eastAsia="Times New Roman" w:hAnsi="Times New Roman"/>
                <w:color w:val="C00000"/>
                <w:sz w:val="20"/>
                <w:szCs w:val="20"/>
                <w:lang w:eastAsia="ru-RU"/>
              </w:rPr>
              <w:t>2</w:t>
            </w:r>
            <w:r w:rsidR="00CB58FD">
              <w:rPr>
                <w:rFonts w:ascii="Times New Roman" w:eastAsia="Times New Roman" w:hAnsi="Times New Roman"/>
                <w:color w:val="C00000"/>
                <w:sz w:val="20"/>
                <w:szCs w:val="20"/>
                <w:lang w:eastAsia="ru-RU"/>
              </w:rPr>
              <w:t>.0</w:t>
            </w:r>
            <w:r w:rsidR="004463E7">
              <w:rPr>
                <w:rFonts w:ascii="Times New Roman" w:eastAsia="Times New Roman" w:hAnsi="Times New Roman"/>
                <w:color w:val="C00000"/>
                <w:sz w:val="20"/>
                <w:szCs w:val="20"/>
                <w:lang w:eastAsia="ru-RU"/>
              </w:rPr>
              <w:t>2</w:t>
            </w:r>
          </w:p>
          <w:p w:rsidR="003167E9" w:rsidRPr="00280A42" w:rsidRDefault="003167E9" w:rsidP="00CB58FD">
            <w:pPr>
              <w:spacing w:after="0" w:line="240" w:lineRule="auto"/>
              <w:jc w:val="center"/>
              <w:rPr>
                <w:rFonts w:ascii="Times New Roman" w:eastAsia="Times New Roman" w:hAnsi="Times New Roman"/>
                <w:b/>
                <w:color w:val="C00000"/>
                <w:sz w:val="20"/>
                <w:szCs w:val="20"/>
                <w:lang w:eastAsia="ru-RU"/>
              </w:rPr>
            </w:pP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color w:val="FF0000"/>
                <w:sz w:val="20"/>
                <w:szCs w:val="20"/>
                <w:lang w:eastAsia="ru-RU"/>
              </w:rPr>
            </w:pPr>
            <w:r w:rsidRPr="00280A42">
              <w:rPr>
                <w:rFonts w:ascii="Times New Roman" w:eastAsia="Times New Roman" w:hAnsi="Times New Roman"/>
                <w:b/>
                <w:color w:val="FF0000"/>
                <w:sz w:val="20"/>
                <w:szCs w:val="20"/>
                <w:lang w:eastAsia="ru-RU"/>
              </w:rPr>
              <w:t xml:space="preserve">Контрольный диктант № 5 </w:t>
            </w:r>
            <w:r w:rsidRPr="00280A42">
              <w:rPr>
                <w:rFonts w:ascii="Times New Roman" w:eastAsia="Times New Roman" w:hAnsi="Times New Roman"/>
                <w:color w:val="FF0000"/>
                <w:sz w:val="20"/>
                <w:szCs w:val="20"/>
                <w:lang w:eastAsia="ru-RU"/>
              </w:rPr>
              <w:t xml:space="preserve">с грамматическим заданием. </w:t>
            </w:r>
          </w:p>
          <w:p w:rsidR="00CB58FD" w:rsidRPr="00280A42" w:rsidRDefault="00CB58FD" w:rsidP="00CB58FD">
            <w:pPr>
              <w:spacing w:after="0" w:line="240" w:lineRule="auto"/>
              <w:jc w:val="both"/>
              <w:rPr>
                <w:rFonts w:ascii="Times New Roman" w:eastAsia="Times New Roman" w:hAnsi="Times New Roman"/>
                <w:b/>
                <w:color w:val="FF0000"/>
                <w:sz w:val="20"/>
                <w:szCs w:val="20"/>
                <w:lang w:eastAsia="ru-RU"/>
              </w:rPr>
            </w:pPr>
            <w:r w:rsidRPr="00280A42">
              <w:rPr>
                <w:rFonts w:ascii="Times New Roman" w:eastAsia="Times New Roman" w:hAnsi="Times New Roman"/>
                <w:b/>
                <w:color w:val="FF0000"/>
                <w:sz w:val="20"/>
                <w:szCs w:val="20"/>
                <w:lang w:eastAsia="ru-RU"/>
              </w:rPr>
              <w:t>« Имя числительное»</w:t>
            </w:r>
          </w:p>
        </w:tc>
        <w:tc>
          <w:tcPr>
            <w:tcW w:w="611" w:type="dxa"/>
            <w:gridSpan w:val="6"/>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4"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контроля</w:t>
            </w:r>
          </w:p>
        </w:tc>
        <w:tc>
          <w:tcPr>
            <w:tcW w:w="2504" w:type="dxa"/>
            <w:gridSpan w:val="8"/>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Проверить степень усвоения пройденного материала; проверить орфографические и пунктуационные навыки; выявить наиболее часто встречающиеся в диктанте ошибки и отработать их.</w:t>
            </w:r>
          </w:p>
        </w:tc>
        <w:tc>
          <w:tcPr>
            <w:tcW w:w="2523" w:type="dxa"/>
            <w:gridSpan w:val="4"/>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формировать навыки учебного</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сотрудничества в ходе индивидуальной и групповой работы.</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 в новые виды деятельности и формы 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процессы, связи и отношения, выявляемые в ходе написания диктанта </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p>
        </w:tc>
        <w:tc>
          <w:tcPr>
            <w:tcW w:w="1596"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Способность к самооценке.</w:t>
            </w:r>
          </w:p>
        </w:tc>
        <w:tc>
          <w:tcPr>
            <w:tcW w:w="1985"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Написание диктанта и выполнение грамматического задания.</w:t>
            </w:r>
          </w:p>
          <w:p w:rsidR="00CB58FD" w:rsidRPr="00280A42" w:rsidRDefault="00CB58FD" w:rsidP="00CB58FD">
            <w:pPr>
              <w:spacing w:after="0" w:line="240" w:lineRule="auto"/>
              <w:jc w:val="both"/>
              <w:rPr>
                <w:rFonts w:ascii="Times New Roman" w:eastAsia="Times New Roman" w:hAnsi="Times New Roman"/>
                <w:sz w:val="20"/>
                <w:szCs w:val="20"/>
                <w:lang w:eastAsia="ru-RU"/>
              </w:rPr>
            </w:pPr>
          </w:p>
        </w:tc>
        <w:tc>
          <w:tcPr>
            <w:tcW w:w="1551"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Текст </w:t>
            </w:r>
          </w:p>
        </w:tc>
      </w:tr>
      <w:tr w:rsidR="00CB58FD" w:rsidRPr="00280A42" w:rsidTr="00960E38">
        <w:trPr>
          <w:gridAfter w:val="3"/>
          <w:wAfter w:w="567" w:type="dxa"/>
        </w:trPr>
        <w:tc>
          <w:tcPr>
            <w:tcW w:w="675" w:type="dxa"/>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137</w:t>
            </w:r>
          </w:p>
        </w:tc>
        <w:tc>
          <w:tcPr>
            <w:tcW w:w="851" w:type="dxa"/>
            <w:gridSpan w:val="3"/>
            <w:noWrap/>
          </w:tcPr>
          <w:p w:rsidR="00CB58FD" w:rsidRPr="00280A42" w:rsidRDefault="003167E9"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22.02</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b/>
                <w:sz w:val="20"/>
                <w:szCs w:val="20"/>
                <w:lang w:eastAsia="ru-RU"/>
              </w:rPr>
            </w:pPr>
            <w:r w:rsidRPr="00280A42">
              <w:rPr>
                <w:rFonts w:ascii="Times New Roman" w:eastAsia="Times New Roman" w:hAnsi="Times New Roman"/>
                <w:b/>
                <w:sz w:val="20"/>
                <w:szCs w:val="20"/>
                <w:lang w:eastAsia="ru-RU"/>
              </w:rPr>
              <w:t>Р.Р. Публичное выступление на тему «Береги природу!»</w:t>
            </w:r>
          </w:p>
        </w:tc>
        <w:tc>
          <w:tcPr>
            <w:tcW w:w="611" w:type="dxa"/>
            <w:gridSpan w:val="6"/>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4"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504" w:type="dxa"/>
            <w:gridSpan w:val="8"/>
            <w:noWrap/>
          </w:tcPr>
          <w:p w:rsidR="00CB58FD" w:rsidRPr="00280A42" w:rsidRDefault="00CB58FD" w:rsidP="00CB58FD">
            <w:pPr>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цели и особенности устного публичного выступления; структуру публичного выступления; различные сферы употребления устной публичной речи; составлять устное публичное выступление-призыв в соответствии с целью, адресатом и ситуацией общения; использовать рабочие материалы, включающие цифровые материалы.</w:t>
            </w:r>
          </w:p>
        </w:tc>
        <w:tc>
          <w:tcPr>
            <w:tcW w:w="2523" w:type="dxa"/>
            <w:gridSpan w:val="4"/>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использовать адекватные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язы ковы е средства для отображения в форме речевых высказываний с целью составления и вы полнения алгоритма, творческого задания.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конструирования текста выступления</w:t>
            </w:r>
          </w:p>
        </w:tc>
        <w:tc>
          <w:tcPr>
            <w:tcW w:w="1596"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созданию собственного текста публичного выступления; стремление к речевому самосовершенствованию; способность к самооценке.</w:t>
            </w:r>
          </w:p>
        </w:tc>
        <w:tc>
          <w:tcPr>
            <w:tcW w:w="1985"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Устное </w:t>
            </w:r>
            <w:r w:rsidRPr="00280A42">
              <w:rPr>
                <w:rFonts w:ascii="Times New Roman" w:eastAsia="Times New Roman" w:hAnsi="Times New Roman"/>
                <w:color w:val="000000"/>
                <w:sz w:val="20"/>
                <w:szCs w:val="20"/>
                <w:lang w:eastAsia="ru-RU"/>
              </w:rPr>
              <w:t xml:space="preserve"> публичное выступление</w:t>
            </w:r>
            <w:r w:rsidRPr="00280A42">
              <w:rPr>
                <w:rFonts w:ascii="Times New Roman" w:eastAsia="Times New Roman" w:hAnsi="Times New Roman"/>
                <w:sz w:val="20"/>
                <w:szCs w:val="20"/>
                <w:lang w:eastAsia="ru-RU"/>
              </w:rPr>
              <w:t xml:space="preserve">  на тему «Береги природу!»</w:t>
            </w:r>
          </w:p>
        </w:tc>
        <w:tc>
          <w:tcPr>
            <w:tcW w:w="1551"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ИКТ</w:t>
            </w:r>
          </w:p>
        </w:tc>
        <w:tc>
          <w:tcPr>
            <w:tcW w:w="709" w:type="dxa"/>
            <w:gridSpan w:val="2"/>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выступление </w:t>
            </w:r>
          </w:p>
        </w:tc>
      </w:tr>
      <w:tr w:rsidR="00CB58FD" w:rsidRPr="00280A42" w:rsidTr="00960E38">
        <w:trPr>
          <w:gridAfter w:val="3"/>
          <w:wAfter w:w="567" w:type="dxa"/>
        </w:trPr>
        <w:tc>
          <w:tcPr>
            <w:tcW w:w="675" w:type="dxa"/>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138</w:t>
            </w:r>
            <w:r w:rsidR="004463E7">
              <w:rPr>
                <w:rFonts w:ascii="Times New Roman" w:eastAsia="Times New Roman" w:hAnsi="Times New Roman"/>
                <w:sz w:val="20"/>
                <w:szCs w:val="20"/>
                <w:lang w:eastAsia="ru-RU"/>
              </w:rPr>
              <w:t>-139</w:t>
            </w:r>
          </w:p>
        </w:tc>
        <w:tc>
          <w:tcPr>
            <w:tcW w:w="851" w:type="dxa"/>
            <w:gridSpan w:val="3"/>
            <w:noWrap/>
          </w:tcPr>
          <w:p w:rsidR="00CB58FD" w:rsidRDefault="004463E7"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27.02</w:t>
            </w:r>
          </w:p>
          <w:p w:rsidR="004463E7" w:rsidRPr="00280A42" w:rsidRDefault="004463E7"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28.02</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Местоимение как часть речи.</w:t>
            </w:r>
          </w:p>
        </w:tc>
        <w:tc>
          <w:tcPr>
            <w:tcW w:w="619" w:type="dxa"/>
            <w:gridSpan w:val="7"/>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6"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актуализации знаний и умений</w:t>
            </w:r>
          </w:p>
        </w:tc>
        <w:tc>
          <w:tcPr>
            <w:tcW w:w="2504" w:type="dxa"/>
            <w:gridSpan w:val="8"/>
            <w:noWrap/>
          </w:tcPr>
          <w:p w:rsidR="00CB58FD" w:rsidRDefault="00CB58FD" w:rsidP="00CB58FD">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характеристику местоимений по значению, его морфологические признаки и синтаксическую роль; о текстообразующей роли местоимений; об употреблении местоимений в речи; распознавать местоимения в предложении и тексте; различать местоимения, указывающие на предмет, признак, количество; уметь использовать местоимения для связи частей текста; исправлять недочёты в употреблении местоимений.</w:t>
            </w:r>
          </w:p>
          <w:p w:rsidR="004463E7" w:rsidRPr="00280A42" w:rsidRDefault="004463E7" w:rsidP="00CB58FD">
            <w:pPr>
              <w:shd w:val="clear" w:color="auto" w:fill="FFFFFF"/>
              <w:spacing w:after="0" w:line="240" w:lineRule="auto"/>
              <w:jc w:val="both"/>
              <w:rPr>
                <w:rFonts w:ascii="Times New Roman" w:eastAsia="Times New Roman" w:hAnsi="Times New Roman"/>
                <w:sz w:val="20"/>
                <w:szCs w:val="20"/>
                <w:lang w:eastAsia="ru-RU"/>
              </w:rPr>
            </w:pPr>
          </w:p>
        </w:tc>
        <w:tc>
          <w:tcPr>
            <w:tcW w:w="2513" w:type="dxa"/>
            <w:gridSpan w:val="3"/>
            <w:noWrap/>
          </w:tcPr>
          <w:p w:rsidR="00CB58FD" w:rsidRPr="00280A42" w:rsidRDefault="00CB58FD" w:rsidP="00CB58FD">
            <w:pPr>
              <w:spacing w:after="0" w:line="240" w:lineRule="auto"/>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формировать навыки учебного сотрудничества в ходе индивидуальной и групповой работы.</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 в новые виды деятельности и формы</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 процессы, связи и отношения, выявляемые в ходе работы с местоимениями</w:t>
            </w:r>
          </w:p>
        </w:tc>
        <w:tc>
          <w:tcPr>
            <w:tcW w:w="1604" w:type="dxa"/>
            <w:gridSpan w:val="7"/>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85"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Характеристика местоимения как части речи. Списывание предложений, вставляя местоимения. Подчёркивают местоимения как члены предложения. Отмечают недочёты в употреблении местоимений.</w:t>
            </w:r>
          </w:p>
        </w:tc>
        <w:tc>
          <w:tcPr>
            <w:tcW w:w="1543"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ИКТ</w:t>
            </w:r>
          </w:p>
        </w:tc>
        <w:tc>
          <w:tcPr>
            <w:tcW w:w="709" w:type="dxa"/>
            <w:gridSpan w:val="2"/>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Фронт опрос </w:t>
            </w:r>
          </w:p>
        </w:tc>
      </w:tr>
      <w:tr w:rsidR="00CB58FD" w:rsidRPr="00280A42" w:rsidTr="00960E38">
        <w:trPr>
          <w:gridAfter w:val="3"/>
          <w:wAfter w:w="567" w:type="dxa"/>
        </w:trPr>
        <w:tc>
          <w:tcPr>
            <w:tcW w:w="675" w:type="dxa"/>
            <w:noWrap/>
          </w:tcPr>
          <w:p w:rsidR="00CB58FD" w:rsidRPr="00280A42" w:rsidRDefault="004463E7"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140</w:t>
            </w:r>
            <w:r w:rsidR="00CB58FD">
              <w:rPr>
                <w:rFonts w:ascii="Times New Roman" w:eastAsia="Times New Roman" w:hAnsi="Times New Roman"/>
                <w:sz w:val="20"/>
                <w:szCs w:val="20"/>
                <w:lang w:eastAsia="ru-RU"/>
              </w:rPr>
              <w:t>-14</w:t>
            </w:r>
            <w:r>
              <w:rPr>
                <w:rFonts w:ascii="Times New Roman" w:eastAsia="Times New Roman" w:hAnsi="Times New Roman"/>
                <w:sz w:val="20"/>
                <w:szCs w:val="20"/>
                <w:lang w:eastAsia="ru-RU"/>
              </w:rPr>
              <w:t>1</w:t>
            </w:r>
          </w:p>
        </w:tc>
        <w:tc>
          <w:tcPr>
            <w:tcW w:w="851" w:type="dxa"/>
            <w:gridSpan w:val="3"/>
            <w:noWrap/>
          </w:tcPr>
          <w:p w:rsidR="00CB58FD" w:rsidRDefault="004463E7"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01</w:t>
            </w:r>
            <w:r w:rsidR="00CB58FD">
              <w:rPr>
                <w:rFonts w:ascii="Times New Roman" w:eastAsia="Times New Roman" w:hAnsi="Times New Roman"/>
                <w:sz w:val="20"/>
                <w:szCs w:val="20"/>
                <w:lang w:eastAsia="ru-RU"/>
              </w:rPr>
              <w:t>.03</w:t>
            </w:r>
          </w:p>
          <w:p w:rsidR="00CB58FD" w:rsidRPr="00280A42" w:rsidRDefault="004463E7"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01</w:t>
            </w:r>
            <w:r w:rsidR="00CB58FD">
              <w:rPr>
                <w:rFonts w:ascii="Times New Roman" w:eastAsia="Times New Roman" w:hAnsi="Times New Roman"/>
                <w:sz w:val="20"/>
                <w:szCs w:val="20"/>
                <w:lang w:eastAsia="ru-RU"/>
              </w:rPr>
              <w:t>.03</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Личные местоимения.</w:t>
            </w:r>
          </w:p>
        </w:tc>
        <w:tc>
          <w:tcPr>
            <w:tcW w:w="619" w:type="dxa"/>
            <w:gridSpan w:val="7"/>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6"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CB58FD" w:rsidRPr="00280A42" w:rsidRDefault="00CB58FD" w:rsidP="00CB58FD">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особенности склонения личных местоимений; правило раздельного написания предлогов с личными местоимениями; знать о появлении буквы </w:t>
            </w:r>
            <w:r w:rsidRPr="00280A42">
              <w:rPr>
                <w:rFonts w:ascii="Times New Roman" w:eastAsia="Times New Roman" w:hAnsi="Times New Roman"/>
                <w:b/>
                <w:i/>
                <w:color w:val="000000"/>
                <w:sz w:val="20"/>
                <w:szCs w:val="20"/>
                <w:lang w:eastAsia="ru-RU"/>
              </w:rPr>
              <w:t>н</w:t>
            </w:r>
            <w:r w:rsidRPr="00280A42">
              <w:rPr>
                <w:rFonts w:ascii="Times New Roman" w:eastAsia="Times New Roman" w:hAnsi="Times New Roman"/>
                <w:color w:val="000000"/>
                <w:sz w:val="20"/>
                <w:szCs w:val="20"/>
                <w:lang w:eastAsia="ru-RU"/>
              </w:rPr>
              <w:t xml:space="preserve"> у местоимений 3-го лица после предлогов; знать об употреблении местоимений </w:t>
            </w:r>
            <w:r w:rsidRPr="00280A42">
              <w:rPr>
                <w:rFonts w:ascii="Times New Roman" w:eastAsia="Times New Roman" w:hAnsi="Times New Roman"/>
                <w:i/>
                <w:color w:val="000000"/>
                <w:sz w:val="20"/>
                <w:szCs w:val="20"/>
                <w:lang w:eastAsia="ru-RU"/>
              </w:rPr>
              <w:t>ты</w:t>
            </w:r>
            <w:r w:rsidRPr="00280A42">
              <w:rPr>
                <w:rFonts w:ascii="Times New Roman" w:eastAsia="Times New Roman" w:hAnsi="Times New Roman"/>
                <w:color w:val="000000"/>
                <w:sz w:val="20"/>
                <w:szCs w:val="20"/>
                <w:lang w:eastAsia="ru-RU"/>
              </w:rPr>
              <w:t xml:space="preserve"> и </w:t>
            </w:r>
            <w:r w:rsidRPr="00280A42">
              <w:rPr>
                <w:rFonts w:ascii="Times New Roman" w:eastAsia="Times New Roman" w:hAnsi="Times New Roman"/>
                <w:i/>
                <w:color w:val="000000"/>
                <w:sz w:val="20"/>
                <w:szCs w:val="20"/>
                <w:lang w:eastAsia="ru-RU"/>
              </w:rPr>
              <w:t>вы</w:t>
            </w:r>
            <w:r w:rsidRPr="00280A42">
              <w:rPr>
                <w:rFonts w:ascii="Times New Roman" w:eastAsia="Times New Roman" w:hAnsi="Times New Roman"/>
                <w:color w:val="000000"/>
                <w:sz w:val="20"/>
                <w:szCs w:val="20"/>
                <w:lang w:eastAsia="ru-RU"/>
              </w:rPr>
              <w:t xml:space="preserve"> в речи; правильно склонять личные местоимения; употреблять личные местоимения для преодоления неоправданного использования одних и тех же существительных.</w:t>
            </w:r>
          </w:p>
        </w:tc>
        <w:tc>
          <w:tcPr>
            <w:tcW w:w="2513" w:type="dxa"/>
            <w:gridSpan w:val="3"/>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использовать адекватные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языковые средства для отображения в форме речевых высказываний с целью планирования, контроля и самооценки действия.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местоимений</w:t>
            </w:r>
          </w:p>
        </w:tc>
        <w:tc>
          <w:tcPr>
            <w:tcW w:w="1604" w:type="dxa"/>
            <w:gridSpan w:val="7"/>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Использование норм речевого этикета в собственной речевой практике; способность к самооценке.</w:t>
            </w:r>
          </w:p>
        </w:tc>
        <w:tc>
          <w:tcPr>
            <w:tcW w:w="1985"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Распознавать личные местоимения. Склонять личные местоимения по падежам. Составление словосочетаний с личными местоимениями.замена в предложениях имен существительных личными местоимениями.  исправление ошибок в употреблении местоимений.</w:t>
            </w:r>
          </w:p>
        </w:tc>
        <w:tc>
          <w:tcPr>
            <w:tcW w:w="1543"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карточки </w:t>
            </w:r>
          </w:p>
        </w:tc>
        <w:tc>
          <w:tcPr>
            <w:tcW w:w="709" w:type="dxa"/>
            <w:gridSpan w:val="2"/>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Сам-ая работа </w:t>
            </w:r>
          </w:p>
        </w:tc>
      </w:tr>
      <w:tr w:rsidR="00CB58FD" w:rsidRPr="00280A42" w:rsidTr="00960E38">
        <w:trPr>
          <w:gridAfter w:val="3"/>
          <w:wAfter w:w="567" w:type="dxa"/>
        </w:trPr>
        <w:tc>
          <w:tcPr>
            <w:tcW w:w="675" w:type="dxa"/>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w:t>
            </w:r>
            <w:r w:rsidR="004463E7">
              <w:rPr>
                <w:rFonts w:ascii="Times New Roman" w:eastAsia="Times New Roman" w:hAnsi="Times New Roman"/>
                <w:sz w:val="20"/>
                <w:szCs w:val="20"/>
                <w:lang w:eastAsia="ru-RU"/>
              </w:rPr>
              <w:t>2</w:t>
            </w:r>
          </w:p>
        </w:tc>
        <w:tc>
          <w:tcPr>
            <w:tcW w:w="851" w:type="dxa"/>
            <w:gridSpan w:val="3"/>
            <w:noWrap/>
          </w:tcPr>
          <w:p w:rsidR="00CB58FD" w:rsidRPr="00280A42" w:rsidRDefault="004463E7"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02</w:t>
            </w:r>
            <w:r w:rsidR="00CB58FD">
              <w:rPr>
                <w:rFonts w:ascii="Times New Roman" w:eastAsia="Times New Roman" w:hAnsi="Times New Roman"/>
                <w:sz w:val="20"/>
                <w:szCs w:val="20"/>
                <w:lang w:eastAsia="ru-RU"/>
              </w:rPr>
              <w:t>.03</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Возвратное местоимение </w:t>
            </w:r>
            <w:r w:rsidRPr="00280A42">
              <w:rPr>
                <w:rFonts w:ascii="Times New Roman" w:eastAsia="Times New Roman" w:hAnsi="Times New Roman"/>
                <w:i/>
                <w:sz w:val="20"/>
                <w:szCs w:val="20"/>
                <w:lang w:eastAsia="ru-RU"/>
              </w:rPr>
              <w:t>себя</w:t>
            </w:r>
            <w:r w:rsidRPr="00280A42">
              <w:rPr>
                <w:rFonts w:ascii="Times New Roman" w:eastAsia="Times New Roman" w:hAnsi="Times New Roman"/>
                <w:sz w:val="20"/>
                <w:szCs w:val="20"/>
                <w:lang w:eastAsia="ru-RU"/>
              </w:rPr>
              <w:t>.</w:t>
            </w:r>
          </w:p>
        </w:tc>
        <w:tc>
          <w:tcPr>
            <w:tcW w:w="619" w:type="dxa"/>
            <w:gridSpan w:val="7"/>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6"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CB58FD" w:rsidRPr="00280A42" w:rsidRDefault="00CB58FD" w:rsidP="00CB58FD">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значение и морфологические особенности возвратного местоимения </w:t>
            </w:r>
            <w:r w:rsidRPr="00280A42">
              <w:rPr>
                <w:rFonts w:ascii="Times New Roman" w:eastAsia="Times New Roman" w:hAnsi="Times New Roman"/>
                <w:i/>
                <w:color w:val="000000"/>
                <w:sz w:val="20"/>
                <w:szCs w:val="20"/>
                <w:lang w:eastAsia="ru-RU"/>
              </w:rPr>
              <w:t>себя</w:t>
            </w:r>
            <w:r w:rsidRPr="00280A42">
              <w:rPr>
                <w:rFonts w:ascii="Times New Roman" w:eastAsia="Times New Roman" w:hAnsi="Times New Roman"/>
                <w:color w:val="000000"/>
                <w:sz w:val="20"/>
                <w:szCs w:val="20"/>
                <w:lang w:eastAsia="ru-RU"/>
              </w:rPr>
              <w:t xml:space="preserve">, его синтаксическую функцию; фразеологические обороты с местоимением </w:t>
            </w:r>
            <w:r w:rsidRPr="00280A42">
              <w:rPr>
                <w:rFonts w:ascii="Times New Roman" w:eastAsia="Times New Roman" w:hAnsi="Times New Roman"/>
                <w:i/>
                <w:color w:val="000000"/>
                <w:sz w:val="20"/>
                <w:szCs w:val="20"/>
                <w:lang w:eastAsia="ru-RU"/>
              </w:rPr>
              <w:t>себя</w:t>
            </w:r>
            <w:r w:rsidRPr="00280A42">
              <w:rPr>
                <w:rFonts w:ascii="Times New Roman" w:eastAsia="Times New Roman" w:hAnsi="Times New Roman"/>
                <w:color w:val="000000"/>
                <w:sz w:val="20"/>
                <w:szCs w:val="20"/>
                <w:lang w:eastAsia="ru-RU"/>
              </w:rPr>
              <w:t xml:space="preserve">; употреблять местоимение </w:t>
            </w:r>
            <w:r w:rsidRPr="00280A42">
              <w:rPr>
                <w:rFonts w:ascii="Times New Roman" w:eastAsia="Times New Roman" w:hAnsi="Times New Roman"/>
                <w:i/>
                <w:color w:val="000000"/>
                <w:sz w:val="20"/>
                <w:szCs w:val="20"/>
                <w:lang w:eastAsia="ru-RU"/>
              </w:rPr>
              <w:t>себя</w:t>
            </w:r>
            <w:r w:rsidRPr="00280A42">
              <w:rPr>
                <w:rFonts w:ascii="Times New Roman" w:eastAsia="Times New Roman" w:hAnsi="Times New Roman"/>
                <w:color w:val="000000"/>
                <w:sz w:val="20"/>
                <w:szCs w:val="20"/>
                <w:lang w:eastAsia="ru-RU"/>
              </w:rPr>
              <w:t xml:space="preserve"> в нужной форме; находить и исправлять ошибки в употреблении личных и возвратного местоимений; употреблять фразеологизмы с местоимением </w:t>
            </w:r>
            <w:r w:rsidRPr="00280A42">
              <w:rPr>
                <w:rFonts w:ascii="Times New Roman" w:eastAsia="Times New Roman" w:hAnsi="Times New Roman"/>
                <w:i/>
                <w:color w:val="000000"/>
                <w:sz w:val="20"/>
                <w:szCs w:val="20"/>
                <w:lang w:eastAsia="ru-RU"/>
              </w:rPr>
              <w:t>себя</w:t>
            </w:r>
            <w:r w:rsidRPr="00280A42">
              <w:rPr>
                <w:rFonts w:ascii="Times New Roman" w:eastAsia="Times New Roman" w:hAnsi="Times New Roman"/>
                <w:color w:val="000000"/>
                <w:sz w:val="20"/>
                <w:szCs w:val="20"/>
                <w:lang w:eastAsia="ru-RU"/>
              </w:rPr>
              <w:t xml:space="preserve"> в речи.</w:t>
            </w:r>
          </w:p>
        </w:tc>
        <w:tc>
          <w:tcPr>
            <w:tcW w:w="2513" w:type="dxa"/>
            <w:gridSpan w:val="3"/>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управлять своим поведением (контроль, самокоррекция, оценка своего</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действия).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движущую силу своего научения, свою способность к преодолению препятствий и самокоррекции.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морфологического анализа местоимений</w:t>
            </w:r>
          </w:p>
        </w:tc>
        <w:tc>
          <w:tcPr>
            <w:tcW w:w="1604" w:type="dxa"/>
            <w:gridSpan w:val="7"/>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85"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Распознавать возвратное местоимение </w:t>
            </w:r>
            <w:r w:rsidRPr="00280A42">
              <w:rPr>
                <w:rFonts w:ascii="Times New Roman" w:eastAsia="Times New Roman" w:hAnsi="Times New Roman"/>
                <w:i/>
                <w:sz w:val="20"/>
                <w:szCs w:val="20"/>
                <w:lang w:eastAsia="ru-RU"/>
              </w:rPr>
              <w:t>себя</w:t>
            </w:r>
            <w:r w:rsidRPr="00280A42">
              <w:rPr>
                <w:rFonts w:ascii="Times New Roman" w:eastAsia="Times New Roman" w:hAnsi="Times New Roman"/>
                <w:sz w:val="20"/>
                <w:szCs w:val="20"/>
                <w:lang w:eastAsia="ru-RU"/>
              </w:rPr>
              <w:t xml:space="preserve">. Определение падежей возвратного местоимения в текстах. Замена выделенных в тексте слов фразеологическими оборотами с местоимением </w:t>
            </w:r>
            <w:r w:rsidRPr="00280A42">
              <w:rPr>
                <w:rFonts w:ascii="Times New Roman" w:eastAsia="Times New Roman" w:hAnsi="Times New Roman"/>
                <w:i/>
                <w:sz w:val="20"/>
                <w:szCs w:val="20"/>
                <w:lang w:eastAsia="ru-RU"/>
              </w:rPr>
              <w:t>себя</w:t>
            </w:r>
            <w:r w:rsidRPr="00280A42">
              <w:rPr>
                <w:rFonts w:ascii="Times New Roman" w:eastAsia="Times New Roman" w:hAnsi="Times New Roman"/>
                <w:sz w:val="20"/>
                <w:szCs w:val="20"/>
                <w:lang w:eastAsia="ru-RU"/>
              </w:rPr>
              <w:t>.устранение недочётов в употреблении местоимений.</w:t>
            </w:r>
          </w:p>
        </w:tc>
        <w:tc>
          <w:tcPr>
            <w:tcW w:w="1543"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w:t>
            </w:r>
          </w:p>
        </w:tc>
        <w:tc>
          <w:tcPr>
            <w:tcW w:w="709" w:type="dxa"/>
            <w:gridSpan w:val="2"/>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взаимоконтроль </w:t>
            </w:r>
          </w:p>
        </w:tc>
      </w:tr>
      <w:tr w:rsidR="00CB58FD" w:rsidRPr="00280A42" w:rsidTr="00960E38">
        <w:trPr>
          <w:gridAfter w:val="3"/>
          <w:wAfter w:w="567" w:type="dxa"/>
        </w:trPr>
        <w:tc>
          <w:tcPr>
            <w:tcW w:w="675" w:type="dxa"/>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w:t>
            </w:r>
            <w:r w:rsidR="004463E7">
              <w:rPr>
                <w:rFonts w:ascii="Times New Roman" w:eastAsia="Times New Roman" w:hAnsi="Times New Roman"/>
                <w:sz w:val="20"/>
                <w:szCs w:val="20"/>
                <w:lang w:eastAsia="ru-RU"/>
              </w:rPr>
              <w:t>3</w:t>
            </w:r>
          </w:p>
        </w:tc>
        <w:tc>
          <w:tcPr>
            <w:tcW w:w="851" w:type="dxa"/>
            <w:gridSpan w:val="3"/>
            <w:noWrap/>
          </w:tcPr>
          <w:p w:rsidR="00CB58FD" w:rsidRPr="00280A42" w:rsidRDefault="004463E7"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03</w:t>
            </w:r>
            <w:r w:rsidR="00CB58FD" w:rsidRPr="00280A42">
              <w:rPr>
                <w:rFonts w:ascii="Times New Roman" w:eastAsia="Times New Roman" w:hAnsi="Times New Roman"/>
                <w:sz w:val="20"/>
                <w:szCs w:val="20"/>
                <w:lang w:eastAsia="ru-RU"/>
              </w:rPr>
              <w:t>.03</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sz w:val="20"/>
                <w:szCs w:val="20"/>
                <w:lang w:eastAsia="ru-RU"/>
              </w:rPr>
              <w:t xml:space="preserve">Р.Р. </w:t>
            </w:r>
            <w:r w:rsidRPr="00280A42">
              <w:rPr>
                <w:rFonts w:ascii="Times New Roman" w:eastAsia="Times New Roman" w:hAnsi="Times New Roman"/>
                <w:sz w:val="20"/>
                <w:szCs w:val="20"/>
                <w:lang w:eastAsia="ru-RU"/>
              </w:rPr>
              <w:t>Рассказ по сюжетным рисункам от 1-го лица на тему «Как я однажды помогал маме»</w:t>
            </w:r>
          </w:p>
        </w:tc>
        <w:tc>
          <w:tcPr>
            <w:tcW w:w="619" w:type="dxa"/>
            <w:gridSpan w:val="7"/>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6"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504" w:type="dxa"/>
            <w:gridSpan w:val="8"/>
            <w:tcBorders>
              <w:bottom w:val="single" w:sz="4" w:space="0" w:color="auto"/>
            </w:tcBorders>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Знать особенности рассказа как жанра функционально-смыслового типа речи повествования; композицию повествования; </w:t>
            </w:r>
            <w:r w:rsidRPr="00280A42">
              <w:rPr>
                <w:rFonts w:ascii="Times New Roman" w:eastAsia="Times New Roman" w:hAnsi="Times New Roman"/>
                <w:color w:val="000000"/>
                <w:sz w:val="20"/>
                <w:szCs w:val="20"/>
                <w:lang w:eastAsia="ru-RU"/>
              </w:rPr>
              <w:t xml:space="preserve"> осуществлять осознанный выбор языковых средств в зависимости от коммуникативной цели, адресата и ситуацией общения; создавать собственный текст-повествование от 1-го лица по сюжетным рисункам с включением элементов описания места действия и диалога; находить и исправлять речевые недочёты в собственном тексте - повторение личного местоимения. </w:t>
            </w:r>
          </w:p>
        </w:tc>
        <w:tc>
          <w:tcPr>
            <w:tcW w:w="2513" w:type="dxa"/>
            <w:gridSpan w:val="3"/>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формировать навыки учебного сотрудничества в ходе индивидуальной</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 групповой работы.</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проектировать маршрут преодоления затруднений в обучении через включение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конструирования текста</w:t>
            </w:r>
          </w:p>
        </w:tc>
        <w:tc>
          <w:tcPr>
            <w:tcW w:w="1604" w:type="dxa"/>
            <w:gridSpan w:val="7"/>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созданию собственного текста; стремление к речевому самосовершенствованию; достаточный объём словарного запаса и усвоенных грамматических средств для свободного выражения мыслей и чувств при создании текста в письменной форме.</w:t>
            </w:r>
          </w:p>
        </w:tc>
        <w:tc>
          <w:tcPr>
            <w:tcW w:w="1985"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Анализ данных в учебнике материалов к сочинению по рисунку и его устное описание. Наблюдение и запись увиденного в форме материалов к сочинению. Написание  рассказа от 1-го лица по рисункам.</w:t>
            </w:r>
          </w:p>
        </w:tc>
        <w:tc>
          <w:tcPr>
            <w:tcW w:w="1543"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Орфографический словарь русского языка</w:t>
            </w:r>
          </w:p>
        </w:tc>
        <w:tc>
          <w:tcPr>
            <w:tcW w:w="709" w:type="dxa"/>
            <w:gridSpan w:val="2"/>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рассказ </w:t>
            </w:r>
          </w:p>
        </w:tc>
      </w:tr>
      <w:tr w:rsidR="00CB58FD" w:rsidRPr="00280A42" w:rsidTr="00960E38">
        <w:trPr>
          <w:gridAfter w:val="3"/>
          <w:wAfter w:w="567" w:type="dxa"/>
        </w:trPr>
        <w:tc>
          <w:tcPr>
            <w:tcW w:w="675" w:type="dxa"/>
            <w:noWrap/>
          </w:tcPr>
          <w:p w:rsidR="00CB58FD" w:rsidRPr="00280A42" w:rsidRDefault="004463E7"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144</w:t>
            </w:r>
            <w:r w:rsidR="00CB58FD">
              <w:rPr>
                <w:rFonts w:ascii="Times New Roman" w:eastAsia="Times New Roman" w:hAnsi="Times New Roman"/>
                <w:sz w:val="20"/>
                <w:szCs w:val="20"/>
                <w:lang w:eastAsia="ru-RU"/>
              </w:rPr>
              <w:t xml:space="preserve"> - 14</w:t>
            </w:r>
            <w:r>
              <w:rPr>
                <w:rFonts w:ascii="Times New Roman" w:eastAsia="Times New Roman" w:hAnsi="Times New Roman"/>
                <w:sz w:val="20"/>
                <w:szCs w:val="20"/>
                <w:lang w:eastAsia="ru-RU"/>
              </w:rPr>
              <w:t>5</w:t>
            </w:r>
          </w:p>
        </w:tc>
        <w:tc>
          <w:tcPr>
            <w:tcW w:w="851" w:type="dxa"/>
            <w:gridSpan w:val="3"/>
            <w:noWrap/>
          </w:tcPr>
          <w:p w:rsidR="00CB58FD" w:rsidRPr="00280A42" w:rsidRDefault="004463E7"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06</w:t>
            </w:r>
            <w:r w:rsidR="00CB58FD" w:rsidRPr="00280A42">
              <w:rPr>
                <w:rFonts w:ascii="Times New Roman" w:eastAsia="Times New Roman" w:hAnsi="Times New Roman"/>
                <w:sz w:val="20"/>
                <w:szCs w:val="20"/>
                <w:lang w:eastAsia="ru-RU"/>
              </w:rPr>
              <w:t>.03</w:t>
            </w:r>
          </w:p>
          <w:p w:rsidR="00CB58FD" w:rsidRPr="00280A42" w:rsidRDefault="004463E7"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07</w:t>
            </w:r>
            <w:r w:rsidR="00CB58FD" w:rsidRPr="00280A42">
              <w:rPr>
                <w:rFonts w:ascii="Times New Roman" w:eastAsia="Times New Roman" w:hAnsi="Times New Roman"/>
                <w:sz w:val="20"/>
                <w:szCs w:val="20"/>
                <w:lang w:eastAsia="ru-RU"/>
              </w:rPr>
              <w:t>.03</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Вопросительные и относительные местоимения.</w:t>
            </w:r>
          </w:p>
        </w:tc>
        <w:tc>
          <w:tcPr>
            <w:tcW w:w="619" w:type="dxa"/>
            <w:gridSpan w:val="7"/>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6"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CB58FD" w:rsidRPr="00280A42" w:rsidRDefault="00CB58FD" w:rsidP="00CB58FD">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значение, морфологические особенности и синтаксическую функцию вопросительных и относительных местоимений; основные различия между вопросительными и относительными местоимениями; особенности склонения  вопросительных и относительных местоимений; об употреблении  вопросительных и относительных местоимений в речи; знать о правильном ударении в падежных формах вопросительного местоимения </w:t>
            </w:r>
            <w:r w:rsidRPr="00280A42">
              <w:rPr>
                <w:rFonts w:ascii="Times New Roman" w:eastAsia="Times New Roman" w:hAnsi="Times New Roman"/>
                <w:i/>
                <w:color w:val="000000"/>
                <w:sz w:val="20"/>
                <w:szCs w:val="20"/>
                <w:lang w:eastAsia="ru-RU"/>
              </w:rPr>
              <w:t>сколько</w:t>
            </w:r>
            <w:r w:rsidRPr="00280A42">
              <w:rPr>
                <w:rFonts w:ascii="Times New Roman" w:eastAsia="Times New Roman" w:hAnsi="Times New Roman"/>
                <w:color w:val="000000"/>
                <w:sz w:val="20"/>
                <w:szCs w:val="20"/>
                <w:lang w:eastAsia="ru-RU"/>
              </w:rPr>
              <w:t xml:space="preserve">; различать  вопросительные и относительные местоимения; правильно склонять </w:t>
            </w:r>
            <w:r w:rsidRPr="00280A42">
              <w:rPr>
                <w:rFonts w:ascii="Times New Roman" w:eastAsia="Times New Roman" w:hAnsi="Times New Roman"/>
                <w:i/>
                <w:color w:val="000000"/>
                <w:sz w:val="20"/>
                <w:szCs w:val="20"/>
                <w:lang w:eastAsia="ru-RU"/>
              </w:rPr>
              <w:t>кто, что, чей, сколько</w:t>
            </w:r>
            <w:r w:rsidRPr="00280A42">
              <w:rPr>
                <w:rFonts w:ascii="Times New Roman" w:eastAsia="Times New Roman" w:hAnsi="Times New Roman"/>
                <w:color w:val="000000"/>
                <w:sz w:val="20"/>
                <w:szCs w:val="20"/>
                <w:lang w:eastAsia="ru-RU"/>
              </w:rPr>
              <w:t xml:space="preserve">; определять синтаксическую роль вопросительных местоимений; употреблять относительные местоимения  как средство связи простых предложений в составе сложного; находить и исправлять ошибки в образовании форм местоимений.  </w:t>
            </w:r>
          </w:p>
        </w:tc>
        <w:tc>
          <w:tcPr>
            <w:tcW w:w="2513" w:type="dxa"/>
            <w:gridSpan w:val="3"/>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использовать адекватные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язы ковы е средства для отображения в форме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речевых высказываний с целью составления и выполнения алгоритма, творческого задания.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морфемного анализа слов, выполнения сравнительного анализа</w:t>
            </w:r>
          </w:p>
        </w:tc>
        <w:tc>
          <w:tcPr>
            <w:tcW w:w="1604" w:type="dxa"/>
            <w:gridSpan w:val="7"/>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85"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Распознавать </w:t>
            </w:r>
            <w:r w:rsidRPr="00280A42">
              <w:rPr>
                <w:rFonts w:ascii="Times New Roman" w:eastAsia="Times New Roman" w:hAnsi="Times New Roman"/>
                <w:color w:val="000000"/>
                <w:sz w:val="20"/>
                <w:szCs w:val="20"/>
                <w:lang w:eastAsia="ru-RU"/>
              </w:rPr>
              <w:t xml:space="preserve"> вопросительные и относительные местоимения. Склонение  вопросительных и относительных местоимений. Вставить пропущенные местоимения в предложения. Составление предложений с местоимениями. Определение морфологических ошибок в образовании  форм глаголов и местоимений. Анализ текста.</w:t>
            </w:r>
          </w:p>
        </w:tc>
        <w:tc>
          <w:tcPr>
            <w:tcW w:w="1543"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таблицы</w:t>
            </w:r>
          </w:p>
        </w:tc>
        <w:tc>
          <w:tcPr>
            <w:tcW w:w="709" w:type="dxa"/>
            <w:gridSpan w:val="2"/>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сравнительный анализ</w:t>
            </w:r>
          </w:p>
        </w:tc>
      </w:tr>
      <w:tr w:rsidR="00CB58FD" w:rsidRPr="00280A42" w:rsidTr="00960E38">
        <w:trPr>
          <w:gridAfter w:val="3"/>
          <w:wAfter w:w="567" w:type="dxa"/>
        </w:trPr>
        <w:tc>
          <w:tcPr>
            <w:tcW w:w="675" w:type="dxa"/>
            <w:noWrap/>
          </w:tcPr>
          <w:p w:rsidR="00CB58FD" w:rsidRPr="00280A42" w:rsidRDefault="004463E7"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146</w:t>
            </w:r>
            <w:r w:rsidR="00CB58FD">
              <w:rPr>
                <w:rFonts w:ascii="Times New Roman" w:eastAsia="Times New Roman" w:hAnsi="Times New Roman"/>
                <w:sz w:val="20"/>
                <w:szCs w:val="20"/>
                <w:lang w:eastAsia="ru-RU"/>
              </w:rPr>
              <w:t xml:space="preserve"> - 14</w:t>
            </w:r>
            <w:r>
              <w:rPr>
                <w:rFonts w:ascii="Times New Roman" w:eastAsia="Times New Roman" w:hAnsi="Times New Roman"/>
                <w:sz w:val="20"/>
                <w:szCs w:val="20"/>
                <w:lang w:eastAsia="ru-RU"/>
              </w:rPr>
              <w:t>7</w:t>
            </w:r>
          </w:p>
        </w:tc>
        <w:tc>
          <w:tcPr>
            <w:tcW w:w="851" w:type="dxa"/>
            <w:gridSpan w:val="3"/>
            <w:noWrap/>
          </w:tcPr>
          <w:p w:rsidR="00CB58FD" w:rsidRPr="00280A42" w:rsidRDefault="004463E7"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09</w:t>
            </w:r>
            <w:r w:rsidR="00CB58FD" w:rsidRPr="00280A42">
              <w:rPr>
                <w:rFonts w:ascii="Times New Roman" w:eastAsia="Times New Roman" w:hAnsi="Times New Roman"/>
                <w:sz w:val="20"/>
                <w:szCs w:val="20"/>
                <w:lang w:eastAsia="ru-RU"/>
              </w:rPr>
              <w:t>.03</w:t>
            </w:r>
          </w:p>
          <w:p w:rsidR="00CB58FD" w:rsidRPr="00280A42" w:rsidRDefault="004463E7"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10</w:t>
            </w:r>
            <w:r w:rsidR="00CB58FD" w:rsidRPr="00280A42">
              <w:rPr>
                <w:rFonts w:ascii="Times New Roman" w:eastAsia="Times New Roman" w:hAnsi="Times New Roman"/>
                <w:sz w:val="20"/>
                <w:szCs w:val="20"/>
                <w:lang w:eastAsia="ru-RU"/>
              </w:rPr>
              <w:t>.03</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Неопределенные местоимения.</w:t>
            </w:r>
          </w:p>
        </w:tc>
        <w:tc>
          <w:tcPr>
            <w:tcW w:w="619" w:type="dxa"/>
            <w:gridSpan w:val="7"/>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6"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Знать значение, особенности образования и склонения неопределенных местоимений; условия выбора слитного написания не с неопределенными местоимениями; условия выбора дефиса в  неопределенных местоимениях; условия выбора раздельного написания в  неопределенных местоимениях; знать об употреблении  неопределенных местоимений в речи; распознавать неопределенные местоимения; правильно образовывать, склонять  неопределенные местоимения; уметь правильно выбирать написание (слитно, раздельно, через дефис) неопределенных местоимений с изученными орфограммами;графически обозначать условия выбора правильных написаний; делить текст на смысловые части; определять в тексте признаки разговорного стиля. </w:t>
            </w:r>
          </w:p>
        </w:tc>
        <w:tc>
          <w:tcPr>
            <w:tcW w:w="2513" w:type="dxa"/>
            <w:gridSpan w:val="3"/>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формировать навыки учебного сотрудничества в ходе индивидуальной</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 групповой работы.</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морфологического анализа слова</w:t>
            </w:r>
          </w:p>
        </w:tc>
        <w:tc>
          <w:tcPr>
            <w:tcW w:w="1604" w:type="dxa"/>
            <w:gridSpan w:val="7"/>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85"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Распознавать  неопределенные местоимения. Анализ таблицы. Составление предложений с неопределёнными местоимениями. Вставить пропущенные местоимения в текст. Определение способов образования неопределенных местоимений. Подбор однокоренных слов к словам с непроверяемыми орфограммами.</w:t>
            </w:r>
          </w:p>
        </w:tc>
        <w:tc>
          <w:tcPr>
            <w:tcW w:w="1543"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w:t>
            </w:r>
          </w:p>
        </w:tc>
        <w:tc>
          <w:tcPr>
            <w:tcW w:w="709" w:type="dxa"/>
            <w:gridSpan w:val="2"/>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индивид опрос </w:t>
            </w:r>
          </w:p>
        </w:tc>
      </w:tr>
      <w:tr w:rsidR="00CB58FD" w:rsidRPr="00280A42" w:rsidTr="00960E38">
        <w:trPr>
          <w:gridAfter w:val="3"/>
          <w:wAfter w:w="567" w:type="dxa"/>
        </w:trPr>
        <w:tc>
          <w:tcPr>
            <w:tcW w:w="675" w:type="dxa"/>
            <w:noWrap/>
          </w:tcPr>
          <w:p w:rsidR="00CB58FD" w:rsidRPr="00280A42" w:rsidRDefault="004463E7"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148</w:t>
            </w:r>
            <w:r w:rsidR="00CB58FD">
              <w:rPr>
                <w:rFonts w:ascii="Times New Roman" w:eastAsia="Times New Roman" w:hAnsi="Times New Roman"/>
                <w:sz w:val="20"/>
                <w:szCs w:val="20"/>
                <w:lang w:eastAsia="ru-RU"/>
              </w:rPr>
              <w:t>-1</w:t>
            </w:r>
            <w:r>
              <w:rPr>
                <w:rFonts w:ascii="Times New Roman" w:eastAsia="Times New Roman" w:hAnsi="Times New Roman"/>
                <w:sz w:val="20"/>
                <w:szCs w:val="20"/>
                <w:lang w:eastAsia="ru-RU"/>
              </w:rPr>
              <w:t>50</w:t>
            </w:r>
          </w:p>
        </w:tc>
        <w:tc>
          <w:tcPr>
            <w:tcW w:w="851" w:type="dxa"/>
            <w:gridSpan w:val="3"/>
            <w:noWrap/>
          </w:tcPr>
          <w:p w:rsidR="00CB58FD" w:rsidRPr="00280A42" w:rsidRDefault="004463E7"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13</w:t>
            </w:r>
            <w:r w:rsidR="00CB58FD" w:rsidRPr="00280A42">
              <w:rPr>
                <w:rFonts w:ascii="Times New Roman" w:eastAsia="Times New Roman" w:hAnsi="Times New Roman"/>
                <w:sz w:val="20"/>
                <w:szCs w:val="20"/>
                <w:lang w:eastAsia="ru-RU"/>
              </w:rPr>
              <w:t>.03</w:t>
            </w:r>
          </w:p>
          <w:p w:rsidR="00CB58FD" w:rsidRPr="00280A42" w:rsidRDefault="004463E7"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w:t>
            </w:r>
            <w:r w:rsidR="00CB58FD" w:rsidRPr="00280A42">
              <w:rPr>
                <w:rFonts w:ascii="Times New Roman" w:eastAsia="Times New Roman" w:hAnsi="Times New Roman"/>
                <w:sz w:val="20"/>
                <w:szCs w:val="20"/>
                <w:lang w:eastAsia="ru-RU"/>
              </w:rPr>
              <w:t>.03</w:t>
            </w:r>
          </w:p>
          <w:p w:rsidR="00CB58FD" w:rsidRPr="00280A42" w:rsidRDefault="004463E7"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15</w:t>
            </w:r>
            <w:r w:rsidR="00CB58FD" w:rsidRPr="00280A42">
              <w:rPr>
                <w:rFonts w:ascii="Times New Roman" w:eastAsia="Times New Roman" w:hAnsi="Times New Roman"/>
                <w:sz w:val="20"/>
                <w:szCs w:val="20"/>
                <w:lang w:eastAsia="ru-RU"/>
              </w:rPr>
              <w:t>.03</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Отрицательные местоимения.</w:t>
            </w:r>
          </w:p>
        </w:tc>
        <w:tc>
          <w:tcPr>
            <w:tcW w:w="619" w:type="dxa"/>
            <w:gridSpan w:val="7"/>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3ч.</w:t>
            </w:r>
          </w:p>
        </w:tc>
        <w:tc>
          <w:tcPr>
            <w:tcW w:w="786"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CB58FD" w:rsidRPr="00280A42" w:rsidRDefault="00CB58FD" w:rsidP="00CB58FD">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bCs/>
                <w:sz w:val="20"/>
                <w:szCs w:val="20"/>
                <w:lang w:eastAsia="ru-RU"/>
              </w:rPr>
              <w:t xml:space="preserve">Знать значение, особенности образования и склонения отрицательных местоимений; знать, что отрицательное местоимение с </w:t>
            </w:r>
            <w:r w:rsidRPr="00280A42">
              <w:rPr>
                <w:rFonts w:ascii="Times New Roman" w:eastAsia="Times New Roman" w:hAnsi="Times New Roman"/>
                <w:b/>
                <w:bCs/>
                <w:i/>
                <w:sz w:val="20"/>
                <w:szCs w:val="20"/>
                <w:lang w:eastAsia="ru-RU"/>
              </w:rPr>
              <w:t>ни</w:t>
            </w:r>
            <w:r w:rsidRPr="00280A42">
              <w:rPr>
                <w:rFonts w:ascii="Times New Roman" w:eastAsia="Times New Roman" w:hAnsi="Times New Roman"/>
                <w:bCs/>
                <w:sz w:val="20"/>
                <w:szCs w:val="20"/>
                <w:lang w:eastAsia="ru-RU"/>
              </w:rPr>
              <w:t xml:space="preserve"> может выражать усиление отрицания в предложении с отрицательным сказуемым; условия выбора приставок </w:t>
            </w:r>
            <w:r w:rsidRPr="00280A42">
              <w:rPr>
                <w:rFonts w:ascii="Times New Roman" w:eastAsia="Times New Roman" w:hAnsi="Times New Roman"/>
                <w:b/>
                <w:bCs/>
                <w:i/>
                <w:sz w:val="20"/>
                <w:szCs w:val="20"/>
                <w:lang w:eastAsia="ru-RU"/>
              </w:rPr>
              <w:t>не-</w:t>
            </w:r>
            <w:r w:rsidRPr="00280A42">
              <w:rPr>
                <w:rFonts w:ascii="Times New Roman" w:eastAsia="Times New Roman" w:hAnsi="Times New Roman"/>
                <w:bCs/>
                <w:sz w:val="20"/>
                <w:szCs w:val="20"/>
                <w:lang w:eastAsia="ru-RU"/>
              </w:rPr>
              <w:t xml:space="preserve"> и </w:t>
            </w:r>
            <w:r w:rsidRPr="00280A42">
              <w:rPr>
                <w:rFonts w:ascii="Times New Roman" w:eastAsia="Times New Roman" w:hAnsi="Times New Roman"/>
                <w:b/>
                <w:bCs/>
                <w:i/>
                <w:sz w:val="20"/>
                <w:szCs w:val="20"/>
                <w:lang w:eastAsia="ru-RU"/>
              </w:rPr>
              <w:t>ни-</w:t>
            </w:r>
            <w:r w:rsidRPr="00280A42">
              <w:rPr>
                <w:rFonts w:ascii="Times New Roman" w:eastAsia="Times New Roman" w:hAnsi="Times New Roman"/>
                <w:bCs/>
                <w:sz w:val="20"/>
                <w:szCs w:val="20"/>
                <w:lang w:eastAsia="ru-RU"/>
              </w:rPr>
              <w:t xml:space="preserve"> в отрицательных местоимениях; условия слитного и раздельного написания </w:t>
            </w:r>
            <w:r w:rsidRPr="00280A42">
              <w:rPr>
                <w:rFonts w:ascii="Times New Roman" w:eastAsia="Times New Roman" w:hAnsi="Times New Roman"/>
                <w:b/>
                <w:bCs/>
                <w:i/>
                <w:sz w:val="20"/>
                <w:szCs w:val="20"/>
                <w:lang w:eastAsia="ru-RU"/>
              </w:rPr>
              <w:t xml:space="preserve"> не-</w:t>
            </w:r>
            <w:r w:rsidRPr="00280A42">
              <w:rPr>
                <w:rFonts w:ascii="Times New Roman" w:eastAsia="Times New Roman" w:hAnsi="Times New Roman"/>
                <w:bCs/>
                <w:sz w:val="20"/>
                <w:szCs w:val="20"/>
                <w:lang w:eastAsia="ru-RU"/>
              </w:rPr>
              <w:t xml:space="preserve"> и </w:t>
            </w:r>
            <w:r w:rsidRPr="00280A42">
              <w:rPr>
                <w:rFonts w:ascii="Times New Roman" w:eastAsia="Times New Roman" w:hAnsi="Times New Roman"/>
                <w:b/>
                <w:bCs/>
                <w:i/>
                <w:sz w:val="20"/>
                <w:szCs w:val="20"/>
                <w:lang w:eastAsia="ru-RU"/>
              </w:rPr>
              <w:t>ни-</w:t>
            </w:r>
            <w:r w:rsidRPr="00280A42">
              <w:rPr>
                <w:rFonts w:ascii="Times New Roman" w:eastAsia="Times New Roman" w:hAnsi="Times New Roman"/>
                <w:bCs/>
                <w:sz w:val="20"/>
                <w:szCs w:val="20"/>
                <w:lang w:eastAsia="ru-RU"/>
              </w:rPr>
              <w:t xml:space="preserve"> в отрицательных местоимениях; знать об употреблении отрицательных местоимений в речи; распознавать отрицательные местоимения; правильно образовывать, склонять отрицательные местоимения; правильно выбирать написание отрицательных местоимений  с изученными орфограммами; различать приставки </w:t>
            </w:r>
            <w:r w:rsidRPr="00280A42">
              <w:rPr>
                <w:rFonts w:ascii="Times New Roman" w:eastAsia="Times New Roman" w:hAnsi="Times New Roman"/>
                <w:b/>
                <w:bCs/>
                <w:i/>
                <w:sz w:val="20"/>
                <w:szCs w:val="20"/>
                <w:lang w:eastAsia="ru-RU"/>
              </w:rPr>
              <w:t xml:space="preserve"> не-</w:t>
            </w:r>
            <w:r w:rsidRPr="00280A42">
              <w:rPr>
                <w:rFonts w:ascii="Times New Roman" w:eastAsia="Times New Roman" w:hAnsi="Times New Roman"/>
                <w:bCs/>
                <w:sz w:val="20"/>
                <w:szCs w:val="20"/>
                <w:lang w:eastAsia="ru-RU"/>
              </w:rPr>
              <w:t xml:space="preserve"> и </w:t>
            </w:r>
            <w:r w:rsidRPr="00280A42">
              <w:rPr>
                <w:rFonts w:ascii="Times New Roman" w:eastAsia="Times New Roman" w:hAnsi="Times New Roman"/>
                <w:b/>
                <w:bCs/>
                <w:i/>
                <w:sz w:val="20"/>
                <w:szCs w:val="20"/>
                <w:lang w:eastAsia="ru-RU"/>
              </w:rPr>
              <w:t>ни-</w:t>
            </w:r>
            <w:r w:rsidRPr="00280A42">
              <w:rPr>
                <w:rFonts w:ascii="Times New Roman" w:eastAsia="Times New Roman" w:hAnsi="Times New Roman"/>
                <w:bCs/>
                <w:sz w:val="20"/>
                <w:szCs w:val="20"/>
                <w:lang w:eastAsia="ru-RU"/>
              </w:rPr>
              <w:t xml:space="preserve"> в отрицательных местоимениях;  графически обозначать условия выбора правильных написаний; употреблять отрицательные местоимения в речи.</w:t>
            </w:r>
          </w:p>
        </w:tc>
        <w:tc>
          <w:tcPr>
            <w:tcW w:w="2513" w:type="dxa"/>
            <w:gridSpan w:val="3"/>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использовать адекватные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язы ковы е средства для отображения в форме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речевых высказываний с целью планирования,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контроля и самооценки действия.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анализа слов с приставкой не</w:t>
            </w:r>
          </w:p>
        </w:tc>
        <w:tc>
          <w:tcPr>
            <w:tcW w:w="1604" w:type="dxa"/>
            <w:gridSpan w:val="7"/>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85"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Распознавать  отрицательные местоимения. Определение способа образования отрицательных местоимений. </w:t>
            </w:r>
            <w:r w:rsidRPr="00280A42">
              <w:rPr>
                <w:rFonts w:ascii="Times New Roman" w:eastAsia="Times New Roman" w:hAnsi="Times New Roman"/>
                <w:color w:val="000000"/>
                <w:sz w:val="20"/>
                <w:szCs w:val="20"/>
                <w:lang w:eastAsia="ru-RU"/>
              </w:rPr>
              <w:t xml:space="preserve"> Составление словосочетаний и предложений с местоимениями. Обозначение условий выбора </w:t>
            </w:r>
            <w:r w:rsidRPr="00280A42">
              <w:rPr>
                <w:rFonts w:ascii="Times New Roman" w:eastAsia="Times New Roman" w:hAnsi="Times New Roman"/>
                <w:b/>
                <w:i/>
                <w:color w:val="000000"/>
                <w:sz w:val="20"/>
                <w:szCs w:val="20"/>
                <w:lang w:eastAsia="ru-RU"/>
              </w:rPr>
              <w:t>не</w:t>
            </w:r>
            <w:r w:rsidRPr="00280A42">
              <w:rPr>
                <w:rFonts w:ascii="Times New Roman" w:eastAsia="Times New Roman" w:hAnsi="Times New Roman"/>
                <w:color w:val="000000"/>
                <w:sz w:val="20"/>
                <w:szCs w:val="20"/>
                <w:lang w:eastAsia="ru-RU"/>
              </w:rPr>
              <w:t xml:space="preserve"> и </w:t>
            </w:r>
            <w:r w:rsidRPr="00280A42">
              <w:rPr>
                <w:rFonts w:ascii="Times New Roman" w:eastAsia="Times New Roman" w:hAnsi="Times New Roman"/>
                <w:b/>
                <w:i/>
                <w:color w:val="000000"/>
                <w:sz w:val="20"/>
                <w:szCs w:val="20"/>
                <w:lang w:eastAsia="ru-RU"/>
              </w:rPr>
              <w:t xml:space="preserve">ни </w:t>
            </w:r>
            <w:r w:rsidRPr="00280A42">
              <w:rPr>
                <w:rFonts w:ascii="Times New Roman" w:eastAsia="Times New Roman" w:hAnsi="Times New Roman"/>
                <w:color w:val="000000"/>
                <w:sz w:val="20"/>
                <w:szCs w:val="20"/>
                <w:lang w:eastAsia="ru-RU"/>
              </w:rPr>
              <w:t>и слитного и раздельного написания в отрицательных местоимениях.</w:t>
            </w:r>
          </w:p>
        </w:tc>
        <w:tc>
          <w:tcPr>
            <w:tcW w:w="1543"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карточки </w:t>
            </w:r>
          </w:p>
        </w:tc>
        <w:tc>
          <w:tcPr>
            <w:tcW w:w="709" w:type="dxa"/>
            <w:gridSpan w:val="2"/>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Работа с текстом </w:t>
            </w:r>
          </w:p>
        </w:tc>
      </w:tr>
      <w:tr w:rsidR="00CB58FD" w:rsidRPr="00280A42" w:rsidTr="00960E38">
        <w:trPr>
          <w:gridAfter w:val="3"/>
          <w:wAfter w:w="567" w:type="dxa"/>
        </w:trPr>
        <w:tc>
          <w:tcPr>
            <w:tcW w:w="675" w:type="dxa"/>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w:t>
            </w:r>
            <w:r w:rsidR="004463E7">
              <w:rPr>
                <w:rFonts w:ascii="Times New Roman" w:eastAsia="Times New Roman" w:hAnsi="Times New Roman"/>
                <w:sz w:val="20"/>
                <w:szCs w:val="20"/>
                <w:lang w:eastAsia="ru-RU"/>
              </w:rPr>
              <w:t>1</w:t>
            </w:r>
          </w:p>
        </w:tc>
        <w:tc>
          <w:tcPr>
            <w:tcW w:w="851" w:type="dxa"/>
            <w:gridSpan w:val="3"/>
            <w:noWrap/>
          </w:tcPr>
          <w:p w:rsidR="00CB58FD" w:rsidRPr="00280A42" w:rsidRDefault="004463E7"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15</w:t>
            </w:r>
            <w:r w:rsidR="00CB58FD" w:rsidRPr="00280A42">
              <w:rPr>
                <w:rFonts w:ascii="Times New Roman" w:eastAsia="Times New Roman" w:hAnsi="Times New Roman"/>
                <w:sz w:val="20"/>
                <w:szCs w:val="20"/>
                <w:lang w:eastAsia="ru-RU"/>
              </w:rPr>
              <w:t>.03</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Притяжательные местоимения.</w:t>
            </w:r>
          </w:p>
        </w:tc>
        <w:tc>
          <w:tcPr>
            <w:tcW w:w="619" w:type="dxa"/>
            <w:gridSpan w:val="7"/>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6"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color w:val="000000"/>
                <w:sz w:val="20"/>
                <w:szCs w:val="20"/>
                <w:lang w:eastAsia="ru-RU"/>
              </w:rPr>
              <w:t xml:space="preserve">Знать значение, морфологические особенности и синтаксическую функцию притяжательных местоимений; об употреблении личных местоимений значении притяжательных; о форме вежливого обращения к одному лицу с помощью местоимений </w:t>
            </w:r>
            <w:r w:rsidRPr="00280A42">
              <w:rPr>
                <w:rFonts w:ascii="Times New Roman" w:eastAsia="Times New Roman" w:hAnsi="Times New Roman"/>
                <w:i/>
                <w:color w:val="000000"/>
                <w:sz w:val="20"/>
                <w:szCs w:val="20"/>
                <w:lang w:eastAsia="ru-RU"/>
              </w:rPr>
              <w:t>ваш, вы</w:t>
            </w:r>
            <w:r w:rsidRPr="00280A42">
              <w:rPr>
                <w:rFonts w:ascii="Times New Roman" w:eastAsia="Times New Roman" w:hAnsi="Times New Roman"/>
                <w:color w:val="000000"/>
                <w:sz w:val="20"/>
                <w:szCs w:val="20"/>
                <w:lang w:eastAsia="ru-RU"/>
              </w:rPr>
              <w:t>; об употреблении притяжательных местоимений в речи; распознавать притяжательные местоимения в речи; правильно склонять притяжательные местоимения; различать притяжательные и личные местоимения в косвенных падежах; находить и исправлять речевые ошибки, связанные с неправильным употреблением притяжательных местоимений.</w:t>
            </w:r>
          </w:p>
        </w:tc>
        <w:tc>
          <w:tcPr>
            <w:tcW w:w="2513" w:type="dxa"/>
            <w:gridSpan w:val="3"/>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использовать адекватные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языковые средства для отображения в форме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речевых высказываний с целью планирования,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контроля и самооценки действия.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морфологических признаков</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слова</w:t>
            </w:r>
          </w:p>
        </w:tc>
        <w:tc>
          <w:tcPr>
            <w:tcW w:w="1604" w:type="dxa"/>
            <w:gridSpan w:val="7"/>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Использование норм речевого этикета в собственной речевой практике; способность к самооценке.</w:t>
            </w:r>
          </w:p>
        </w:tc>
        <w:tc>
          <w:tcPr>
            <w:tcW w:w="1985"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Распознавать  притяжательные местоимения. Склонение притяжательных местоимений, определение их разряда. Замена существительных местоимениями в предложении. Устранение недочётов в употреблении притяжательных местоимений. </w:t>
            </w:r>
          </w:p>
        </w:tc>
        <w:tc>
          <w:tcPr>
            <w:tcW w:w="1543"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ИКТ</w:t>
            </w:r>
          </w:p>
        </w:tc>
        <w:tc>
          <w:tcPr>
            <w:tcW w:w="709" w:type="dxa"/>
            <w:gridSpan w:val="2"/>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индивид задания </w:t>
            </w:r>
          </w:p>
        </w:tc>
      </w:tr>
      <w:tr w:rsidR="00CB58FD" w:rsidRPr="00280A42" w:rsidTr="00960E38">
        <w:trPr>
          <w:gridAfter w:val="5"/>
          <w:wAfter w:w="1276" w:type="dxa"/>
        </w:trPr>
        <w:tc>
          <w:tcPr>
            <w:tcW w:w="675" w:type="dxa"/>
            <w:noWrap/>
          </w:tcPr>
          <w:p w:rsidR="00CB58FD" w:rsidRDefault="004463E7"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152</w:t>
            </w:r>
            <w:r w:rsidR="00CB58FD">
              <w:rPr>
                <w:rFonts w:ascii="Times New Roman" w:eastAsia="Times New Roman" w:hAnsi="Times New Roman"/>
                <w:sz w:val="20"/>
                <w:szCs w:val="20"/>
                <w:lang w:eastAsia="ru-RU"/>
              </w:rPr>
              <w:t>-</w:t>
            </w:r>
          </w:p>
          <w:p w:rsidR="00CB58FD" w:rsidRDefault="00CB58FD" w:rsidP="00CB58FD">
            <w:pPr>
              <w:spacing w:after="0" w:line="240" w:lineRule="auto"/>
              <w:jc w:val="center"/>
              <w:rPr>
                <w:rFonts w:ascii="Times New Roman" w:eastAsia="Times New Roman" w:hAnsi="Times New Roman"/>
                <w:sz w:val="20"/>
                <w:szCs w:val="20"/>
                <w:lang w:eastAsia="ru-RU"/>
              </w:rPr>
            </w:pPr>
          </w:p>
          <w:p w:rsidR="00CB58FD" w:rsidRPr="00280A42"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w:t>
            </w:r>
            <w:r w:rsidR="004463E7">
              <w:rPr>
                <w:rFonts w:ascii="Times New Roman" w:eastAsia="Times New Roman" w:hAnsi="Times New Roman"/>
                <w:sz w:val="20"/>
                <w:szCs w:val="20"/>
                <w:lang w:eastAsia="ru-RU"/>
              </w:rPr>
              <w:t>3</w:t>
            </w:r>
          </w:p>
        </w:tc>
        <w:tc>
          <w:tcPr>
            <w:tcW w:w="851" w:type="dxa"/>
            <w:gridSpan w:val="3"/>
            <w:noWrap/>
          </w:tcPr>
          <w:p w:rsidR="00CB58FD" w:rsidRDefault="004463E7"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w:t>
            </w:r>
            <w:r w:rsidR="00CB58FD" w:rsidRPr="00280A42">
              <w:rPr>
                <w:rFonts w:ascii="Times New Roman" w:eastAsia="Times New Roman" w:hAnsi="Times New Roman"/>
                <w:sz w:val="20"/>
                <w:szCs w:val="20"/>
                <w:lang w:eastAsia="ru-RU"/>
              </w:rPr>
              <w:t>.03</w:t>
            </w:r>
          </w:p>
          <w:p w:rsidR="00CB58FD" w:rsidRPr="00280A42" w:rsidRDefault="00CB58FD" w:rsidP="00CB58FD">
            <w:pPr>
              <w:spacing w:after="0" w:line="240" w:lineRule="auto"/>
              <w:jc w:val="center"/>
              <w:rPr>
                <w:rFonts w:ascii="Times New Roman" w:eastAsia="Times New Roman" w:hAnsi="Times New Roman"/>
                <w:sz w:val="20"/>
                <w:szCs w:val="20"/>
                <w:lang w:eastAsia="ru-RU"/>
              </w:rPr>
            </w:pPr>
          </w:p>
          <w:p w:rsidR="00CB58FD" w:rsidRPr="00280A42" w:rsidRDefault="004463E7"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17</w:t>
            </w:r>
            <w:r w:rsidR="00CB58FD" w:rsidRPr="00280A42">
              <w:rPr>
                <w:rFonts w:ascii="Times New Roman" w:eastAsia="Times New Roman" w:hAnsi="Times New Roman"/>
                <w:sz w:val="20"/>
                <w:szCs w:val="20"/>
                <w:lang w:eastAsia="ru-RU"/>
              </w:rPr>
              <w:t>.03</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Р.Р. Рассуждение. Сочинение-рассуждение.</w:t>
            </w:r>
          </w:p>
        </w:tc>
        <w:tc>
          <w:tcPr>
            <w:tcW w:w="619" w:type="dxa"/>
            <w:gridSpan w:val="7"/>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6"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504" w:type="dxa"/>
            <w:gridSpan w:val="8"/>
            <w:noWrap/>
          </w:tcPr>
          <w:p w:rsidR="00CB58FD" w:rsidRPr="00280A42" w:rsidRDefault="00CB58FD" w:rsidP="00CB58FD">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особенности рассуждения как функционально-смыслового типа речи; композицию рассуждения (тезис, аргумент, вывод); осуществлять осознанный выбор языковых средств в зависимости от коммуникативной ситуации; создавать текст-рассуждение на дискуссионную тему.</w:t>
            </w:r>
          </w:p>
        </w:tc>
        <w:tc>
          <w:tcPr>
            <w:tcW w:w="2513" w:type="dxa"/>
            <w:gridSpan w:val="3"/>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формировать навыки учебного сотрудничества в ходе индивидуальной</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 групповой работы.</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написания сочинения</w:t>
            </w:r>
          </w:p>
        </w:tc>
        <w:tc>
          <w:tcPr>
            <w:tcW w:w="1604" w:type="dxa"/>
            <w:gridSpan w:val="7"/>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созданию собственного текста; стремление к речевому самосовершенствованию; достаточный объём словарного запаса и усвоенных грамматических средств для свободного выражения мыслей и чувств при создании текста в письменной форме.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p>
        </w:tc>
        <w:tc>
          <w:tcPr>
            <w:tcW w:w="1985"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Написание сочинения-рассуждения на заданную тему, предварительно составив его план. Выделение в сочинении местоимений.</w:t>
            </w:r>
          </w:p>
        </w:tc>
        <w:tc>
          <w:tcPr>
            <w:tcW w:w="1543"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Орфографический словарь русского языка</w:t>
            </w:r>
          </w:p>
        </w:tc>
      </w:tr>
      <w:tr w:rsidR="00CB58FD" w:rsidRPr="00280A42" w:rsidTr="00960E38">
        <w:trPr>
          <w:gridAfter w:val="3"/>
          <w:wAfter w:w="567" w:type="dxa"/>
        </w:trPr>
        <w:tc>
          <w:tcPr>
            <w:tcW w:w="675" w:type="dxa"/>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w:t>
            </w:r>
            <w:r w:rsidR="004463E7">
              <w:rPr>
                <w:rFonts w:ascii="Times New Roman" w:eastAsia="Times New Roman" w:hAnsi="Times New Roman"/>
                <w:sz w:val="20"/>
                <w:szCs w:val="20"/>
                <w:lang w:eastAsia="ru-RU"/>
              </w:rPr>
              <w:t>4</w:t>
            </w:r>
          </w:p>
        </w:tc>
        <w:tc>
          <w:tcPr>
            <w:tcW w:w="851" w:type="dxa"/>
            <w:gridSpan w:val="3"/>
            <w:noWrap/>
          </w:tcPr>
          <w:p w:rsidR="00CB58FD" w:rsidRPr="00280A42" w:rsidRDefault="004463E7"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20</w:t>
            </w:r>
            <w:r w:rsidR="00CB58FD" w:rsidRPr="00280A42">
              <w:rPr>
                <w:rFonts w:ascii="Times New Roman" w:eastAsia="Times New Roman" w:hAnsi="Times New Roman"/>
                <w:sz w:val="20"/>
                <w:szCs w:val="20"/>
                <w:lang w:eastAsia="ru-RU"/>
              </w:rPr>
              <w:t>.03</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Указательные местоимения.</w:t>
            </w:r>
          </w:p>
        </w:tc>
        <w:tc>
          <w:tcPr>
            <w:tcW w:w="619" w:type="dxa"/>
            <w:gridSpan w:val="7"/>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6"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CB58FD" w:rsidRPr="00280A42" w:rsidRDefault="00CB58FD" w:rsidP="00CB58FD">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особенности склонения указательных местоимений, об употреблении предлогов </w:t>
            </w:r>
            <w:r w:rsidRPr="00280A42">
              <w:rPr>
                <w:rFonts w:ascii="Times New Roman" w:eastAsia="Times New Roman" w:hAnsi="Times New Roman"/>
                <w:b/>
                <w:i/>
                <w:color w:val="000000"/>
                <w:sz w:val="20"/>
                <w:szCs w:val="20"/>
                <w:lang w:eastAsia="ru-RU"/>
              </w:rPr>
              <w:t>о</w:t>
            </w:r>
            <w:r w:rsidRPr="00280A42">
              <w:rPr>
                <w:rFonts w:ascii="Times New Roman" w:eastAsia="Times New Roman" w:hAnsi="Times New Roman"/>
                <w:color w:val="000000"/>
                <w:sz w:val="20"/>
                <w:szCs w:val="20"/>
                <w:lang w:eastAsia="ru-RU"/>
              </w:rPr>
              <w:t xml:space="preserve">и </w:t>
            </w:r>
            <w:r w:rsidRPr="00280A42">
              <w:rPr>
                <w:rFonts w:ascii="Times New Roman" w:eastAsia="Times New Roman" w:hAnsi="Times New Roman"/>
                <w:b/>
                <w:i/>
                <w:color w:val="000000"/>
                <w:sz w:val="20"/>
                <w:szCs w:val="20"/>
                <w:lang w:eastAsia="ru-RU"/>
              </w:rPr>
              <w:t>об</w:t>
            </w:r>
            <w:r w:rsidRPr="00280A42">
              <w:rPr>
                <w:rFonts w:ascii="Times New Roman" w:eastAsia="Times New Roman" w:hAnsi="Times New Roman"/>
                <w:color w:val="000000"/>
                <w:sz w:val="20"/>
                <w:szCs w:val="20"/>
                <w:lang w:eastAsia="ru-RU"/>
              </w:rPr>
              <w:t xml:space="preserve"> с указательными местоимениями; о роли указательных местоимений в речи; правильно склонять указательное местоимение </w:t>
            </w:r>
            <w:r w:rsidRPr="00280A42">
              <w:rPr>
                <w:rFonts w:ascii="Times New Roman" w:eastAsia="Times New Roman" w:hAnsi="Times New Roman"/>
                <w:i/>
                <w:color w:val="000000"/>
                <w:sz w:val="20"/>
                <w:szCs w:val="20"/>
                <w:lang w:eastAsia="ru-RU"/>
              </w:rPr>
              <w:t>столько</w:t>
            </w:r>
            <w:r w:rsidRPr="00280A42">
              <w:rPr>
                <w:rFonts w:ascii="Times New Roman" w:eastAsia="Times New Roman" w:hAnsi="Times New Roman"/>
                <w:color w:val="000000"/>
                <w:sz w:val="20"/>
                <w:szCs w:val="20"/>
                <w:lang w:eastAsia="ru-RU"/>
              </w:rPr>
              <w:t>; определять синтаксическую роль указательных местоимений; озаглавливать текст; определять средства связи предложений в тексте.</w:t>
            </w:r>
          </w:p>
        </w:tc>
        <w:tc>
          <w:tcPr>
            <w:tcW w:w="2513" w:type="dxa"/>
            <w:gridSpan w:val="3"/>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управлять своим поведением (контроль, самокоррекция, оценка своего</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действия).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грамматических признаков указательных местоимений</w:t>
            </w:r>
          </w:p>
        </w:tc>
        <w:tc>
          <w:tcPr>
            <w:tcW w:w="1604" w:type="dxa"/>
            <w:gridSpan w:val="7"/>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85"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Распознавать указательные местоимения, склонять их по падежам. Анализ текста. Анализ различных планов текста. Составление на основе простого плана сложного.</w:t>
            </w:r>
          </w:p>
        </w:tc>
        <w:tc>
          <w:tcPr>
            <w:tcW w:w="1543"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w:t>
            </w:r>
          </w:p>
        </w:tc>
        <w:tc>
          <w:tcPr>
            <w:tcW w:w="709" w:type="dxa"/>
            <w:gridSpan w:val="2"/>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Фронт опрос</w:t>
            </w:r>
          </w:p>
        </w:tc>
      </w:tr>
      <w:tr w:rsidR="00CB58FD" w:rsidRPr="00280A42" w:rsidTr="00960E38">
        <w:trPr>
          <w:gridAfter w:val="3"/>
          <w:wAfter w:w="567" w:type="dxa"/>
        </w:trPr>
        <w:tc>
          <w:tcPr>
            <w:tcW w:w="675" w:type="dxa"/>
            <w:noWrap/>
          </w:tcPr>
          <w:p w:rsidR="00CB58FD" w:rsidRPr="00280A42" w:rsidRDefault="004463E7"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155</w:t>
            </w:r>
            <w:r w:rsidR="00CB58FD">
              <w:rPr>
                <w:rFonts w:ascii="Times New Roman" w:eastAsia="Times New Roman" w:hAnsi="Times New Roman"/>
                <w:sz w:val="20"/>
                <w:szCs w:val="20"/>
                <w:lang w:eastAsia="ru-RU"/>
              </w:rPr>
              <w:t xml:space="preserve"> </w:t>
            </w:r>
          </w:p>
        </w:tc>
        <w:tc>
          <w:tcPr>
            <w:tcW w:w="851" w:type="dxa"/>
            <w:gridSpan w:val="3"/>
            <w:noWrap/>
          </w:tcPr>
          <w:p w:rsidR="00CB58FD" w:rsidRPr="00280A42" w:rsidRDefault="004463E7"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21.03</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Определительные местоимения.</w:t>
            </w:r>
          </w:p>
        </w:tc>
        <w:tc>
          <w:tcPr>
            <w:tcW w:w="619" w:type="dxa"/>
            <w:gridSpan w:val="7"/>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6"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CB58FD" w:rsidRPr="00280A42" w:rsidRDefault="00CB58FD" w:rsidP="00CB58FD">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значение, морфологические особенности и синтаксическую функцию определительных местоимений; смысловые оттенки местоимений </w:t>
            </w:r>
            <w:r w:rsidRPr="00280A42">
              <w:rPr>
                <w:rFonts w:ascii="Times New Roman" w:eastAsia="Times New Roman" w:hAnsi="Times New Roman"/>
                <w:i/>
                <w:color w:val="000000"/>
                <w:sz w:val="20"/>
                <w:szCs w:val="20"/>
                <w:lang w:eastAsia="ru-RU"/>
              </w:rPr>
              <w:t>каждый, любой, всякий, сам, самый</w:t>
            </w:r>
            <w:r w:rsidRPr="00280A42">
              <w:rPr>
                <w:rFonts w:ascii="Times New Roman" w:eastAsia="Times New Roman" w:hAnsi="Times New Roman"/>
                <w:color w:val="000000"/>
                <w:sz w:val="20"/>
                <w:szCs w:val="20"/>
                <w:lang w:eastAsia="ru-RU"/>
              </w:rPr>
              <w:t xml:space="preserve">; знать об употреблении определительных местоимений в речи; о правильной постановке ударения в местоимениях </w:t>
            </w:r>
            <w:r w:rsidRPr="00280A42">
              <w:rPr>
                <w:rFonts w:ascii="Times New Roman" w:eastAsia="Times New Roman" w:hAnsi="Times New Roman"/>
                <w:i/>
                <w:color w:val="000000"/>
                <w:sz w:val="20"/>
                <w:szCs w:val="20"/>
                <w:lang w:eastAsia="ru-RU"/>
              </w:rPr>
              <w:t>сам (сама), самый</w:t>
            </w:r>
            <w:r w:rsidRPr="00280A42">
              <w:rPr>
                <w:rFonts w:ascii="Times New Roman" w:eastAsia="Times New Roman" w:hAnsi="Times New Roman"/>
                <w:color w:val="000000"/>
                <w:sz w:val="20"/>
                <w:szCs w:val="20"/>
                <w:lang w:eastAsia="ru-RU"/>
              </w:rPr>
              <w:t xml:space="preserve"> в косвенных падежах; распознавать определительные местоимения в тексте, правильно их склонять; создавать текст сочинения-сказки или рассказа на тему по выбору с включением диалога или прямой речи.</w:t>
            </w:r>
          </w:p>
        </w:tc>
        <w:tc>
          <w:tcPr>
            <w:tcW w:w="2513" w:type="dxa"/>
            <w:gridSpan w:val="3"/>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использовать адекватные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язы ковы е средства для отображения в форме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речевых высказываний с целью планирования,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контроля и самооценки действия.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 в новые виды деятельности и формы 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текста</w:t>
            </w:r>
          </w:p>
        </w:tc>
        <w:tc>
          <w:tcPr>
            <w:tcW w:w="1604" w:type="dxa"/>
            <w:gridSpan w:val="7"/>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созданию собственного текста; стремление к речевому самосовершенствованию; достаточный объём словарного запаса и усвоенных грамматических средств для свободного выражения мыслей и чувств при создании текста в письменной форме.</w:t>
            </w:r>
          </w:p>
        </w:tc>
        <w:tc>
          <w:tcPr>
            <w:tcW w:w="1985"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Распознавать определительные местоимения, определять их синтаксическую роль в предложениях. Анализ таблицы. Склонение словосочетаний с определительными местоимениями. Написание сочинения на заданную тему.</w:t>
            </w:r>
          </w:p>
        </w:tc>
        <w:tc>
          <w:tcPr>
            <w:tcW w:w="1543"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карточки </w:t>
            </w:r>
          </w:p>
        </w:tc>
        <w:tc>
          <w:tcPr>
            <w:tcW w:w="709" w:type="dxa"/>
            <w:gridSpan w:val="2"/>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Сам-ая работа </w:t>
            </w:r>
          </w:p>
        </w:tc>
      </w:tr>
      <w:tr w:rsidR="00CB58FD" w:rsidRPr="00280A42" w:rsidTr="00960E38">
        <w:trPr>
          <w:gridAfter w:val="3"/>
          <w:wAfter w:w="567" w:type="dxa"/>
        </w:trPr>
        <w:tc>
          <w:tcPr>
            <w:tcW w:w="675" w:type="dxa"/>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w:t>
            </w:r>
            <w:r w:rsidR="004463E7">
              <w:rPr>
                <w:rFonts w:ascii="Times New Roman" w:eastAsia="Times New Roman" w:hAnsi="Times New Roman"/>
                <w:sz w:val="20"/>
                <w:szCs w:val="20"/>
                <w:lang w:eastAsia="ru-RU"/>
              </w:rPr>
              <w:t>6-157</w:t>
            </w:r>
          </w:p>
        </w:tc>
        <w:tc>
          <w:tcPr>
            <w:tcW w:w="851" w:type="dxa"/>
            <w:gridSpan w:val="3"/>
            <w:noWrap/>
          </w:tcPr>
          <w:p w:rsidR="00CB58FD" w:rsidRDefault="004463E7"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22.03</w:t>
            </w:r>
          </w:p>
          <w:p w:rsidR="004463E7" w:rsidRPr="00280A42" w:rsidRDefault="004463E7"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22.03</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Местоимения и другие части речи.</w:t>
            </w:r>
          </w:p>
        </w:tc>
        <w:tc>
          <w:tcPr>
            <w:tcW w:w="619" w:type="dxa"/>
            <w:gridSpan w:val="7"/>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6"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актуализации знаний и умений</w:t>
            </w:r>
          </w:p>
        </w:tc>
        <w:tc>
          <w:tcPr>
            <w:tcW w:w="2504" w:type="dxa"/>
            <w:gridSpan w:val="8"/>
            <w:noWrap/>
          </w:tcPr>
          <w:p w:rsidR="00CB58FD" w:rsidRPr="00280A42" w:rsidRDefault="00CB58FD" w:rsidP="00CB58FD">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что в лингвистике местоимения выделяются по признаку сходства с другими частями речи; определять, какие местоимения замещают существительные, прилагательные, числительные в предложениях. </w:t>
            </w:r>
          </w:p>
        </w:tc>
        <w:tc>
          <w:tcPr>
            <w:tcW w:w="2513" w:type="dxa"/>
            <w:gridSpan w:val="3"/>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определять цели и функции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конструирования текста публичного выступления</w:t>
            </w:r>
          </w:p>
        </w:tc>
        <w:tc>
          <w:tcPr>
            <w:tcW w:w="1604" w:type="dxa"/>
            <w:gridSpan w:val="7"/>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85"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Выделение местоимение по признаку сходства с другими частями речи. Заполнение таблицы. Анализ пословиц, содержащих местоимения.</w:t>
            </w:r>
          </w:p>
        </w:tc>
        <w:tc>
          <w:tcPr>
            <w:tcW w:w="1543"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w:t>
            </w:r>
          </w:p>
        </w:tc>
        <w:tc>
          <w:tcPr>
            <w:tcW w:w="709" w:type="dxa"/>
            <w:gridSpan w:val="2"/>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распределительный диктант</w:t>
            </w:r>
          </w:p>
        </w:tc>
      </w:tr>
      <w:tr w:rsidR="00CB58FD" w:rsidRPr="00280A42" w:rsidTr="00960E38">
        <w:trPr>
          <w:gridAfter w:val="3"/>
          <w:wAfter w:w="567" w:type="dxa"/>
        </w:trPr>
        <w:tc>
          <w:tcPr>
            <w:tcW w:w="675" w:type="dxa"/>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w:t>
            </w:r>
            <w:r w:rsidR="004463E7">
              <w:rPr>
                <w:rFonts w:ascii="Times New Roman" w:eastAsia="Times New Roman" w:hAnsi="Times New Roman"/>
                <w:sz w:val="20"/>
                <w:szCs w:val="20"/>
                <w:lang w:eastAsia="ru-RU"/>
              </w:rPr>
              <w:t>8</w:t>
            </w:r>
          </w:p>
        </w:tc>
        <w:tc>
          <w:tcPr>
            <w:tcW w:w="851" w:type="dxa"/>
            <w:gridSpan w:val="3"/>
            <w:noWrap/>
          </w:tcPr>
          <w:p w:rsidR="00CB58FD" w:rsidRPr="00280A42" w:rsidRDefault="004463E7"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23.03</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Морфологический разбор местоимения.</w:t>
            </w:r>
          </w:p>
        </w:tc>
        <w:tc>
          <w:tcPr>
            <w:tcW w:w="619" w:type="dxa"/>
            <w:gridSpan w:val="7"/>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6"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комплексного применения знаний и умений</w:t>
            </w:r>
          </w:p>
        </w:tc>
        <w:tc>
          <w:tcPr>
            <w:tcW w:w="2504" w:type="dxa"/>
            <w:gridSpan w:val="8"/>
            <w:noWrap/>
          </w:tcPr>
          <w:p w:rsidR="00CB58FD" w:rsidRPr="00280A42" w:rsidRDefault="00CB58FD" w:rsidP="00CB58FD">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порядок морфологического разбора местоимения. Уметь производить морфологический разбор (устный и письмен</w:t>
            </w:r>
            <w:r w:rsidRPr="00280A42">
              <w:rPr>
                <w:rFonts w:ascii="Times New Roman" w:eastAsia="Times New Roman" w:hAnsi="Times New Roman"/>
                <w:color w:val="000000"/>
                <w:sz w:val="20"/>
                <w:szCs w:val="20"/>
                <w:lang w:eastAsia="ru-RU"/>
              </w:rPr>
              <w:softHyphen/>
              <w:t>ный) местоимения; озаглавливать текст.</w:t>
            </w:r>
          </w:p>
        </w:tc>
        <w:tc>
          <w:tcPr>
            <w:tcW w:w="2513" w:type="dxa"/>
            <w:gridSpan w:val="3"/>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управлять своим поведением (контроль, самокоррекция, оценка своего действия).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 являемые в ходе создания текста лингвистического описания, анализа текста, морфологического разбора</w:t>
            </w:r>
          </w:p>
        </w:tc>
        <w:tc>
          <w:tcPr>
            <w:tcW w:w="1604" w:type="dxa"/>
            <w:gridSpan w:val="7"/>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Стремление  к совершенствованию собственной речи. Способность к самооценке.</w:t>
            </w:r>
          </w:p>
        </w:tc>
        <w:tc>
          <w:tcPr>
            <w:tcW w:w="1985"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Выполнение устного и письменного морфологического разбора местоимения.</w:t>
            </w:r>
          </w:p>
        </w:tc>
        <w:tc>
          <w:tcPr>
            <w:tcW w:w="1543"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w:t>
            </w:r>
          </w:p>
        </w:tc>
        <w:tc>
          <w:tcPr>
            <w:tcW w:w="709" w:type="dxa"/>
            <w:gridSpan w:val="2"/>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морфологический разбор </w:t>
            </w:r>
          </w:p>
        </w:tc>
      </w:tr>
      <w:tr w:rsidR="00CB58FD" w:rsidRPr="00280A42" w:rsidTr="00960E38">
        <w:trPr>
          <w:gridAfter w:val="5"/>
          <w:wAfter w:w="1276" w:type="dxa"/>
        </w:trPr>
        <w:tc>
          <w:tcPr>
            <w:tcW w:w="675" w:type="dxa"/>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w:t>
            </w:r>
            <w:r w:rsidR="004463E7">
              <w:rPr>
                <w:rFonts w:ascii="Times New Roman" w:eastAsia="Times New Roman" w:hAnsi="Times New Roman"/>
                <w:sz w:val="20"/>
                <w:szCs w:val="20"/>
                <w:lang w:eastAsia="ru-RU"/>
              </w:rPr>
              <w:t>9</w:t>
            </w:r>
          </w:p>
        </w:tc>
        <w:tc>
          <w:tcPr>
            <w:tcW w:w="851" w:type="dxa"/>
            <w:gridSpan w:val="3"/>
            <w:noWrap/>
          </w:tcPr>
          <w:p w:rsidR="00CB58FD" w:rsidRPr="00280A42" w:rsidRDefault="004463E7"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24.03</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sz w:val="20"/>
                <w:szCs w:val="20"/>
                <w:lang w:eastAsia="ru-RU"/>
              </w:rPr>
              <w:t xml:space="preserve">Р.Р. Контрольное сочинение </w:t>
            </w:r>
            <w:r w:rsidRPr="00280A42">
              <w:rPr>
                <w:rFonts w:ascii="Times New Roman" w:eastAsia="Times New Roman" w:hAnsi="Times New Roman"/>
                <w:sz w:val="20"/>
                <w:szCs w:val="20"/>
                <w:lang w:eastAsia="ru-RU"/>
              </w:rPr>
              <w:t>по картине (Е. В. Сыромятникова.«Первые зрители»)</w:t>
            </w:r>
          </w:p>
        </w:tc>
        <w:tc>
          <w:tcPr>
            <w:tcW w:w="619" w:type="dxa"/>
            <w:gridSpan w:val="7"/>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6"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504" w:type="dxa"/>
            <w:gridSpan w:val="8"/>
            <w:noWrap/>
          </w:tcPr>
          <w:p w:rsidR="00CB58FD" w:rsidRPr="00280A42" w:rsidRDefault="00CB58FD" w:rsidP="00CB58FD">
            <w:pPr>
              <w:shd w:val="clear" w:color="auto" w:fill="FFFFFF"/>
              <w:spacing w:after="0" w:line="240" w:lineRule="auto"/>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композицию текстов всех функционально-смысловых типов речи (описание, повествование, рассуждение), их языковые особенности; создавать текст сочинения на основе изображённого на картине или по воображению, используя любой функционально-смысловой тип речи, учитывая адресат сочинения.</w:t>
            </w:r>
          </w:p>
        </w:tc>
        <w:tc>
          <w:tcPr>
            <w:tcW w:w="2513" w:type="dxa"/>
            <w:gridSpan w:val="3"/>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формировать навыки учебного сотрудничества в ходе индивидуальной</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 групповой работы.</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написания сочинения</w:t>
            </w:r>
          </w:p>
        </w:tc>
        <w:tc>
          <w:tcPr>
            <w:tcW w:w="1604" w:type="dxa"/>
            <w:gridSpan w:val="7"/>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созданию собственного текста; стремление к речевому самосовершенствованию; достаточный объём словарного запаса и усвоенных грамматических средств для свободного выражения мыслей и чувств при создании текста сочинения</w:t>
            </w:r>
          </w:p>
        </w:tc>
        <w:tc>
          <w:tcPr>
            <w:tcW w:w="1985"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Анализ данных в учебнике материалов к сочинению по картине. Наблюдение и запись увиденного в форме материалов к сочинению. Написание сочинения.</w:t>
            </w:r>
          </w:p>
        </w:tc>
        <w:tc>
          <w:tcPr>
            <w:tcW w:w="1543"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Орфографический словарь русского языка</w:t>
            </w:r>
          </w:p>
        </w:tc>
      </w:tr>
      <w:tr w:rsidR="00CB58FD" w:rsidRPr="00280A42" w:rsidTr="00960E38">
        <w:trPr>
          <w:gridAfter w:val="3"/>
          <w:wAfter w:w="567" w:type="dxa"/>
        </w:trPr>
        <w:tc>
          <w:tcPr>
            <w:tcW w:w="675" w:type="dxa"/>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4463E7">
              <w:rPr>
                <w:rFonts w:ascii="Times New Roman" w:eastAsia="Times New Roman" w:hAnsi="Times New Roman"/>
                <w:sz w:val="20"/>
                <w:szCs w:val="20"/>
                <w:lang w:eastAsia="ru-RU"/>
              </w:rPr>
              <w:t>60</w:t>
            </w:r>
          </w:p>
        </w:tc>
        <w:tc>
          <w:tcPr>
            <w:tcW w:w="851" w:type="dxa"/>
            <w:gridSpan w:val="3"/>
            <w:noWrap/>
          </w:tcPr>
          <w:p w:rsidR="00CB58FD" w:rsidRPr="00280A42" w:rsidRDefault="004463E7"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04</w:t>
            </w:r>
            <w:r w:rsidR="00CB58FD">
              <w:rPr>
                <w:rFonts w:ascii="Times New Roman" w:eastAsia="Times New Roman" w:hAnsi="Times New Roman"/>
                <w:sz w:val="20"/>
                <w:szCs w:val="20"/>
                <w:lang w:eastAsia="ru-RU"/>
              </w:rPr>
              <w:t>.04</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Повторение изученного в разделе «Местоимение». </w:t>
            </w:r>
          </w:p>
          <w:p w:rsidR="00CB58FD" w:rsidRPr="00280A42" w:rsidRDefault="00CB58FD" w:rsidP="00CB58FD">
            <w:pPr>
              <w:spacing w:after="0" w:line="240" w:lineRule="auto"/>
              <w:jc w:val="both"/>
              <w:rPr>
                <w:rFonts w:ascii="Times New Roman" w:eastAsia="Times New Roman" w:hAnsi="Times New Roman"/>
                <w:b/>
                <w:sz w:val="20"/>
                <w:szCs w:val="20"/>
                <w:lang w:eastAsia="ru-RU"/>
              </w:rPr>
            </w:pPr>
          </w:p>
        </w:tc>
        <w:tc>
          <w:tcPr>
            <w:tcW w:w="619" w:type="dxa"/>
            <w:gridSpan w:val="7"/>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6"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систематизации и обобщения</w:t>
            </w:r>
          </w:p>
        </w:tc>
        <w:tc>
          <w:tcPr>
            <w:tcW w:w="2504" w:type="dxa"/>
            <w:gridSpan w:val="8"/>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Правильно отвечать на контрольные вопросы по изученному разделу; составлять сложный план сообщения о местоимении как части речи; создавать сообщение о местоимении в научном стиле с опорой на план; подбирать примеры; правильно писать слова с изученными орфограммами; выполнять морфологический разбор местоимений.</w:t>
            </w:r>
          </w:p>
        </w:tc>
        <w:tc>
          <w:tcPr>
            <w:tcW w:w="2513" w:type="dxa"/>
            <w:gridSpan w:val="3"/>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формировать навыки учебного сотрудничества в ходе индивидуальной и групповой работы.</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затруднения в обучении через включение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выполнения тестовых заданий</w:t>
            </w:r>
          </w:p>
        </w:tc>
        <w:tc>
          <w:tcPr>
            <w:tcW w:w="1604" w:type="dxa"/>
            <w:gridSpan w:val="7"/>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Способность к самооценке; выразительное чтение стихотворного текста.</w:t>
            </w:r>
          </w:p>
        </w:tc>
        <w:tc>
          <w:tcPr>
            <w:tcW w:w="1985"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Cs/>
                <w:sz w:val="20"/>
                <w:szCs w:val="20"/>
                <w:lang w:eastAsia="ru-RU"/>
              </w:rPr>
              <w:t>Правильно отвечать на контрольные вопросы и выполнять задания  по изученному разделу. Составление сложного плана устного сообщения о местоимении. Устное выступление. Анализ текстов с заменой чисел словами. Написание теста.</w:t>
            </w:r>
          </w:p>
        </w:tc>
        <w:tc>
          <w:tcPr>
            <w:tcW w:w="1543"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Контрольно - измерительные материалы. Русский язык: 6 класс/ сост.Н. В. Егорова. – М.: Вако, 2013г.</w:t>
            </w:r>
          </w:p>
        </w:tc>
        <w:tc>
          <w:tcPr>
            <w:tcW w:w="709" w:type="dxa"/>
            <w:gridSpan w:val="2"/>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Контрольный тест «Местоимение».</w:t>
            </w:r>
          </w:p>
          <w:p w:rsidR="00CB58FD" w:rsidRPr="00280A42" w:rsidRDefault="00CB58FD" w:rsidP="00CB58FD">
            <w:pPr>
              <w:spacing w:after="0" w:line="240" w:lineRule="auto"/>
              <w:jc w:val="both"/>
              <w:rPr>
                <w:rFonts w:ascii="Times New Roman" w:eastAsia="Times New Roman" w:hAnsi="Times New Roman"/>
                <w:sz w:val="20"/>
                <w:szCs w:val="20"/>
                <w:lang w:eastAsia="ru-RU"/>
              </w:rPr>
            </w:pPr>
          </w:p>
        </w:tc>
      </w:tr>
      <w:tr w:rsidR="00CB58FD" w:rsidRPr="00280A42" w:rsidTr="00960E38">
        <w:trPr>
          <w:gridAfter w:val="5"/>
          <w:wAfter w:w="1276" w:type="dxa"/>
        </w:trPr>
        <w:tc>
          <w:tcPr>
            <w:tcW w:w="675" w:type="dxa"/>
            <w:noWrap/>
          </w:tcPr>
          <w:p w:rsidR="00CB58FD" w:rsidRPr="00280A42" w:rsidRDefault="004463E7"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161</w:t>
            </w:r>
            <w:r w:rsidR="00CB58FD">
              <w:rPr>
                <w:rFonts w:ascii="Times New Roman" w:eastAsia="Times New Roman" w:hAnsi="Times New Roman"/>
                <w:sz w:val="20"/>
                <w:szCs w:val="20"/>
                <w:lang w:eastAsia="ru-RU"/>
              </w:rPr>
              <w:t>-16</w:t>
            </w:r>
            <w:r>
              <w:rPr>
                <w:rFonts w:ascii="Times New Roman" w:eastAsia="Times New Roman" w:hAnsi="Times New Roman"/>
                <w:sz w:val="20"/>
                <w:szCs w:val="20"/>
                <w:lang w:eastAsia="ru-RU"/>
              </w:rPr>
              <w:t>2</w:t>
            </w:r>
          </w:p>
        </w:tc>
        <w:tc>
          <w:tcPr>
            <w:tcW w:w="851" w:type="dxa"/>
            <w:gridSpan w:val="3"/>
            <w:noWrap/>
          </w:tcPr>
          <w:p w:rsidR="00CB58FD" w:rsidRDefault="004463E7"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color w:val="C00000"/>
                <w:sz w:val="20"/>
                <w:szCs w:val="20"/>
                <w:lang w:eastAsia="ru-RU"/>
              </w:rPr>
              <w:t>05</w:t>
            </w:r>
            <w:r w:rsidR="00CB58FD">
              <w:rPr>
                <w:rFonts w:ascii="Times New Roman" w:eastAsia="Times New Roman" w:hAnsi="Times New Roman"/>
                <w:color w:val="C00000"/>
                <w:sz w:val="20"/>
                <w:szCs w:val="20"/>
                <w:lang w:eastAsia="ru-RU"/>
              </w:rPr>
              <w:t>.04</w:t>
            </w:r>
            <w:r w:rsidR="00CB58FD">
              <w:rPr>
                <w:rFonts w:ascii="Times New Roman" w:eastAsia="Times New Roman" w:hAnsi="Times New Roman"/>
                <w:sz w:val="20"/>
                <w:szCs w:val="20"/>
                <w:lang w:eastAsia="ru-RU"/>
              </w:rPr>
              <w:t>.</w:t>
            </w:r>
          </w:p>
          <w:p w:rsidR="00CB58FD" w:rsidRPr="00254699" w:rsidRDefault="004463E7"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05</w:t>
            </w:r>
            <w:r w:rsidR="00CB58FD">
              <w:rPr>
                <w:rFonts w:ascii="Times New Roman" w:eastAsia="Times New Roman" w:hAnsi="Times New Roman"/>
                <w:sz w:val="20"/>
                <w:szCs w:val="20"/>
                <w:lang w:eastAsia="ru-RU"/>
              </w:rPr>
              <w:t>.04</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b/>
                <w:color w:val="C00000"/>
                <w:sz w:val="20"/>
                <w:szCs w:val="20"/>
                <w:lang w:eastAsia="ru-RU"/>
              </w:rPr>
              <w:t>Контрольный диктант №</w:t>
            </w:r>
            <w:r w:rsidRPr="00280A42">
              <w:rPr>
                <w:rFonts w:ascii="Times New Roman" w:eastAsia="Times New Roman" w:hAnsi="Times New Roman"/>
                <w:b/>
                <w:color w:val="C00000"/>
                <w:sz w:val="20"/>
                <w:szCs w:val="20"/>
                <w:lang w:eastAsia="ru-RU"/>
              </w:rPr>
              <w:t>6</w:t>
            </w:r>
            <w:r w:rsidRPr="00280A42">
              <w:rPr>
                <w:rFonts w:ascii="Times New Roman" w:eastAsia="Times New Roman" w:hAnsi="Times New Roman"/>
                <w:sz w:val="20"/>
                <w:szCs w:val="20"/>
                <w:lang w:eastAsia="ru-RU"/>
              </w:rPr>
              <w:t xml:space="preserve">с грамматическим заданием. </w:t>
            </w:r>
          </w:p>
          <w:p w:rsidR="00CB58FD" w:rsidRPr="00280A42" w:rsidRDefault="00CB58FD" w:rsidP="00CB58FD">
            <w:pPr>
              <w:spacing w:after="0" w:line="240" w:lineRule="auto"/>
              <w:jc w:val="both"/>
              <w:rPr>
                <w:rFonts w:ascii="Times New Roman" w:eastAsia="Times New Roman" w:hAnsi="Times New Roman"/>
                <w:b/>
                <w:sz w:val="20"/>
                <w:szCs w:val="20"/>
                <w:lang w:eastAsia="ru-RU"/>
              </w:rPr>
            </w:pPr>
            <w:r w:rsidRPr="00280A42">
              <w:rPr>
                <w:rFonts w:ascii="Times New Roman" w:eastAsia="Times New Roman" w:hAnsi="Times New Roman"/>
                <w:sz w:val="20"/>
                <w:szCs w:val="20"/>
                <w:lang w:eastAsia="ru-RU"/>
              </w:rPr>
              <w:t>Анализ диктанта и работа над ошибками.</w:t>
            </w:r>
          </w:p>
        </w:tc>
        <w:tc>
          <w:tcPr>
            <w:tcW w:w="619" w:type="dxa"/>
            <w:gridSpan w:val="7"/>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 ч.</w:t>
            </w:r>
          </w:p>
        </w:tc>
        <w:tc>
          <w:tcPr>
            <w:tcW w:w="786"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контроля</w:t>
            </w:r>
          </w:p>
        </w:tc>
        <w:tc>
          <w:tcPr>
            <w:tcW w:w="2504" w:type="dxa"/>
            <w:gridSpan w:val="8"/>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Проверить степень усвоения пройденного материала; проверить орфографические и пунктуационные навыки; выявить наиболее часто встречающиеся в диктанте ошибки и отработать их</w:t>
            </w:r>
          </w:p>
          <w:p w:rsidR="00CB58FD" w:rsidRPr="00280A42" w:rsidRDefault="00CB58FD" w:rsidP="00CB58FD">
            <w:pPr>
              <w:spacing w:after="0" w:line="240" w:lineRule="auto"/>
              <w:jc w:val="both"/>
              <w:rPr>
                <w:rFonts w:ascii="Times New Roman" w:eastAsia="Times New Roman" w:hAnsi="Times New Roman"/>
                <w:sz w:val="20"/>
                <w:szCs w:val="20"/>
                <w:lang w:eastAsia="ru-RU"/>
              </w:rPr>
            </w:pPr>
          </w:p>
          <w:p w:rsidR="00CB58FD" w:rsidRPr="00280A42" w:rsidRDefault="00CB58FD" w:rsidP="00CB58FD">
            <w:pPr>
              <w:spacing w:after="0" w:line="240" w:lineRule="auto"/>
              <w:jc w:val="both"/>
              <w:rPr>
                <w:rFonts w:ascii="Times New Roman" w:eastAsia="Times New Roman" w:hAnsi="Times New Roman"/>
                <w:sz w:val="20"/>
                <w:szCs w:val="20"/>
                <w:lang w:eastAsia="ru-RU"/>
              </w:rPr>
            </w:pPr>
          </w:p>
        </w:tc>
        <w:tc>
          <w:tcPr>
            <w:tcW w:w="2513" w:type="dxa"/>
            <w:gridSpan w:val="3"/>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формировать навыки учебного сотрудничества в ходе индивидуальной и групповой работы.</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затруднения в обучении через включение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процессы, связи и отношения, выявляемые в ходе написания диктанта </w:t>
            </w:r>
          </w:p>
        </w:tc>
        <w:tc>
          <w:tcPr>
            <w:tcW w:w="1604" w:type="dxa"/>
            <w:gridSpan w:val="7"/>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Способность к самооценке</w:t>
            </w:r>
          </w:p>
        </w:tc>
        <w:tc>
          <w:tcPr>
            <w:tcW w:w="1985"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Написание диктанта и выполнение грамматического задания.</w:t>
            </w:r>
          </w:p>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Выполнение работы над ошибками.</w:t>
            </w:r>
          </w:p>
          <w:p w:rsidR="00CB58FD" w:rsidRPr="00280A42" w:rsidRDefault="00CB58FD" w:rsidP="00CB58FD">
            <w:pPr>
              <w:spacing w:after="0" w:line="240" w:lineRule="auto"/>
              <w:jc w:val="both"/>
              <w:rPr>
                <w:rFonts w:ascii="Times New Roman" w:eastAsia="Times New Roman" w:hAnsi="Times New Roman"/>
                <w:sz w:val="20"/>
                <w:szCs w:val="20"/>
                <w:lang w:eastAsia="ru-RU"/>
              </w:rPr>
            </w:pPr>
          </w:p>
        </w:tc>
        <w:tc>
          <w:tcPr>
            <w:tcW w:w="1543"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Текст </w:t>
            </w:r>
          </w:p>
        </w:tc>
      </w:tr>
      <w:tr w:rsidR="00CB58FD" w:rsidRPr="00280A42" w:rsidTr="00960E38">
        <w:trPr>
          <w:gridAfter w:val="2"/>
          <w:wAfter w:w="425" w:type="dxa"/>
        </w:trPr>
        <w:tc>
          <w:tcPr>
            <w:tcW w:w="675" w:type="dxa"/>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4463E7">
              <w:rPr>
                <w:rFonts w:ascii="Times New Roman" w:eastAsia="Times New Roman" w:hAnsi="Times New Roman"/>
                <w:sz w:val="20"/>
                <w:szCs w:val="20"/>
                <w:lang w:eastAsia="ru-RU"/>
              </w:rPr>
              <w:t>63 - 164</w:t>
            </w:r>
          </w:p>
        </w:tc>
        <w:tc>
          <w:tcPr>
            <w:tcW w:w="851" w:type="dxa"/>
            <w:gridSpan w:val="3"/>
            <w:noWrap/>
          </w:tcPr>
          <w:p w:rsidR="00CB58FD" w:rsidRPr="00280A42" w:rsidRDefault="004463E7"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06</w:t>
            </w:r>
            <w:r w:rsidR="00CB58FD" w:rsidRPr="00280A42">
              <w:rPr>
                <w:rFonts w:ascii="Times New Roman" w:eastAsia="Times New Roman" w:hAnsi="Times New Roman"/>
                <w:sz w:val="20"/>
                <w:szCs w:val="20"/>
                <w:lang w:eastAsia="ru-RU"/>
              </w:rPr>
              <w:t>.04</w:t>
            </w:r>
          </w:p>
          <w:p w:rsidR="00CB58FD" w:rsidRPr="00280A42" w:rsidRDefault="004463E7"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07</w:t>
            </w:r>
            <w:r w:rsidR="00CB58FD">
              <w:rPr>
                <w:rFonts w:ascii="Times New Roman" w:eastAsia="Times New Roman" w:hAnsi="Times New Roman"/>
                <w:sz w:val="20"/>
                <w:szCs w:val="20"/>
                <w:lang w:eastAsia="ru-RU"/>
              </w:rPr>
              <w:t>.04</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Повторение изученного в 5 классе. Глагол как часть речи.</w:t>
            </w:r>
          </w:p>
        </w:tc>
        <w:tc>
          <w:tcPr>
            <w:tcW w:w="619" w:type="dxa"/>
            <w:gridSpan w:val="7"/>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6"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актуализации знаний и умений</w:t>
            </w:r>
          </w:p>
        </w:tc>
        <w:tc>
          <w:tcPr>
            <w:tcW w:w="2504" w:type="dxa"/>
            <w:gridSpan w:val="8"/>
            <w:noWrap/>
          </w:tcPr>
          <w:p w:rsidR="00CB58FD" w:rsidRPr="00280A42" w:rsidRDefault="00CB58FD" w:rsidP="00CB58FD">
            <w:pPr>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характеристику глагола по значению, морфологическим признакам и синтаксической роли; знать, что неопределенная форма – это начальная форма глагола;  способы образования глаголов; правила написания безударных гласных в личных окончаниях глаголов; условия выбора буквы </w:t>
            </w:r>
            <w:r w:rsidRPr="00280A42">
              <w:rPr>
                <w:rFonts w:ascii="Times New Roman" w:eastAsia="Times New Roman" w:hAnsi="Times New Roman"/>
                <w:b/>
                <w:i/>
                <w:color w:val="000000"/>
                <w:sz w:val="20"/>
                <w:szCs w:val="20"/>
                <w:lang w:eastAsia="ru-RU"/>
              </w:rPr>
              <w:t>ь</w:t>
            </w:r>
            <w:r w:rsidRPr="00280A42">
              <w:rPr>
                <w:rFonts w:ascii="Times New Roman" w:eastAsia="Times New Roman" w:hAnsi="Times New Roman"/>
                <w:color w:val="000000"/>
                <w:sz w:val="20"/>
                <w:szCs w:val="20"/>
                <w:lang w:eastAsia="ru-RU"/>
              </w:rPr>
              <w:t xml:space="preserve"> в глаголах на </w:t>
            </w:r>
            <w:r w:rsidRPr="00280A42">
              <w:rPr>
                <w:rFonts w:ascii="Times New Roman" w:eastAsia="Times New Roman" w:hAnsi="Times New Roman"/>
                <w:b/>
                <w:i/>
                <w:color w:val="000000"/>
                <w:sz w:val="20"/>
                <w:szCs w:val="20"/>
                <w:lang w:eastAsia="ru-RU"/>
              </w:rPr>
              <w:t>-тся</w:t>
            </w:r>
            <w:r w:rsidRPr="00280A42">
              <w:rPr>
                <w:rFonts w:ascii="Times New Roman" w:eastAsia="Times New Roman" w:hAnsi="Times New Roman"/>
                <w:color w:val="000000"/>
                <w:sz w:val="20"/>
                <w:szCs w:val="20"/>
                <w:lang w:eastAsia="ru-RU"/>
              </w:rPr>
              <w:t xml:space="preserve"> и </w:t>
            </w:r>
            <w:r w:rsidRPr="00280A42">
              <w:rPr>
                <w:rFonts w:ascii="Times New Roman" w:eastAsia="Times New Roman" w:hAnsi="Times New Roman"/>
                <w:b/>
                <w:i/>
                <w:color w:val="000000"/>
                <w:sz w:val="20"/>
                <w:szCs w:val="20"/>
                <w:lang w:eastAsia="ru-RU"/>
              </w:rPr>
              <w:t>-ться</w:t>
            </w:r>
            <w:r w:rsidRPr="00280A42">
              <w:rPr>
                <w:rFonts w:ascii="Times New Roman" w:eastAsia="Times New Roman" w:hAnsi="Times New Roman"/>
                <w:color w:val="000000"/>
                <w:sz w:val="20"/>
                <w:szCs w:val="20"/>
                <w:lang w:eastAsia="ru-RU"/>
              </w:rPr>
              <w:t xml:space="preserve">; условия выбора слитного/раздельного написания </w:t>
            </w:r>
            <w:r w:rsidRPr="00280A42">
              <w:rPr>
                <w:rFonts w:ascii="Times New Roman" w:eastAsia="Times New Roman" w:hAnsi="Times New Roman"/>
                <w:b/>
                <w:i/>
                <w:color w:val="000000"/>
                <w:sz w:val="20"/>
                <w:szCs w:val="20"/>
                <w:lang w:eastAsia="ru-RU"/>
              </w:rPr>
              <w:t>не</w:t>
            </w:r>
            <w:r w:rsidRPr="00280A42">
              <w:rPr>
                <w:rFonts w:ascii="Times New Roman" w:eastAsia="Times New Roman" w:hAnsi="Times New Roman"/>
                <w:color w:val="000000"/>
                <w:sz w:val="20"/>
                <w:szCs w:val="20"/>
                <w:lang w:eastAsia="ru-RU"/>
              </w:rPr>
              <w:t xml:space="preserve"> с глаголами; условия выбора гласных букв в корнях с чередованием; правильно писать слова с изученными орфограммами, одним из условий выбора которых является принадлежность к глаголу; правильно употреблять глаголы в речи.</w:t>
            </w:r>
          </w:p>
        </w:tc>
        <w:tc>
          <w:tcPr>
            <w:tcW w:w="2513" w:type="dxa"/>
            <w:gridSpan w:val="3"/>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использовать адекватные языковые средства для отображения в форме речевых высказываний с целью планирования, контроля и самооценки действия.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 в новые виды деятельности и формы</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 процессы, связи и отношения, выявляемые в ходе анализа текста</w:t>
            </w:r>
          </w:p>
        </w:tc>
        <w:tc>
          <w:tcPr>
            <w:tcW w:w="1604" w:type="dxa"/>
            <w:gridSpan w:val="7"/>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w:t>
            </w:r>
          </w:p>
        </w:tc>
        <w:tc>
          <w:tcPr>
            <w:tcW w:w="1985"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Активизация знаний об глаголе как о части речи. Выполнение морфологического разбора глагола. Определение вида, спряжения глаголов при выполнении упражнений. Определение способа образования глаголов. Объяснение условий выбора гласных в окончаниях и в корнях с чередованием в глаголах. Составление сложного плана сообщения. Анализ роли глаголов в текстах. Подбор однокоренных глаголов к словам.</w:t>
            </w:r>
          </w:p>
        </w:tc>
        <w:tc>
          <w:tcPr>
            <w:tcW w:w="1543"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Контрольно - измерительные материалы. Русский язык: 6 класс/ сост.Н. В. Егорова. – М.: Вако, 2013г.</w:t>
            </w:r>
          </w:p>
        </w:tc>
        <w:tc>
          <w:tcPr>
            <w:tcW w:w="851"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Фронт опрос</w:t>
            </w:r>
          </w:p>
        </w:tc>
      </w:tr>
      <w:tr w:rsidR="00CB58FD" w:rsidRPr="00280A42" w:rsidTr="00960E38">
        <w:trPr>
          <w:gridAfter w:val="5"/>
          <w:wAfter w:w="1276" w:type="dxa"/>
        </w:trPr>
        <w:tc>
          <w:tcPr>
            <w:tcW w:w="675" w:type="dxa"/>
            <w:noWrap/>
          </w:tcPr>
          <w:p w:rsidR="00CB58FD" w:rsidRPr="00280A42" w:rsidRDefault="004463E7"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165</w:t>
            </w:r>
            <w:r w:rsidR="00CB58FD">
              <w:rPr>
                <w:rFonts w:ascii="Times New Roman" w:eastAsia="Times New Roman" w:hAnsi="Times New Roman"/>
                <w:sz w:val="20"/>
                <w:szCs w:val="20"/>
                <w:lang w:eastAsia="ru-RU"/>
              </w:rPr>
              <w:t xml:space="preserve"> -16</w:t>
            </w:r>
            <w:r>
              <w:rPr>
                <w:rFonts w:ascii="Times New Roman" w:eastAsia="Times New Roman" w:hAnsi="Times New Roman"/>
                <w:sz w:val="20"/>
                <w:szCs w:val="20"/>
                <w:lang w:eastAsia="ru-RU"/>
              </w:rPr>
              <w:t>6</w:t>
            </w:r>
          </w:p>
        </w:tc>
        <w:tc>
          <w:tcPr>
            <w:tcW w:w="851" w:type="dxa"/>
            <w:gridSpan w:val="3"/>
            <w:noWrap/>
          </w:tcPr>
          <w:p w:rsidR="00CB58FD" w:rsidRPr="00280A42" w:rsidRDefault="004463E7"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r w:rsidR="00CB58FD" w:rsidRPr="00280A42">
              <w:rPr>
                <w:rFonts w:ascii="Times New Roman" w:eastAsia="Times New Roman" w:hAnsi="Times New Roman"/>
                <w:b/>
                <w:sz w:val="20"/>
                <w:szCs w:val="20"/>
                <w:lang w:eastAsia="ru-RU"/>
              </w:rPr>
              <w:t>.04</w:t>
            </w:r>
          </w:p>
          <w:p w:rsidR="00CB58FD" w:rsidRPr="00280A42" w:rsidRDefault="004463E7"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r w:rsidR="00CB58FD" w:rsidRPr="00280A42">
              <w:rPr>
                <w:rFonts w:ascii="Times New Roman" w:eastAsia="Times New Roman" w:hAnsi="Times New Roman"/>
                <w:b/>
                <w:sz w:val="20"/>
                <w:szCs w:val="20"/>
                <w:lang w:eastAsia="ru-RU"/>
              </w:rPr>
              <w:t>.04</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sz w:val="20"/>
                <w:szCs w:val="20"/>
                <w:lang w:eastAsia="ru-RU"/>
              </w:rPr>
              <w:t>Р.Р. Сочинение-рассказ по сюжетным рисункам на тему « Стёпа колет дрова» с включением части готового текста</w:t>
            </w:r>
            <w:r w:rsidRPr="00280A42">
              <w:rPr>
                <w:rFonts w:ascii="Times New Roman" w:eastAsia="Times New Roman" w:hAnsi="Times New Roman"/>
                <w:sz w:val="20"/>
                <w:szCs w:val="20"/>
                <w:lang w:eastAsia="ru-RU"/>
              </w:rPr>
              <w:t>.</w:t>
            </w:r>
          </w:p>
        </w:tc>
        <w:tc>
          <w:tcPr>
            <w:tcW w:w="619" w:type="dxa"/>
            <w:gridSpan w:val="7"/>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6"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504" w:type="dxa"/>
            <w:gridSpan w:val="8"/>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Знать особенности рассказа как жанра функционально-смыслового типа речи повествования; композицию рассказа; </w:t>
            </w:r>
            <w:r w:rsidRPr="00280A42">
              <w:rPr>
                <w:rFonts w:ascii="Times New Roman" w:eastAsia="Times New Roman" w:hAnsi="Times New Roman"/>
                <w:color w:val="000000"/>
                <w:sz w:val="20"/>
                <w:szCs w:val="20"/>
                <w:lang w:eastAsia="ru-RU"/>
              </w:rPr>
              <w:t xml:space="preserve"> осуществлять осознанный выбор языковых средств в зависимости от коммуникативной цели, адресата и ситуацией общения; создавать сочинение-рассказ по сюжетным рисункам с включением готовой части текста (вступления и заключения); находить и исправлять речевые недочёты в собственном тексте. </w:t>
            </w:r>
          </w:p>
        </w:tc>
        <w:tc>
          <w:tcPr>
            <w:tcW w:w="2513" w:type="dxa"/>
            <w:gridSpan w:val="3"/>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формировать навыки учебного сотрудничества в ходе индивидуальной</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 групповой работы.</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написания сочинения</w:t>
            </w:r>
          </w:p>
        </w:tc>
        <w:tc>
          <w:tcPr>
            <w:tcW w:w="1604" w:type="dxa"/>
            <w:gridSpan w:val="7"/>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созданию собственного текста; стремление к речевому самосовершенствованию; достаточный объём словарного запаса и усвоенных грамматических средств для свободного выражения мыслей и чувств при создании текста в письменной форме.</w:t>
            </w:r>
          </w:p>
        </w:tc>
        <w:tc>
          <w:tcPr>
            <w:tcW w:w="1985"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Анализ данных в учебнике материалов к сочинению по рисунку и его устное описание. Наблюдение и запись увиденного в форме материалов к сочинению. Написание  сочинения-рассказа на заданную тему.</w:t>
            </w:r>
          </w:p>
        </w:tc>
        <w:tc>
          <w:tcPr>
            <w:tcW w:w="1543"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Орфографический словарь русского языка</w:t>
            </w:r>
          </w:p>
        </w:tc>
      </w:tr>
      <w:tr w:rsidR="00CB58FD" w:rsidRPr="00280A42" w:rsidTr="00960E38">
        <w:trPr>
          <w:gridAfter w:val="1"/>
          <w:wAfter w:w="284" w:type="dxa"/>
        </w:trPr>
        <w:tc>
          <w:tcPr>
            <w:tcW w:w="675" w:type="dxa"/>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167</w:t>
            </w:r>
            <w:r w:rsidR="004463E7">
              <w:rPr>
                <w:rFonts w:ascii="Times New Roman" w:eastAsia="Times New Roman" w:hAnsi="Times New Roman"/>
                <w:sz w:val="20"/>
                <w:szCs w:val="20"/>
                <w:lang w:eastAsia="ru-RU"/>
              </w:rPr>
              <w:t>-168</w:t>
            </w:r>
          </w:p>
        </w:tc>
        <w:tc>
          <w:tcPr>
            <w:tcW w:w="851" w:type="dxa"/>
            <w:gridSpan w:val="3"/>
            <w:noWrap/>
          </w:tcPr>
          <w:p w:rsidR="00CB58FD" w:rsidRPr="00280A42" w:rsidRDefault="004463E7"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r w:rsidR="00CB58FD" w:rsidRPr="00280A42">
              <w:rPr>
                <w:rFonts w:ascii="Times New Roman" w:eastAsia="Times New Roman" w:hAnsi="Times New Roman"/>
                <w:sz w:val="20"/>
                <w:szCs w:val="20"/>
                <w:lang w:eastAsia="ru-RU"/>
              </w:rPr>
              <w:t>.04</w:t>
            </w:r>
          </w:p>
          <w:p w:rsidR="00CB58FD" w:rsidRPr="00280A42" w:rsidRDefault="004463E7"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11</w:t>
            </w:r>
            <w:r w:rsidR="00CB58FD" w:rsidRPr="00280A42">
              <w:rPr>
                <w:rFonts w:ascii="Times New Roman" w:eastAsia="Times New Roman" w:hAnsi="Times New Roman"/>
                <w:sz w:val="20"/>
                <w:szCs w:val="20"/>
                <w:lang w:eastAsia="ru-RU"/>
              </w:rPr>
              <w:t>.04</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Разноспрягаемые глаголы.</w:t>
            </w:r>
          </w:p>
        </w:tc>
        <w:tc>
          <w:tcPr>
            <w:tcW w:w="619" w:type="dxa"/>
            <w:gridSpan w:val="7"/>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6"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CB58FD" w:rsidRPr="00280A42" w:rsidRDefault="00CB58FD" w:rsidP="00CB58FD">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особенности спряжения глаголов </w:t>
            </w:r>
            <w:r w:rsidRPr="00280A42">
              <w:rPr>
                <w:rFonts w:ascii="Times New Roman" w:eastAsia="Times New Roman" w:hAnsi="Times New Roman"/>
                <w:i/>
                <w:color w:val="000000"/>
                <w:sz w:val="20"/>
                <w:szCs w:val="20"/>
                <w:lang w:eastAsia="ru-RU"/>
              </w:rPr>
              <w:t>хотеть, бежать, есть, дать</w:t>
            </w:r>
            <w:r w:rsidRPr="00280A42">
              <w:rPr>
                <w:rFonts w:ascii="Times New Roman" w:eastAsia="Times New Roman" w:hAnsi="Times New Roman"/>
                <w:color w:val="000000"/>
                <w:sz w:val="20"/>
                <w:szCs w:val="20"/>
                <w:lang w:eastAsia="ru-RU"/>
              </w:rPr>
              <w:t xml:space="preserve">; употребление разноспрягаемых глаголов в речи; уметь доказать принадлежность глагола к разноспрягаемым в форме рассуждения; определять формы, в которых употреблены разноспрягаемые глаголы; правильно употреблять в речи глаголы </w:t>
            </w:r>
            <w:r w:rsidRPr="00280A42">
              <w:rPr>
                <w:rFonts w:ascii="Times New Roman" w:eastAsia="Times New Roman" w:hAnsi="Times New Roman"/>
                <w:i/>
                <w:color w:val="000000"/>
                <w:sz w:val="20"/>
                <w:szCs w:val="20"/>
                <w:lang w:eastAsia="ru-RU"/>
              </w:rPr>
              <w:t>есть, кушать.</w:t>
            </w:r>
          </w:p>
        </w:tc>
        <w:tc>
          <w:tcPr>
            <w:tcW w:w="2513" w:type="dxa"/>
            <w:gridSpan w:val="3"/>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определять цели и функции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осознавать самого себя как движущую силу своего научения, свою способность</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текста на разноспрягаемые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глаголы</w:t>
            </w:r>
          </w:p>
        </w:tc>
        <w:tc>
          <w:tcPr>
            <w:tcW w:w="1604" w:type="dxa"/>
            <w:gridSpan w:val="7"/>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Стремление к речевому самосовершенствованию; способность к самооценке.</w:t>
            </w:r>
          </w:p>
        </w:tc>
        <w:tc>
          <w:tcPr>
            <w:tcW w:w="1985"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Распознавать разноспрягаемые глаголы. Указывать время, лицо, число разноспрягаемых глаголов в предложении.спрягать изученные глаголы. Анализ таблицы. Составление и запись диалога на заданную тему. Анализ значений слов. </w:t>
            </w:r>
          </w:p>
        </w:tc>
        <w:tc>
          <w:tcPr>
            <w:tcW w:w="1543"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ИКТ </w:t>
            </w:r>
          </w:p>
        </w:tc>
        <w:tc>
          <w:tcPr>
            <w:tcW w:w="992"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индивид опрос</w:t>
            </w:r>
          </w:p>
        </w:tc>
      </w:tr>
      <w:tr w:rsidR="00CB58FD" w:rsidRPr="00280A42" w:rsidTr="00960E38">
        <w:trPr>
          <w:gridAfter w:val="1"/>
          <w:wAfter w:w="284" w:type="dxa"/>
        </w:trPr>
        <w:tc>
          <w:tcPr>
            <w:tcW w:w="675" w:type="dxa"/>
            <w:noWrap/>
          </w:tcPr>
          <w:p w:rsidR="00CB58FD" w:rsidRPr="00280A42" w:rsidRDefault="004463E7"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169</w:t>
            </w:r>
            <w:r w:rsidR="00CB58FD">
              <w:rPr>
                <w:rFonts w:ascii="Times New Roman" w:eastAsia="Times New Roman" w:hAnsi="Times New Roman"/>
                <w:sz w:val="20"/>
                <w:szCs w:val="20"/>
                <w:lang w:eastAsia="ru-RU"/>
              </w:rPr>
              <w:t xml:space="preserve"> - 17</w:t>
            </w:r>
            <w:r>
              <w:rPr>
                <w:rFonts w:ascii="Times New Roman" w:eastAsia="Times New Roman" w:hAnsi="Times New Roman"/>
                <w:sz w:val="20"/>
                <w:szCs w:val="20"/>
                <w:lang w:eastAsia="ru-RU"/>
              </w:rPr>
              <w:t>1</w:t>
            </w:r>
          </w:p>
        </w:tc>
        <w:tc>
          <w:tcPr>
            <w:tcW w:w="851" w:type="dxa"/>
            <w:gridSpan w:val="3"/>
            <w:noWrap/>
          </w:tcPr>
          <w:p w:rsidR="00CB58FD" w:rsidRPr="00280A42" w:rsidRDefault="004463E7"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13</w:t>
            </w:r>
            <w:r w:rsidR="00CB58FD" w:rsidRPr="00280A42">
              <w:rPr>
                <w:rFonts w:ascii="Times New Roman" w:eastAsia="Times New Roman" w:hAnsi="Times New Roman"/>
                <w:sz w:val="20"/>
                <w:szCs w:val="20"/>
                <w:lang w:eastAsia="ru-RU"/>
              </w:rPr>
              <w:t>.04</w:t>
            </w:r>
          </w:p>
          <w:p w:rsidR="00CB58FD" w:rsidRPr="00280A42" w:rsidRDefault="004463E7"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w:t>
            </w:r>
            <w:r w:rsidR="00CB58FD" w:rsidRPr="00280A42">
              <w:rPr>
                <w:rFonts w:ascii="Times New Roman" w:eastAsia="Times New Roman" w:hAnsi="Times New Roman"/>
                <w:sz w:val="20"/>
                <w:szCs w:val="20"/>
                <w:lang w:eastAsia="ru-RU"/>
              </w:rPr>
              <w:t>.04</w:t>
            </w:r>
          </w:p>
          <w:p w:rsidR="00CB58FD" w:rsidRPr="00280A42" w:rsidRDefault="00CB58FD"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w:t>
            </w:r>
            <w:r w:rsidR="004463E7">
              <w:rPr>
                <w:rFonts w:ascii="Times New Roman" w:eastAsia="Times New Roman" w:hAnsi="Times New Roman"/>
                <w:sz w:val="20"/>
                <w:szCs w:val="20"/>
                <w:lang w:eastAsia="ru-RU"/>
              </w:rPr>
              <w:t>7</w:t>
            </w:r>
            <w:r w:rsidRPr="00280A42">
              <w:rPr>
                <w:rFonts w:ascii="Times New Roman" w:eastAsia="Times New Roman" w:hAnsi="Times New Roman"/>
                <w:sz w:val="20"/>
                <w:szCs w:val="20"/>
                <w:lang w:eastAsia="ru-RU"/>
              </w:rPr>
              <w:t>.04</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Глаголы переходные и непереходные</w:t>
            </w:r>
          </w:p>
        </w:tc>
        <w:tc>
          <w:tcPr>
            <w:tcW w:w="619" w:type="dxa"/>
            <w:gridSpan w:val="7"/>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3ч.</w:t>
            </w:r>
          </w:p>
        </w:tc>
        <w:tc>
          <w:tcPr>
            <w:tcW w:w="786"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CB58FD" w:rsidRPr="00280A42" w:rsidRDefault="00CB58FD" w:rsidP="00CB58FD">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особенности смыслового значения и синтаксической сочетаемости переходных и непереходных глаголов; знать о непереходности возвратных глаголов с суффиксом </w:t>
            </w:r>
            <w:r w:rsidRPr="00280A42">
              <w:rPr>
                <w:rFonts w:ascii="Times New Roman" w:eastAsia="Times New Roman" w:hAnsi="Times New Roman"/>
                <w:b/>
                <w:i/>
                <w:color w:val="000000"/>
                <w:sz w:val="20"/>
                <w:szCs w:val="20"/>
                <w:lang w:eastAsia="ru-RU"/>
              </w:rPr>
              <w:t>-ся (-сь)</w:t>
            </w:r>
            <w:r w:rsidRPr="00280A42">
              <w:rPr>
                <w:rFonts w:ascii="Times New Roman" w:eastAsia="Times New Roman" w:hAnsi="Times New Roman"/>
                <w:color w:val="000000"/>
                <w:sz w:val="20"/>
                <w:szCs w:val="20"/>
                <w:lang w:eastAsia="ru-RU"/>
              </w:rPr>
              <w:t>; распознавать переходность и непереходность глаголов; распознавать возвратные глаголы; находить и исправлять ошибки в употреблении возвратных глаголов; создавать сочинение-рассказ по сюжетному рисунку в устной форме.</w:t>
            </w:r>
          </w:p>
        </w:tc>
        <w:tc>
          <w:tcPr>
            <w:tcW w:w="2513" w:type="dxa"/>
            <w:gridSpan w:val="3"/>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формировать навыки учебного сотрудничества в ходе индивидуальной и групповой работы.</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комплексного анализа текста</w:t>
            </w:r>
          </w:p>
        </w:tc>
        <w:tc>
          <w:tcPr>
            <w:tcW w:w="1604" w:type="dxa"/>
            <w:gridSpan w:val="7"/>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созданию собственного текста; стремление к речевому самосовершенствованию; достаточный объём словарного запаса и усвоенных грамматических средств для свободного выражения мыслей и чувств при создании текста в устной форме.</w:t>
            </w:r>
          </w:p>
        </w:tc>
        <w:tc>
          <w:tcPr>
            <w:tcW w:w="1985"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color w:val="000000"/>
                <w:sz w:val="20"/>
                <w:szCs w:val="20"/>
                <w:lang w:eastAsia="ru-RU"/>
              </w:rPr>
              <w:t xml:space="preserve">Распознавать переходность и непереходность глаголов. Составление анализ словосочетаний с переходными и непереходными глаголами. Составление схемы предложения. Исправление ошибок в употреблении глаголов. Запись слов на тему «Стройка» и составление с ними предложений. Создание сочинения-рассказа по сюжетному рисунку в устной форме. </w:t>
            </w:r>
          </w:p>
        </w:tc>
        <w:tc>
          <w:tcPr>
            <w:tcW w:w="1543"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дидактический материал</w:t>
            </w:r>
          </w:p>
          <w:p w:rsidR="00CB58FD" w:rsidRPr="00280A42" w:rsidRDefault="00CB58FD" w:rsidP="00CB58FD">
            <w:pPr>
              <w:spacing w:after="0" w:line="240" w:lineRule="auto"/>
              <w:jc w:val="both"/>
              <w:rPr>
                <w:rFonts w:ascii="Times New Roman" w:eastAsia="Times New Roman" w:hAnsi="Times New Roman"/>
                <w:sz w:val="20"/>
                <w:szCs w:val="20"/>
                <w:lang w:eastAsia="ru-RU"/>
              </w:rPr>
            </w:pPr>
          </w:p>
        </w:tc>
        <w:tc>
          <w:tcPr>
            <w:tcW w:w="992"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Работа с текстом</w:t>
            </w:r>
          </w:p>
        </w:tc>
      </w:tr>
      <w:tr w:rsidR="00CB58FD" w:rsidRPr="00280A42" w:rsidTr="00960E38">
        <w:trPr>
          <w:gridAfter w:val="1"/>
          <w:wAfter w:w="284" w:type="dxa"/>
        </w:trPr>
        <w:tc>
          <w:tcPr>
            <w:tcW w:w="675" w:type="dxa"/>
            <w:noWrap/>
          </w:tcPr>
          <w:p w:rsidR="00CB58FD" w:rsidRPr="00280A42" w:rsidRDefault="004463E7"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172</w:t>
            </w:r>
            <w:r w:rsidR="00CB58FD">
              <w:rPr>
                <w:rFonts w:ascii="Times New Roman" w:eastAsia="Times New Roman" w:hAnsi="Times New Roman"/>
                <w:sz w:val="20"/>
                <w:szCs w:val="20"/>
                <w:lang w:eastAsia="ru-RU"/>
              </w:rPr>
              <w:t>- 17</w:t>
            </w:r>
            <w:r>
              <w:rPr>
                <w:rFonts w:ascii="Times New Roman" w:eastAsia="Times New Roman" w:hAnsi="Times New Roman"/>
                <w:sz w:val="20"/>
                <w:szCs w:val="20"/>
                <w:lang w:eastAsia="ru-RU"/>
              </w:rPr>
              <w:t>4</w:t>
            </w:r>
          </w:p>
        </w:tc>
        <w:tc>
          <w:tcPr>
            <w:tcW w:w="851" w:type="dxa"/>
            <w:gridSpan w:val="3"/>
            <w:noWrap/>
          </w:tcPr>
          <w:p w:rsidR="00CB58FD" w:rsidRPr="00280A42" w:rsidRDefault="004463E7"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w:t>
            </w:r>
            <w:r w:rsidR="00CB58FD" w:rsidRPr="00280A42">
              <w:rPr>
                <w:rFonts w:ascii="Times New Roman" w:eastAsia="Times New Roman" w:hAnsi="Times New Roman"/>
                <w:sz w:val="20"/>
                <w:szCs w:val="20"/>
                <w:lang w:eastAsia="ru-RU"/>
              </w:rPr>
              <w:t>.04</w:t>
            </w:r>
          </w:p>
          <w:p w:rsidR="00CB58FD" w:rsidRPr="00280A42" w:rsidRDefault="004463E7"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w:t>
            </w:r>
            <w:r w:rsidR="00CB58FD" w:rsidRPr="00280A42">
              <w:rPr>
                <w:rFonts w:ascii="Times New Roman" w:eastAsia="Times New Roman" w:hAnsi="Times New Roman"/>
                <w:sz w:val="20"/>
                <w:szCs w:val="20"/>
                <w:lang w:eastAsia="ru-RU"/>
              </w:rPr>
              <w:t>.04</w:t>
            </w:r>
          </w:p>
          <w:p w:rsidR="00CB58FD" w:rsidRPr="00280A42" w:rsidRDefault="004463E7"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19</w:t>
            </w:r>
            <w:r w:rsidR="00CB58FD" w:rsidRPr="00280A42">
              <w:rPr>
                <w:rFonts w:ascii="Times New Roman" w:eastAsia="Times New Roman" w:hAnsi="Times New Roman"/>
                <w:sz w:val="20"/>
                <w:szCs w:val="20"/>
                <w:lang w:eastAsia="ru-RU"/>
              </w:rPr>
              <w:t>.04</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Наклонение глаголов. Изъявительное наклонение.</w:t>
            </w:r>
          </w:p>
        </w:tc>
        <w:tc>
          <w:tcPr>
            <w:tcW w:w="619" w:type="dxa"/>
            <w:gridSpan w:val="7"/>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3ч.</w:t>
            </w:r>
          </w:p>
        </w:tc>
        <w:tc>
          <w:tcPr>
            <w:tcW w:w="786"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CB58FD" w:rsidRPr="00280A42" w:rsidRDefault="00CB58FD" w:rsidP="00CB58FD">
            <w:pPr>
              <w:shd w:val="clear" w:color="auto" w:fill="FFFFFF"/>
              <w:spacing w:after="0" w:line="240" w:lineRule="auto"/>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содержание понятия «наклонение глагола»; об изменении глаголов по наклонениям; об изменении глаголов в изъявительном наклонении по временам; изъявительное наклонение и его формы: время, лицо, число, род; об употреблении глаголов одного времени в значении другого; распознавать глаголы в изъявительном наклонении; определять вид, время, глаголов в изъявительном наклонении; употреблять глаголы одного времени в значении другого.</w:t>
            </w:r>
          </w:p>
        </w:tc>
        <w:tc>
          <w:tcPr>
            <w:tcW w:w="2513" w:type="dxa"/>
            <w:gridSpan w:val="3"/>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использовать адекватные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языковые средства для отображения в форме речевых высказываний с целью планирования,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контроля и самооценки действия.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формы 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наклонения глаголов</w:t>
            </w:r>
          </w:p>
        </w:tc>
        <w:tc>
          <w:tcPr>
            <w:tcW w:w="1604" w:type="dxa"/>
            <w:gridSpan w:val="7"/>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85"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Определение наклонений глаголов.распознавать глаголы в изъявительном наклонении. определение вида, времени у глаголов в изъявительном наклонении. Анализ текста.</w:t>
            </w:r>
          </w:p>
        </w:tc>
        <w:tc>
          <w:tcPr>
            <w:tcW w:w="1543"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таблицы</w:t>
            </w:r>
          </w:p>
          <w:p w:rsidR="00CB58FD" w:rsidRPr="00280A42" w:rsidRDefault="00CB58FD" w:rsidP="00CB58FD">
            <w:pPr>
              <w:spacing w:after="0" w:line="240" w:lineRule="auto"/>
              <w:jc w:val="both"/>
              <w:rPr>
                <w:rFonts w:ascii="Times New Roman" w:eastAsia="Times New Roman" w:hAnsi="Times New Roman"/>
                <w:sz w:val="20"/>
                <w:szCs w:val="20"/>
                <w:lang w:eastAsia="ru-RU"/>
              </w:rPr>
            </w:pPr>
          </w:p>
        </w:tc>
        <w:tc>
          <w:tcPr>
            <w:tcW w:w="992"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Взаимоконтроль </w:t>
            </w:r>
          </w:p>
        </w:tc>
      </w:tr>
      <w:tr w:rsidR="00CB58FD" w:rsidRPr="00280A42" w:rsidTr="00960E38">
        <w:trPr>
          <w:gridAfter w:val="5"/>
          <w:wAfter w:w="1276" w:type="dxa"/>
        </w:trPr>
        <w:tc>
          <w:tcPr>
            <w:tcW w:w="675" w:type="dxa"/>
            <w:noWrap/>
          </w:tcPr>
          <w:p w:rsidR="00CB58FD" w:rsidRPr="00280A42" w:rsidRDefault="004463E7"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175</w:t>
            </w:r>
            <w:r w:rsidR="00CB58FD">
              <w:rPr>
                <w:rFonts w:ascii="Times New Roman" w:eastAsia="Times New Roman" w:hAnsi="Times New Roman"/>
                <w:sz w:val="20"/>
                <w:szCs w:val="20"/>
                <w:lang w:eastAsia="ru-RU"/>
              </w:rPr>
              <w:t xml:space="preserve"> - 17</w:t>
            </w:r>
            <w:r>
              <w:rPr>
                <w:rFonts w:ascii="Times New Roman" w:eastAsia="Times New Roman" w:hAnsi="Times New Roman"/>
                <w:sz w:val="20"/>
                <w:szCs w:val="20"/>
                <w:lang w:eastAsia="ru-RU"/>
              </w:rPr>
              <w:t>6</w:t>
            </w:r>
          </w:p>
        </w:tc>
        <w:tc>
          <w:tcPr>
            <w:tcW w:w="851" w:type="dxa"/>
            <w:gridSpan w:val="3"/>
            <w:noWrap/>
          </w:tcPr>
          <w:p w:rsidR="00CB58FD" w:rsidRPr="00280A42" w:rsidRDefault="002C343E"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w:t>
            </w:r>
            <w:r w:rsidR="00CB58FD" w:rsidRPr="00280A42">
              <w:rPr>
                <w:rFonts w:ascii="Times New Roman" w:eastAsia="Times New Roman" w:hAnsi="Times New Roman"/>
                <w:sz w:val="20"/>
                <w:szCs w:val="20"/>
                <w:lang w:eastAsia="ru-RU"/>
              </w:rPr>
              <w:t>.04</w:t>
            </w:r>
          </w:p>
          <w:p w:rsidR="00CB58FD" w:rsidRPr="00280A42" w:rsidRDefault="002C343E"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21</w:t>
            </w:r>
            <w:r w:rsidR="00CB58FD" w:rsidRPr="00280A42">
              <w:rPr>
                <w:rFonts w:ascii="Times New Roman" w:eastAsia="Times New Roman" w:hAnsi="Times New Roman"/>
                <w:sz w:val="20"/>
                <w:szCs w:val="20"/>
                <w:lang w:eastAsia="ru-RU"/>
              </w:rPr>
              <w:t>.04</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sz w:val="20"/>
                <w:szCs w:val="20"/>
                <w:lang w:eastAsia="ru-RU"/>
              </w:rPr>
              <w:t>Р.Р. Контрольное сжатое изложение</w:t>
            </w:r>
            <w:r w:rsidRPr="00280A42">
              <w:rPr>
                <w:rFonts w:ascii="Times New Roman" w:eastAsia="Times New Roman" w:hAnsi="Times New Roman"/>
                <w:sz w:val="20"/>
                <w:szCs w:val="20"/>
                <w:lang w:eastAsia="ru-RU"/>
              </w:rPr>
              <w:t>.</w:t>
            </w:r>
          </w:p>
        </w:tc>
        <w:tc>
          <w:tcPr>
            <w:tcW w:w="619" w:type="dxa"/>
            <w:gridSpan w:val="7"/>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6"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504" w:type="dxa"/>
            <w:gridSpan w:val="8"/>
            <w:noWrap/>
          </w:tcPr>
          <w:p w:rsidR="00CB58FD" w:rsidRPr="00280A42" w:rsidRDefault="00CB58FD" w:rsidP="00CB58FD">
            <w:pPr>
              <w:shd w:val="clear" w:color="auto" w:fill="FFFFFF"/>
              <w:spacing w:after="0" w:line="240" w:lineRule="auto"/>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композицию рассказа, порядок следования частей рассказа. Уметь составлять план исходного текста; сохранять в подробном пересказе художественного текста его типологическую структу</w:t>
            </w:r>
            <w:r w:rsidRPr="00280A42">
              <w:rPr>
                <w:rFonts w:ascii="Times New Roman" w:eastAsia="Times New Roman" w:hAnsi="Times New Roman"/>
                <w:color w:val="000000"/>
                <w:sz w:val="20"/>
                <w:szCs w:val="20"/>
                <w:lang w:eastAsia="ru-RU"/>
              </w:rPr>
              <w:softHyphen/>
              <w:t>ру; определять значение деталей в художественном описании предмета; уметь создавать текст на основе исходного.</w:t>
            </w:r>
          </w:p>
        </w:tc>
        <w:tc>
          <w:tcPr>
            <w:tcW w:w="2513" w:type="dxa"/>
            <w:gridSpan w:val="3"/>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организовывать и планировать учебное сотрудничество с учителем и сверстниками.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движущую силу своего научения, свою способность к преодолению препятствий и самокоррекции.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компрессии текста</w:t>
            </w:r>
          </w:p>
        </w:tc>
        <w:tc>
          <w:tcPr>
            <w:tcW w:w="1604" w:type="dxa"/>
            <w:gridSpan w:val="7"/>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пересказу исходного текста; стремление к речевому самосовершенствованию; достаточный объём словарного запаса и усвоенных грамматических средств для свободного выражения мыслей и чувств при воспроизведении исходного текста в письменной форме.</w:t>
            </w:r>
          </w:p>
        </w:tc>
        <w:tc>
          <w:tcPr>
            <w:tcW w:w="1985"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Написание изложения по произведению художественной литературы.</w:t>
            </w:r>
          </w:p>
        </w:tc>
        <w:tc>
          <w:tcPr>
            <w:tcW w:w="1543"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Орфографический словарь русского языка</w:t>
            </w:r>
          </w:p>
        </w:tc>
      </w:tr>
      <w:tr w:rsidR="00CB58FD" w:rsidRPr="00280A42" w:rsidTr="00960E38">
        <w:trPr>
          <w:gridAfter w:val="2"/>
          <w:wAfter w:w="425" w:type="dxa"/>
        </w:trPr>
        <w:tc>
          <w:tcPr>
            <w:tcW w:w="675" w:type="dxa"/>
            <w:noWrap/>
          </w:tcPr>
          <w:p w:rsidR="00CB58FD" w:rsidRPr="00280A42" w:rsidRDefault="002C343E"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177</w:t>
            </w:r>
            <w:r w:rsidR="00CB58FD">
              <w:rPr>
                <w:rFonts w:ascii="Times New Roman" w:eastAsia="Times New Roman" w:hAnsi="Times New Roman"/>
                <w:sz w:val="20"/>
                <w:szCs w:val="20"/>
                <w:lang w:eastAsia="ru-RU"/>
              </w:rPr>
              <w:t xml:space="preserve"> -  17</w:t>
            </w:r>
            <w:r>
              <w:rPr>
                <w:rFonts w:ascii="Times New Roman" w:eastAsia="Times New Roman" w:hAnsi="Times New Roman"/>
                <w:sz w:val="20"/>
                <w:szCs w:val="20"/>
                <w:lang w:eastAsia="ru-RU"/>
              </w:rPr>
              <w:t>8</w:t>
            </w:r>
          </w:p>
        </w:tc>
        <w:tc>
          <w:tcPr>
            <w:tcW w:w="851" w:type="dxa"/>
            <w:gridSpan w:val="3"/>
            <w:noWrap/>
          </w:tcPr>
          <w:p w:rsidR="00CB58FD" w:rsidRPr="00280A42" w:rsidRDefault="002C343E"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24</w:t>
            </w:r>
            <w:r w:rsidR="00CB58FD" w:rsidRPr="00280A42">
              <w:rPr>
                <w:rFonts w:ascii="Times New Roman" w:eastAsia="Times New Roman" w:hAnsi="Times New Roman"/>
                <w:sz w:val="20"/>
                <w:szCs w:val="20"/>
                <w:lang w:eastAsia="ru-RU"/>
              </w:rPr>
              <w:t>.04</w:t>
            </w:r>
          </w:p>
          <w:p w:rsidR="00CB58FD" w:rsidRPr="00280A42" w:rsidRDefault="002C343E"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25</w:t>
            </w:r>
            <w:r w:rsidR="00CB58FD" w:rsidRPr="00280A42">
              <w:rPr>
                <w:rFonts w:ascii="Times New Roman" w:eastAsia="Times New Roman" w:hAnsi="Times New Roman"/>
                <w:sz w:val="20"/>
                <w:szCs w:val="20"/>
                <w:lang w:eastAsia="ru-RU"/>
              </w:rPr>
              <w:t>.04</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Условное наклонение.</w:t>
            </w:r>
          </w:p>
        </w:tc>
        <w:tc>
          <w:tcPr>
            <w:tcW w:w="619" w:type="dxa"/>
            <w:gridSpan w:val="7"/>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6"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CB58FD" w:rsidRPr="00280A42" w:rsidRDefault="00CB58FD" w:rsidP="00CB58FD">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об оттенках значения действий, обозначаемых глаголами в условном наклонении; об образовании форм глаголов в условном наклонении; об изменении глаголов в условном наклонении; об использовании глаголов в условном наклонении в речи; о раздельном написании частиц </w:t>
            </w:r>
            <w:r w:rsidRPr="00280A42">
              <w:rPr>
                <w:rFonts w:ascii="Times New Roman" w:eastAsia="Times New Roman" w:hAnsi="Times New Roman"/>
                <w:b/>
                <w:i/>
                <w:color w:val="000000"/>
                <w:sz w:val="20"/>
                <w:szCs w:val="20"/>
                <w:lang w:eastAsia="ru-RU"/>
              </w:rPr>
              <w:t>б (бы)</w:t>
            </w:r>
            <w:r w:rsidRPr="00280A42">
              <w:rPr>
                <w:rFonts w:ascii="Times New Roman" w:eastAsia="Times New Roman" w:hAnsi="Times New Roman"/>
                <w:color w:val="000000"/>
                <w:sz w:val="20"/>
                <w:szCs w:val="20"/>
                <w:lang w:eastAsia="ru-RU"/>
              </w:rPr>
              <w:t xml:space="preserve">  с глаголами; распознавать глаголы в условном наклонении; различать глаголы в форме прошедшего времени в изъявительном наклонении и в форме условного наклонения; определять формы, в которых употреблены глаголы в условном наклонении; определять оттенки значения действий,  обозначаемых глаголами в условном наклонении; составлять предложения и связный текст с использованием глаголов в условном наклонении.</w:t>
            </w:r>
          </w:p>
        </w:tc>
        <w:tc>
          <w:tcPr>
            <w:tcW w:w="2513" w:type="dxa"/>
            <w:gridSpan w:val="3"/>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использовать адекватные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языковые средства для отображения в форме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речевых высказываний с целью планирования,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контроля и самооценки действия.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 новые виды деятельности и сферы 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глаголов условного наклонения</w:t>
            </w:r>
          </w:p>
        </w:tc>
        <w:tc>
          <w:tcPr>
            <w:tcW w:w="1604" w:type="dxa"/>
            <w:gridSpan w:val="7"/>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Способность к самооценке; выразительное чтение стихотворного текста.</w:t>
            </w:r>
          </w:p>
        </w:tc>
        <w:tc>
          <w:tcPr>
            <w:tcW w:w="1985"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Распознавать глаголы в условном наклонении. Определять способ образования условного наклонения. Анализ текста и характеристика глаголов в тексте. Составление текста на заданную тему и выделение глаголов в условном наклонении.</w:t>
            </w:r>
          </w:p>
        </w:tc>
        <w:tc>
          <w:tcPr>
            <w:tcW w:w="1543"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w:t>
            </w:r>
          </w:p>
        </w:tc>
        <w:tc>
          <w:tcPr>
            <w:tcW w:w="851"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самоконтроль </w:t>
            </w:r>
          </w:p>
        </w:tc>
      </w:tr>
      <w:tr w:rsidR="00CB58FD" w:rsidRPr="00280A42" w:rsidTr="00960E38">
        <w:trPr>
          <w:gridAfter w:val="2"/>
          <w:wAfter w:w="425" w:type="dxa"/>
        </w:trPr>
        <w:tc>
          <w:tcPr>
            <w:tcW w:w="675" w:type="dxa"/>
            <w:noWrap/>
          </w:tcPr>
          <w:p w:rsidR="00CB58FD" w:rsidRPr="00280A42" w:rsidRDefault="002C343E"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179</w:t>
            </w:r>
            <w:r w:rsidR="00CB58FD">
              <w:rPr>
                <w:rFonts w:ascii="Times New Roman" w:eastAsia="Times New Roman" w:hAnsi="Times New Roman"/>
                <w:sz w:val="20"/>
                <w:szCs w:val="20"/>
                <w:lang w:eastAsia="ru-RU"/>
              </w:rPr>
              <w:t>- 18</w:t>
            </w:r>
            <w:r>
              <w:rPr>
                <w:rFonts w:ascii="Times New Roman" w:eastAsia="Times New Roman" w:hAnsi="Times New Roman"/>
                <w:sz w:val="20"/>
                <w:szCs w:val="20"/>
                <w:lang w:eastAsia="ru-RU"/>
              </w:rPr>
              <w:t>1</w:t>
            </w:r>
          </w:p>
        </w:tc>
        <w:tc>
          <w:tcPr>
            <w:tcW w:w="851" w:type="dxa"/>
            <w:gridSpan w:val="3"/>
            <w:noWrap/>
          </w:tcPr>
          <w:p w:rsidR="00CB58FD" w:rsidRDefault="002C343E"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26.04</w:t>
            </w:r>
          </w:p>
          <w:p w:rsidR="002C343E" w:rsidRDefault="002C343E"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26.04</w:t>
            </w:r>
          </w:p>
          <w:p w:rsidR="002C343E" w:rsidRPr="00280A42" w:rsidRDefault="002C343E"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27.04</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Повелительное наклонение.</w:t>
            </w:r>
          </w:p>
        </w:tc>
        <w:tc>
          <w:tcPr>
            <w:tcW w:w="619" w:type="dxa"/>
            <w:gridSpan w:val="7"/>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3ч.</w:t>
            </w:r>
          </w:p>
        </w:tc>
        <w:tc>
          <w:tcPr>
            <w:tcW w:w="786"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CB58FD" w:rsidRDefault="00CB58FD" w:rsidP="00CB58FD">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об оттенках значения действий, обозначаемых глаголами в повелительном наклонении; об особенностях образования форм глаголов в повелительном наклонении; об изменении глаголов в  повелительном  наклонении; об использовании глаголов в  повелительном наклонении в речи; об условиях употребления буквы </w:t>
            </w:r>
            <w:r w:rsidRPr="00280A42">
              <w:rPr>
                <w:rFonts w:ascii="Times New Roman" w:eastAsia="Times New Roman" w:hAnsi="Times New Roman"/>
                <w:b/>
                <w:i/>
                <w:color w:val="000000"/>
                <w:sz w:val="20"/>
                <w:szCs w:val="20"/>
                <w:lang w:eastAsia="ru-RU"/>
              </w:rPr>
              <w:t>ь</w:t>
            </w:r>
            <w:r w:rsidRPr="00280A42">
              <w:rPr>
                <w:rFonts w:ascii="Times New Roman" w:eastAsia="Times New Roman" w:hAnsi="Times New Roman"/>
                <w:color w:val="000000"/>
                <w:sz w:val="20"/>
                <w:szCs w:val="20"/>
                <w:lang w:eastAsia="ru-RU"/>
              </w:rPr>
              <w:t xml:space="preserve"> на конце глаголов в повелительном наклонении; об условиях выбора букв </w:t>
            </w:r>
            <w:r w:rsidRPr="00280A42">
              <w:rPr>
                <w:rFonts w:ascii="Times New Roman" w:eastAsia="Times New Roman" w:hAnsi="Times New Roman"/>
                <w:b/>
                <w:i/>
                <w:color w:val="000000"/>
                <w:sz w:val="20"/>
                <w:szCs w:val="20"/>
                <w:lang w:eastAsia="ru-RU"/>
              </w:rPr>
              <w:t>и</w:t>
            </w:r>
            <w:r w:rsidRPr="00280A42">
              <w:rPr>
                <w:rFonts w:ascii="Times New Roman" w:eastAsia="Times New Roman" w:hAnsi="Times New Roman"/>
                <w:color w:val="000000"/>
                <w:sz w:val="20"/>
                <w:szCs w:val="20"/>
                <w:lang w:eastAsia="ru-RU"/>
              </w:rPr>
              <w:t>и</w:t>
            </w:r>
            <w:r w:rsidRPr="00280A42">
              <w:rPr>
                <w:rFonts w:ascii="Times New Roman" w:eastAsia="Times New Roman" w:hAnsi="Times New Roman"/>
                <w:b/>
                <w:i/>
                <w:color w:val="000000"/>
                <w:sz w:val="20"/>
                <w:szCs w:val="20"/>
                <w:lang w:eastAsia="ru-RU"/>
              </w:rPr>
              <w:t>е</w:t>
            </w:r>
            <w:r w:rsidRPr="00280A42">
              <w:rPr>
                <w:rFonts w:ascii="Times New Roman" w:eastAsia="Times New Roman" w:hAnsi="Times New Roman"/>
                <w:color w:val="000000"/>
                <w:sz w:val="20"/>
                <w:szCs w:val="20"/>
                <w:lang w:eastAsia="ru-RU"/>
              </w:rPr>
              <w:t xml:space="preserve"> во 2-м лице во множественном числе глаголов в повелительном и изъявительном наклонении;  распознавать глаголы в  повелительном наклонении;  определять оттенки значения действий,  обозначаемых глаголами в  повелительном  наклонении; определять способ образования глаголов в повелительном наклонении; правильно образовывать глаголы в повелительном наклонении; различать глаголы  2-го лица множественного числа в в повелительном и изъявительном наклонении;  группировать глаголы по наклонениям; правильно писать слова с изученными орфограммами; графически обозначать условия выбора правильных написаний; определять спряжение глаголов в изъявительном наклонении.</w:t>
            </w:r>
          </w:p>
          <w:p w:rsidR="00CB58FD" w:rsidRPr="00280A42" w:rsidRDefault="00CB58FD" w:rsidP="00CB58FD">
            <w:pPr>
              <w:shd w:val="clear" w:color="auto" w:fill="FFFFFF"/>
              <w:spacing w:after="0" w:line="240" w:lineRule="auto"/>
              <w:jc w:val="both"/>
              <w:rPr>
                <w:rFonts w:ascii="Times New Roman" w:eastAsia="Times New Roman" w:hAnsi="Times New Roman"/>
                <w:color w:val="000000"/>
                <w:sz w:val="20"/>
                <w:szCs w:val="20"/>
                <w:lang w:eastAsia="ru-RU"/>
              </w:rPr>
            </w:pPr>
          </w:p>
        </w:tc>
        <w:tc>
          <w:tcPr>
            <w:tcW w:w="2513" w:type="dxa"/>
            <w:gridSpan w:val="3"/>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управлять своим поведением (контроль, самокоррекция, оценка своего </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действия).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ность к преодолению препятствий и самокор-рекции.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 </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создания текста-описания</w:t>
            </w:r>
          </w:p>
        </w:tc>
        <w:tc>
          <w:tcPr>
            <w:tcW w:w="1604" w:type="dxa"/>
            <w:gridSpan w:val="7"/>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Способность к самооценке; выразительное чтение стихотворного текста.</w:t>
            </w:r>
          </w:p>
        </w:tc>
        <w:tc>
          <w:tcPr>
            <w:tcW w:w="1985"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Распознавать глаголы в </w:t>
            </w:r>
            <w:r w:rsidRPr="00280A42">
              <w:rPr>
                <w:rFonts w:ascii="Times New Roman" w:eastAsia="Times New Roman" w:hAnsi="Times New Roman"/>
                <w:color w:val="000000"/>
                <w:sz w:val="20"/>
                <w:szCs w:val="20"/>
                <w:lang w:eastAsia="ru-RU"/>
              </w:rPr>
              <w:t xml:space="preserve"> повелительном </w:t>
            </w:r>
            <w:r w:rsidRPr="00280A42">
              <w:rPr>
                <w:rFonts w:ascii="Times New Roman" w:eastAsia="Times New Roman" w:hAnsi="Times New Roman"/>
                <w:sz w:val="20"/>
                <w:szCs w:val="20"/>
                <w:lang w:eastAsia="ru-RU"/>
              </w:rPr>
              <w:t xml:space="preserve"> наклонении. Анализ таблицы, демонстрирующей способы образования глаголов в повелительном наклонении. Морфемный разбор глаголов в повелительном наклонении. Составление предложений с глаголами разных наклонений. Определение вида, времени и спряжения глаголов. Написание призывов к празднику, используя глаголы в повелительном наклонении. </w:t>
            </w:r>
          </w:p>
        </w:tc>
        <w:tc>
          <w:tcPr>
            <w:tcW w:w="1543"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ИКТ</w:t>
            </w:r>
          </w:p>
        </w:tc>
        <w:tc>
          <w:tcPr>
            <w:tcW w:w="851"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Фронт опрос </w:t>
            </w:r>
          </w:p>
        </w:tc>
      </w:tr>
      <w:tr w:rsidR="00CB58FD" w:rsidRPr="00280A42" w:rsidTr="00960E38">
        <w:trPr>
          <w:gridAfter w:val="2"/>
          <w:wAfter w:w="425" w:type="dxa"/>
        </w:trPr>
        <w:tc>
          <w:tcPr>
            <w:tcW w:w="675" w:type="dxa"/>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w:t>
            </w:r>
            <w:r w:rsidR="002C343E">
              <w:rPr>
                <w:rFonts w:ascii="Times New Roman" w:eastAsia="Times New Roman" w:hAnsi="Times New Roman"/>
                <w:sz w:val="20"/>
                <w:szCs w:val="20"/>
                <w:lang w:eastAsia="ru-RU"/>
              </w:rPr>
              <w:t>2</w:t>
            </w:r>
          </w:p>
        </w:tc>
        <w:tc>
          <w:tcPr>
            <w:tcW w:w="851" w:type="dxa"/>
            <w:gridSpan w:val="3"/>
            <w:noWrap/>
          </w:tcPr>
          <w:p w:rsidR="00CB58FD" w:rsidRPr="00280A42" w:rsidRDefault="002C343E"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28.04</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b/>
                <w:sz w:val="20"/>
                <w:szCs w:val="20"/>
                <w:lang w:eastAsia="ru-RU"/>
              </w:rPr>
            </w:pPr>
            <w:r w:rsidRPr="00280A42">
              <w:rPr>
                <w:rFonts w:ascii="Times New Roman" w:eastAsia="Times New Roman" w:hAnsi="Times New Roman"/>
                <w:b/>
                <w:sz w:val="20"/>
                <w:szCs w:val="20"/>
                <w:lang w:eastAsia="ru-RU"/>
              </w:rPr>
              <w:t>Р.Р. Рассказ по сюжетным рисункам.</w:t>
            </w:r>
          </w:p>
        </w:tc>
        <w:tc>
          <w:tcPr>
            <w:tcW w:w="619" w:type="dxa"/>
            <w:gridSpan w:val="7"/>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6"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504" w:type="dxa"/>
            <w:gridSpan w:val="8"/>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Знать особенности рассказа как жанра функционально-смыслового типа речи повествования; композицию рассказа; </w:t>
            </w:r>
            <w:r w:rsidRPr="00280A42">
              <w:rPr>
                <w:rFonts w:ascii="Times New Roman" w:eastAsia="Times New Roman" w:hAnsi="Times New Roman"/>
                <w:color w:val="000000"/>
                <w:sz w:val="20"/>
                <w:szCs w:val="20"/>
                <w:lang w:eastAsia="ru-RU"/>
              </w:rPr>
              <w:t xml:space="preserve"> осуществлять осознанный выбор языковых средств в зависимости от коммуникативной цели, адресата и ситуацией общения; создавать сочинение-рассказ по сюжетным рисункам от другого лица (1-го или 3-го) с учётом коммуникативной цели, адресата и речевой ситуации; находить и исправлять речевые недочёты в собственном тексте. </w:t>
            </w:r>
          </w:p>
        </w:tc>
        <w:tc>
          <w:tcPr>
            <w:tcW w:w="2513" w:type="dxa"/>
            <w:gridSpan w:val="3"/>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i/>
                <w:sz w:val="20"/>
                <w:szCs w:val="20"/>
                <w:lang w:eastAsia="ru-RU"/>
              </w:rPr>
              <w:t>:</w:t>
            </w:r>
            <w:r w:rsidRPr="00280A42">
              <w:rPr>
                <w:rFonts w:ascii="Times New Roman" w:eastAsia="Times New Roman" w:hAnsi="Times New Roman"/>
                <w:bCs/>
                <w:sz w:val="20"/>
                <w:szCs w:val="20"/>
                <w:lang w:eastAsia="ru-RU"/>
              </w:rPr>
              <w:t xml:space="preserve"> управлять своим поведением (контроль, самокоррекция, оценка своего </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действия).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осознавать самого себя как движущую силу своего научения, свою способ­</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ность к преодолению препятствий и самокоррекции.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 </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создания текста</w:t>
            </w:r>
          </w:p>
        </w:tc>
        <w:tc>
          <w:tcPr>
            <w:tcW w:w="1604" w:type="dxa"/>
            <w:gridSpan w:val="7"/>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созданию собственного текста; стремление к речевому самосовершенствованию; достаточный объём словарного запаса и усвоенных грамматических средств для свободного выражения мыслей и чувств при создании текста в письменной форме.</w:t>
            </w:r>
          </w:p>
        </w:tc>
        <w:tc>
          <w:tcPr>
            <w:tcW w:w="1985"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Анализ данных в учебнике материалов к сочинению по рисунку и его устное описание. Наблюдение и запись увиденного в форме материалов к сочинению. Написание  сочинения-рассказа на заданную тему.</w:t>
            </w:r>
          </w:p>
        </w:tc>
        <w:tc>
          <w:tcPr>
            <w:tcW w:w="1543"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Орфографический словарь русского языка</w:t>
            </w:r>
          </w:p>
        </w:tc>
        <w:tc>
          <w:tcPr>
            <w:tcW w:w="851"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Рассказ </w:t>
            </w:r>
          </w:p>
        </w:tc>
      </w:tr>
      <w:tr w:rsidR="00CB58FD" w:rsidRPr="00280A42" w:rsidTr="00960E38">
        <w:trPr>
          <w:gridAfter w:val="2"/>
          <w:wAfter w:w="425" w:type="dxa"/>
        </w:trPr>
        <w:tc>
          <w:tcPr>
            <w:tcW w:w="675" w:type="dxa"/>
            <w:noWrap/>
          </w:tcPr>
          <w:p w:rsidR="00CB58FD" w:rsidRPr="00280A42" w:rsidRDefault="002C343E"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183</w:t>
            </w:r>
            <w:r w:rsidR="00CB58FD">
              <w:rPr>
                <w:rFonts w:ascii="Times New Roman" w:eastAsia="Times New Roman" w:hAnsi="Times New Roman"/>
                <w:sz w:val="20"/>
                <w:szCs w:val="20"/>
                <w:lang w:eastAsia="ru-RU"/>
              </w:rPr>
              <w:t xml:space="preserve"> - 18</w:t>
            </w:r>
            <w:r>
              <w:rPr>
                <w:rFonts w:ascii="Times New Roman" w:eastAsia="Times New Roman" w:hAnsi="Times New Roman"/>
                <w:sz w:val="20"/>
                <w:szCs w:val="20"/>
                <w:lang w:eastAsia="ru-RU"/>
              </w:rPr>
              <w:t>5</w:t>
            </w:r>
          </w:p>
        </w:tc>
        <w:tc>
          <w:tcPr>
            <w:tcW w:w="851" w:type="dxa"/>
            <w:gridSpan w:val="3"/>
            <w:noWrap/>
          </w:tcPr>
          <w:p w:rsidR="00CB58FD" w:rsidRDefault="002C343E"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02</w:t>
            </w:r>
            <w:r w:rsidR="00CB58FD">
              <w:rPr>
                <w:rFonts w:ascii="Times New Roman" w:eastAsia="Times New Roman" w:hAnsi="Times New Roman"/>
                <w:sz w:val="20"/>
                <w:szCs w:val="20"/>
                <w:lang w:eastAsia="ru-RU"/>
              </w:rPr>
              <w:t>.05</w:t>
            </w:r>
          </w:p>
          <w:p w:rsidR="00CB58FD" w:rsidRDefault="002C343E"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03</w:t>
            </w:r>
            <w:r w:rsidR="00CB58FD">
              <w:rPr>
                <w:rFonts w:ascii="Times New Roman" w:eastAsia="Times New Roman" w:hAnsi="Times New Roman"/>
                <w:sz w:val="20"/>
                <w:szCs w:val="20"/>
                <w:lang w:eastAsia="ru-RU"/>
              </w:rPr>
              <w:t>.05</w:t>
            </w:r>
          </w:p>
          <w:p w:rsidR="00CB58FD" w:rsidRPr="00280A42" w:rsidRDefault="002C343E" w:rsidP="00CB58FD">
            <w:pPr>
              <w:spacing w:after="0" w:line="240" w:lineRule="auto"/>
              <w:jc w:val="center"/>
              <w:rPr>
                <w:rFonts w:ascii="Times New Roman" w:eastAsia="Times New Roman" w:hAnsi="Times New Roman"/>
                <w:b/>
                <w:color w:val="C00000"/>
                <w:sz w:val="20"/>
                <w:szCs w:val="20"/>
                <w:lang w:eastAsia="ru-RU"/>
              </w:rPr>
            </w:pPr>
            <w:r>
              <w:rPr>
                <w:rFonts w:ascii="Times New Roman" w:eastAsia="Times New Roman" w:hAnsi="Times New Roman"/>
                <w:sz w:val="20"/>
                <w:szCs w:val="20"/>
                <w:lang w:eastAsia="ru-RU"/>
              </w:rPr>
              <w:t>03</w:t>
            </w:r>
            <w:r w:rsidR="00CB58FD">
              <w:rPr>
                <w:rFonts w:ascii="Times New Roman" w:eastAsia="Times New Roman" w:hAnsi="Times New Roman"/>
                <w:sz w:val="20"/>
                <w:szCs w:val="20"/>
                <w:lang w:eastAsia="ru-RU"/>
              </w:rPr>
              <w:t>.05</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b/>
                <w:sz w:val="20"/>
                <w:szCs w:val="20"/>
                <w:lang w:eastAsia="ru-RU"/>
              </w:rPr>
            </w:pPr>
            <w:r w:rsidRPr="00280A42">
              <w:rPr>
                <w:rFonts w:ascii="Times New Roman" w:eastAsia="Times New Roman" w:hAnsi="Times New Roman"/>
                <w:sz w:val="20"/>
                <w:szCs w:val="20"/>
                <w:lang w:eastAsia="ru-RU"/>
              </w:rPr>
              <w:t xml:space="preserve">Употребление наклонений. </w:t>
            </w:r>
          </w:p>
          <w:p w:rsidR="00CB58FD" w:rsidRPr="00280A42" w:rsidRDefault="00CB58FD" w:rsidP="00CB58FD">
            <w:pPr>
              <w:spacing w:after="0" w:line="240" w:lineRule="auto"/>
              <w:jc w:val="both"/>
              <w:rPr>
                <w:rFonts w:ascii="Times New Roman" w:eastAsia="Times New Roman" w:hAnsi="Times New Roman"/>
                <w:b/>
                <w:color w:val="C00000"/>
                <w:sz w:val="20"/>
                <w:szCs w:val="20"/>
                <w:lang w:eastAsia="ru-RU"/>
              </w:rPr>
            </w:pPr>
            <w:r w:rsidRPr="00280A42">
              <w:rPr>
                <w:rFonts w:ascii="Times New Roman" w:eastAsia="Times New Roman" w:hAnsi="Times New Roman"/>
                <w:b/>
                <w:color w:val="C00000"/>
                <w:sz w:val="20"/>
                <w:szCs w:val="20"/>
                <w:lang w:eastAsia="ru-RU"/>
              </w:rPr>
              <w:t>Контрольный словарный диктант.</w:t>
            </w:r>
          </w:p>
        </w:tc>
        <w:tc>
          <w:tcPr>
            <w:tcW w:w="619" w:type="dxa"/>
            <w:gridSpan w:val="7"/>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3ч.</w:t>
            </w:r>
          </w:p>
        </w:tc>
        <w:tc>
          <w:tcPr>
            <w:tcW w:w="786"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комплексного применения знаний и умений</w:t>
            </w:r>
          </w:p>
        </w:tc>
        <w:tc>
          <w:tcPr>
            <w:tcW w:w="2504" w:type="dxa"/>
            <w:gridSpan w:val="8"/>
            <w:noWrap/>
          </w:tcPr>
          <w:p w:rsidR="00CB58FD" w:rsidRPr="00280A42" w:rsidRDefault="00CB58FD" w:rsidP="00CB58FD">
            <w:pPr>
              <w:shd w:val="clear" w:color="auto" w:fill="FFFFFF"/>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Знать об употреблении форм одних наклонений в значении других, об употреблении неопределенной формы глаголов (инфинитива) в значении повелительного наклонения; определять наклонение, в котором употреблён глагол; выражать глаголами в разных наклонениях побуждение к действию, просьбы; заменять формы одних наклонений в значении других; употреблять неопределённую форму глагола (инфинитив) в значении повелительного наклонения.</w:t>
            </w:r>
          </w:p>
        </w:tc>
        <w:tc>
          <w:tcPr>
            <w:tcW w:w="2513" w:type="dxa"/>
            <w:gridSpan w:val="3"/>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использовать адекватные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язы ковы е средства для отображения в форме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речевых высказываний с целью планирования,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контроля и самооценки действия.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 в новые виды деятельности и формы 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 ковы е явления,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текста</w:t>
            </w:r>
          </w:p>
        </w:tc>
        <w:tc>
          <w:tcPr>
            <w:tcW w:w="1604" w:type="dxa"/>
            <w:gridSpan w:val="7"/>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Способность к самооценке; выразительное чтение стихотворного текста; осознание роли интонации в выражении мыслей и чувств.</w:t>
            </w:r>
          </w:p>
        </w:tc>
        <w:tc>
          <w:tcPr>
            <w:tcW w:w="1985"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Правильно употреблять наклонения глаголов в речи.выражение просьбы, используя разные наклонения. Анализ стихотворения. Замена в тексте неопределённой формы глагола (инфинитива) формой повелительного наклонения. Обозначение вида и наклонения глаголов в тексте. Составление текста на заданную тему. Изменение наклонений глаголов. Составление рецепта. Написание контрольного словарного диктанта. </w:t>
            </w:r>
          </w:p>
        </w:tc>
        <w:tc>
          <w:tcPr>
            <w:tcW w:w="1543"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w:t>
            </w:r>
          </w:p>
        </w:tc>
        <w:tc>
          <w:tcPr>
            <w:tcW w:w="851"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Контрольный словарный диктант</w:t>
            </w:r>
          </w:p>
        </w:tc>
      </w:tr>
      <w:tr w:rsidR="00CB58FD" w:rsidRPr="00280A42" w:rsidTr="00960E38">
        <w:trPr>
          <w:gridAfter w:val="2"/>
          <w:wAfter w:w="425" w:type="dxa"/>
        </w:trPr>
        <w:tc>
          <w:tcPr>
            <w:tcW w:w="675" w:type="dxa"/>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w:t>
            </w:r>
            <w:r w:rsidR="002C343E">
              <w:rPr>
                <w:rFonts w:ascii="Times New Roman" w:eastAsia="Times New Roman" w:hAnsi="Times New Roman"/>
                <w:sz w:val="20"/>
                <w:szCs w:val="20"/>
                <w:lang w:eastAsia="ru-RU"/>
              </w:rPr>
              <w:t>6</w:t>
            </w:r>
          </w:p>
        </w:tc>
        <w:tc>
          <w:tcPr>
            <w:tcW w:w="851" w:type="dxa"/>
            <w:gridSpan w:val="3"/>
            <w:noWrap/>
          </w:tcPr>
          <w:p w:rsidR="00CB58FD" w:rsidRPr="00280A42" w:rsidRDefault="002C343E"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04</w:t>
            </w:r>
            <w:r w:rsidR="00CB58FD">
              <w:rPr>
                <w:rFonts w:ascii="Times New Roman" w:eastAsia="Times New Roman" w:hAnsi="Times New Roman"/>
                <w:sz w:val="20"/>
                <w:szCs w:val="20"/>
                <w:lang w:eastAsia="ru-RU"/>
              </w:rPr>
              <w:t>.05</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Безличные глаголы.</w:t>
            </w:r>
          </w:p>
        </w:tc>
        <w:tc>
          <w:tcPr>
            <w:tcW w:w="619" w:type="dxa"/>
            <w:gridSpan w:val="7"/>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6"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CB58FD" w:rsidRPr="00280A42" w:rsidRDefault="00CB58FD" w:rsidP="00CB58FD">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определение безличных глаголов, их формы, лексическое значение; знать об употреблении личных глаголов в значении безличных; об употреблении безличных глаголов в речи; определять лексические значения, выражаемые безличными глаголами; распознавать безличные глаголы и определять их форму; находить личные глаголя, употреблённые в значении безличных; заменять личные глаголы безличными; употреблять безличные глаголы в речи.   </w:t>
            </w:r>
          </w:p>
        </w:tc>
        <w:tc>
          <w:tcPr>
            <w:tcW w:w="2513" w:type="dxa"/>
            <w:gridSpan w:val="3"/>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 xml:space="preserve">Коммуникативные: </w:t>
            </w:r>
            <w:r w:rsidRPr="00280A42">
              <w:rPr>
                <w:rFonts w:ascii="Times New Roman" w:eastAsia="Times New Roman" w:hAnsi="Times New Roman"/>
                <w:bCs/>
                <w:sz w:val="20"/>
                <w:szCs w:val="20"/>
                <w:lang w:eastAsia="ru-RU"/>
              </w:rPr>
              <w:t xml:space="preserve">управлять своим поведением (контроль, самокоррекция, оценка своего </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действия).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 к преодолению препятствий и самокор-рекции.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 </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безличных глаголов</w:t>
            </w:r>
          </w:p>
        </w:tc>
        <w:tc>
          <w:tcPr>
            <w:tcW w:w="1604" w:type="dxa"/>
            <w:gridSpan w:val="7"/>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85"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Распознавать безличные глаголы. Употреблять безличные глаголы в настоящем, прошедшем и будущем времени. Составление предложений с безличными глаголами. </w:t>
            </w:r>
          </w:p>
        </w:tc>
        <w:tc>
          <w:tcPr>
            <w:tcW w:w="1543"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ИКТ</w:t>
            </w:r>
          </w:p>
        </w:tc>
        <w:tc>
          <w:tcPr>
            <w:tcW w:w="851"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Взаимоконтроль </w:t>
            </w:r>
          </w:p>
        </w:tc>
      </w:tr>
      <w:tr w:rsidR="00CB58FD" w:rsidRPr="00280A42" w:rsidTr="00960E38">
        <w:trPr>
          <w:gridAfter w:val="2"/>
          <w:wAfter w:w="425" w:type="dxa"/>
        </w:trPr>
        <w:tc>
          <w:tcPr>
            <w:tcW w:w="675" w:type="dxa"/>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w:t>
            </w:r>
            <w:r w:rsidR="002C343E">
              <w:rPr>
                <w:rFonts w:ascii="Times New Roman" w:eastAsia="Times New Roman" w:hAnsi="Times New Roman"/>
                <w:sz w:val="20"/>
                <w:szCs w:val="20"/>
                <w:lang w:eastAsia="ru-RU"/>
              </w:rPr>
              <w:t>7</w:t>
            </w:r>
          </w:p>
        </w:tc>
        <w:tc>
          <w:tcPr>
            <w:tcW w:w="851" w:type="dxa"/>
            <w:gridSpan w:val="3"/>
            <w:noWrap/>
          </w:tcPr>
          <w:p w:rsidR="00CB58FD" w:rsidRPr="00280A42" w:rsidRDefault="002C343E"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05</w:t>
            </w:r>
            <w:r w:rsidR="00CB58FD">
              <w:rPr>
                <w:rFonts w:ascii="Times New Roman" w:eastAsia="Times New Roman" w:hAnsi="Times New Roman"/>
                <w:sz w:val="20"/>
                <w:szCs w:val="20"/>
                <w:lang w:eastAsia="ru-RU"/>
              </w:rPr>
              <w:t>.05</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Морфологический разбор глагола.</w:t>
            </w:r>
          </w:p>
        </w:tc>
        <w:tc>
          <w:tcPr>
            <w:tcW w:w="619" w:type="dxa"/>
            <w:gridSpan w:val="7"/>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86"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комплексного применения знаний и умений</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p>
        </w:tc>
        <w:tc>
          <w:tcPr>
            <w:tcW w:w="2504" w:type="dxa"/>
            <w:gridSpan w:val="8"/>
            <w:noWrap/>
          </w:tcPr>
          <w:p w:rsidR="00CB58FD" w:rsidRPr="00280A42" w:rsidRDefault="00CB58FD" w:rsidP="00CB58FD">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порядок морфологического разбора глагола. Уметь производить морфологический разбор (устный и письмен</w:t>
            </w:r>
            <w:r w:rsidRPr="00280A42">
              <w:rPr>
                <w:rFonts w:ascii="Times New Roman" w:eastAsia="Times New Roman" w:hAnsi="Times New Roman"/>
                <w:color w:val="000000"/>
                <w:sz w:val="20"/>
                <w:szCs w:val="20"/>
                <w:lang w:eastAsia="ru-RU"/>
              </w:rPr>
              <w:softHyphen/>
              <w:t>ный) глагола.</w:t>
            </w:r>
          </w:p>
        </w:tc>
        <w:tc>
          <w:tcPr>
            <w:tcW w:w="2513" w:type="dxa"/>
            <w:gridSpan w:val="3"/>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формировать навыки учеб­ного сотрудничества в ходе индивидуальной </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 групповой работы.</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проектировать маршрут преодоления затруднений в обучении через включение в новые виды деятельности и формы 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 </w:t>
            </w:r>
          </w:p>
          <w:p w:rsidR="00CB58FD"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морфологического разбора глагола</w:t>
            </w:r>
            <w:r>
              <w:rPr>
                <w:rFonts w:ascii="Times New Roman" w:eastAsia="Times New Roman" w:hAnsi="Times New Roman"/>
                <w:bCs/>
                <w:sz w:val="20"/>
                <w:szCs w:val="20"/>
                <w:lang w:eastAsia="ru-RU"/>
              </w:rPr>
              <w:t>.</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p>
        </w:tc>
        <w:tc>
          <w:tcPr>
            <w:tcW w:w="1604" w:type="dxa"/>
            <w:gridSpan w:val="7"/>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Стремление  к совершенствованию собственной речи. Способность к самооценке.</w:t>
            </w:r>
          </w:p>
        </w:tc>
        <w:tc>
          <w:tcPr>
            <w:tcW w:w="1985"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Выполнение устного и письменного морфологического разбора глагола.</w:t>
            </w:r>
          </w:p>
        </w:tc>
        <w:tc>
          <w:tcPr>
            <w:tcW w:w="1543"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w:t>
            </w:r>
          </w:p>
        </w:tc>
        <w:tc>
          <w:tcPr>
            <w:tcW w:w="851"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Морфологический разбор </w:t>
            </w:r>
          </w:p>
        </w:tc>
      </w:tr>
      <w:tr w:rsidR="00CB58FD" w:rsidRPr="00280A42" w:rsidTr="00960E38">
        <w:trPr>
          <w:gridAfter w:val="5"/>
          <w:wAfter w:w="1276" w:type="dxa"/>
        </w:trPr>
        <w:tc>
          <w:tcPr>
            <w:tcW w:w="675" w:type="dxa"/>
            <w:noWrap/>
          </w:tcPr>
          <w:p w:rsidR="00CB58FD" w:rsidRPr="00280A42" w:rsidRDefault="002C343E"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188</w:t>
            </w:r>
            <w:r w:rsidR="00CB58FD">
              <w:rPr>
                <w:rFonts w:ascii="Times New Roman" w:eastAsia="Times New Roman" w:hAnsi="Times New Roman"/>
                <w:sz w:val="20"/>
                <w:szCs w:val="20"/>
                <w:lang w:eastAsia="ru-RU"/>
              </w:rPr>
              <w:t xml:space="preserve"> - 18</w:t>
            </w:r>
            <w:r>
              <w:rPr>
                <w:rFonts w:ascii="Times New Roman" w:eastAsia="Times New Roman" w:hAnsi="Times New Roman"/>
                <w:sz w:val="20"/>
                <w:szCs w:val="20"/>
                <w:lang w:eastAsia="ru-RU"/>
              </w:rPr>
              <w:t>9</w:t>
            </w:r>
          </w:p>
        </w:tc>
        <w:tc>
          <w:tcPr>
            <w:tcW w:w="851" w:type="dxa"/>
            <w:gridSpan w:val="3"/>
            <w:noWrap/>
          </w:tcPr>
          <w:p w:rsidR="00CB58FD" w:rsidRDefault="002C343E"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r w:rsidR="00CB58FD">
              <w:rPr>
                <w:rFonts w:ascii="Times New Roman" w:eastAsia="Times New Roman" w:hAnsi="Times New Roman"/>
                <w:sz w:val="20"/>
                <w:szCs w:val="20"/>
                <w:lang w:eastAsia="ru-RU"/>
              </w:rPr>
              <w:t>.05</w:t>
            </w:r>
          </w:p>
          <w:p w:rsidR="00CB58FD" w:rsidRPr="00280A42" w:rsidRDefault="002C343E"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10</w:t>
            </w:r>
            <w:r w:rsidR="00CB58FD" w:rsidRPr="00280A42">
              <w:rPr>
                <w:rFonts w:ascii="Times New Roman" w:eastAsia="Times New Roman" w:hAnsi="Times New Roman"/>
                <w:sz w:val="20"/>
                <w:szCs w:val="20"/>
                <w:lang w:eastAsia="ru-RU"/>
              </w:rPr>
              <w:t>.05</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sz w:val="20"/>
                <w:szCs w:val="20"/>
                <w:lang w:eastAsia="ru-RU"/>
              </w:rPr>
              <w:t>Р.Р. Рассказ на основе услышанного.</w:t>
            </w:r>
          </w:p>
        </w:tc>
        <w:tc>
          <w:tcPr>
            <w:tcW w:w="619" w:type="dxa"/>
            <w:gridSpan w:val="7"/>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6"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504" w:type="dxa"/>
            <w:gridSpan w:val="8"/>
            <w:noWrap/>
          </w:tcPr>
          <w:p w:rsidR="00CB58FD" w:rsidRPr="00280A42" w:rsidRDefault="00CB58FD" w:rsidP="00CB58FD">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bCs/>
                <w:sz w:val="20"/>
                <w:szCs w:val="20"/>
                <w:lang w:eastAsia="ru-RU"/>
              </w:rPr>
              <w:t xml:space="preserve">Знать особенности рассказа как жанра функционально-смыслового типа речи повествования; композицию рассказа; </w:t>
            </w:r>
            <w:r w:rsidRPr="00280A42">
              <w:rPr>
                <w:rFonts w:ascii="Times New Roman" w:eastAsia="Times New Roman" w:hAnsi="Times New Roman"/>
                <w:color w:val="000000"/>
                <w:sz w:val="20"/>
                <w:szCs w:val="20"/>
                <w:lang w:eastAsia="ru-RU"/>
              </w:rPr>
              <w:t xml:space="preserve"> осуществлять осознанный выбор языковых средств в зависимости от коммуникативной цели, адресата и ситуацией общения; составлять план сочинения; создавать текст сочинения-повествования с включением рассказа на основе услышанного.</w:t>
            </w:r>
          </w:p>
        </w:tc>
        <w:tc>
          <w:tcPr>
            <w:tcW w:w="2513" w:type="dxa"/>
            <w:gridSpan w:val="3"/>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использовать адекватные языковые средства для отображения в форме речевых высказываний с целью планирования, контроля и самооценки действия. </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 в новые вицы деятельности и формы 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 </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конструирования текста</w:t>
            </w:r>
          </w:p>
        </w:tc>
        <w:tc>
          <w:tcPr>
            <w:tcW w:w="1604" w:type="dxa"/>
            <w:gridSpan w:val="7"/>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созданию собственного текста; стремление к речевому самосовершенствованию; достаточный объём словарного запаса и усвоенных грамматических средств для свободного выражения мыслей и чувств при создании текста в письменной форме.</w:t>
            </w:r>
          </w:p>
        </w:tc>
        <w:tc>
          <w:tcPr>
            <w:tcW w:w="1985"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Анализ вступления и заключительной части рассказа на основе услышанного. Написание сочинения на основе услышанного от старших рассказа.</w:t>
            </w:r>
          </w:p>
        </w:tc>
        <w:tc>
          <w:tcPr>
            <w:tcW w:w="1543"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Орфографический словарь русского языка</w:t>
            </w:r>
          </w:p>
        </w:tc>
      </w:tr>
      <w:tr w:rsidR="00CB58FD" w:rsidRPr="00280A42" w:rsidTr="00960E38">
        <w:trPr>
          <w:gridAfter w:val="2"/>
          <w:wAfter w:w="425" w:type="dxa"/>
        </w:trPr>
        <w:tc>
          <w:tcPr>
            <w:tcW w:w="675" w:type="dxa"/>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2C343E">
              <w:rPr>
                <w:rFonts w:ascii="Times New Roman" w:eastAsia="Times New Roman" w:hAnsi="Times New Roman"/>
                <w:sz w:val="20"/>
                <w:szCs w:val="20"/>
                <w:lang w:eastAsia="ru-RU"/>
              </w:rPr>
              <w:t>90-191</w:t>
            </w:r>
          </w:p>
        </w:tc>
        <w:tc>
          <w:tcPr>
            <w:tcW w:w="851" w:type="dxa"/>
            <w:gridSpan w:val="3"/>
            <w:noWrap/>
          </w:tcPr>
          <w:p w:rsidR="00CB58FD" w:rsidRDefault="002C343E"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11</w:t>
            </w:r>
            <w:r w:rsidR="00CB58FD" w:rsidRPr="00280A42">
              <w:rPr>
                <w:rFonts w:ascii="Times New Roman" w:eastAsia="Times New Roman" w:hAnsi="Times New Roman"/>
                <w:sz w:val="20"/>
                <w:szCs w:val="20"/>
                <w:lang w:eastAsia="ru-RU"/>
              </w:rPr>
              <w:t>.05</w:t>
            </w:r>
          </w:p>
          <w:p w:rsidR="002C343E" w:rsidRPr="00280A42" w:rsidRDefault="002C343E"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12.05</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Правописание гласных в суффиксах глаголов.</w:t>
            </w:r>
          </w:p>
        </w:tc>
        <w:tc>
          <w:tcPr>
            <w:tcW w:w="619" w:type="dxa"/>
            <w:gridSpan w:val="7"/>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6"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Комбинированный урок</w:t>
            </w:r>
          </w:p>
        </w:tc>
        <w:tc>
          <w:tcPr>
            <w:tcW w:w="2504" w:type="dxa"/>
            <w:gridSpan w:val="8"/>
            <w:noWrap/>
          </w:tcPr>
          <w:p w:rsidR="00CB58FD" w:rsidRPr="00280A42" w:rsidRDefault="00CB58FD" w:rsidP="00CB58FD">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условия выбора гласных букв в суффиксах глаголов </w:t>
            </w:r>
            <w:r w:rsidRPr="00280A42">
              <w:rPr>
                <w:rFonts w:ascii="Times New Roman" w:eastAsia="Times New Roman" w:hAnsi="Times New Roman"/>
                <w:b/>
                <w:i/>
                <w:color w:val="000000"/>
                <w:sz w:val="20"/>
                <w:szCs w:val="20"/>
                <w:lang w:eastAsia="ru-RU"/>
              </w:rPr>
              <w:t>-ова- (-ева-)/-ыва- (-ива-)</w:t>
            </w:r>
            <w:r w:rsidRPr="00280A42">
              <w:rPr>
                <w:rFonts w:ascii="Times New Roman" w:eastAsia="Times New Roman" w:hAnsi="Times New Roman"/>
                <w:color w:val="000000"/>
                <w:sz w:val="20"/>
                <w:szCs w:val="20"/>
                <w:lang w:eastAsia="ru-RU"/>
              </w:rPr>
              <w:t xml:space="preserve">; правильно писать гласные в суффиксах глаголов </w:t>
            </w:r>
            <w:r w:rsidRPr="00280A42">
              <w:rPr>
                <w:rFonts w:ascii="Times New Roman" w:eastAsia="Times New Roman" w:hAnsi="Times New Roman"/>
                <w:b/>
                <w:i/>
                <w:color w:val="000000"/>
                <w:sz w:val="20"/>
                <w:szCs w:val="20"/>
                <w:lang w:eastAsia="ru-RU"/>
              </w:rPr>
              <w:t>-ова- (-ева-)/-ыва- (-ива-)</w:t>
            </w:r>
            <w:r w:rsidRPr="00280A42">
              <w:rPr>
                <w:rFonts w:ascii="Times New Roman" w:eastAsia="Times New Roman" w:hAnsi="Times New Roman"/>
                <w:color w:val="000000"/>
                <w:sz w:val="20"/>
                <w:szCs w:val="20"/>
                <w:lang w:eastAsia="ru-RU"/>
              </w:rPr>
              <w:t>; графически обозначать условия выбора правильных написаний; создавать устное высказывание на заданную тему.</w:t>
            </w:r>
          </w:p>
        </w:tc>
        <w:tc>
          <w:tcPr>
            <w:tcW w:w="2513" w:type="dxa"/>
            <w:gridSpan w:val="3"/>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организовывать и планировать учебное сотрудничество с учителем и сверстниками.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 к преодолению препятствий и самокоррекции.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 </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анализа текста</w:t>
            </w:r>
          </w:p>
        </w:tc>
        <w:tc>
          <w:tcPr>
            <w:tcW w:w="1604" w:type="dxa"/>
            <w:gridSpan w:val="7"/>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изучению языка. Способность к самооценке.</w:t>
            </w:r>
          </w:p>
        </w:tc>
        <w:tc>
          <w:tcPr>
            <w:tcW w:w="1985"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Усвоение правила  «Правописание гласных в суффиксах глаголов».  Выполнение упражнений, руководствуясь правилом, обозначая условия выбора орфограмм. Образование от данных глаголов разных форм времени, лица, наклонения. Составление словосочетаний с глаголами. Устно пересказывают текст от 3-го лица. </w:t>
            </w:r>
          </w:p>
        </w:tc>
        <w:tc>
          <w:tcPr>
            <w:tcW w:w="1543"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Контрольно - измерительные материалы. Русский язык: 6 класс/ сост.Н. В. Егорова. – М.: Вако, 2013г.</w:t>
            </w:r>
          </w:p>
        </w:tc>
        <w:tc>
          <w:tcPr>
            <w:tcW w:w="851"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Самоконтроль </w:t>
            </w:r>
          </w:p>
        </w:tc>
      </w:tr>
      <w:tr w:rsidR="00CB58FD" w:rsidRPr="00280A42" w:rsidTr="00960E38">
        <w:trPr>
          <w:gridAfter w:val="2"/>
          <w:wAfter w:w="425" w:type="dxa"/>
        </w:trPr>
        <w:tc>
          <w:tcPr>
            <w:tcW w:w="675" w:type="dxa"/>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w:t>
            </w:r>
            <w:r w:rsidR="002C343E">
              <w:rPr>
                <w:rFonts w:ascii="Times New Roman" w:eastAsia="Times New Roman" w:hAnsi="Times New Roman"/>
                <w:sz w:val="20"/>
                <w:szCs w:val="20"/>
                <w:lang w:eastAsia="ru-RU"/>
              </w:rPr>
              <w:t>2-193</w:t>
            </w:r>
          </w:p>
        </w:tc>
        <w:tc>
          <w:tcPr>
            <w:tcW w:w="851" w:type="dxa"/>
            <w:gridSpan w:val="3"/>
            <w:noWrap/>
          </w:tcPr>
          <w:p w:rsidR="00CB58FD" w:rsidRDefault="002C343E" w:rsidP="00CB58FD">
            <w:pPr>
              <w:spacing w:after="0" w:line="240" w:lineRule="auto"/>
              <w:jc w:val="center"/>
              <w:rPr>
                <w:rFonts w:ascii="Times New Roman" w:eastAsia="Times New Roman" w:hAnsi="Times New Roman"/>
                <w:color w:val="C00000"/>
                <w:sz w:val="20"/>
                <w:szCs w:val="20"/>
                <w:lang w:eastAsia="ru-RU"/>
              </w:rPr>
            </w:pPr>
            <w:r>
              <w:rPr>
                <w:rFonts w:ascii="Times New Roman" w:eastAsia="Times New Roman" w:hAnsi="Times New Roman"/>
                <w:color w:val="C00000"/>
                <w:sz w:val="20"/>
                <w:szCs w:val="20"/>
                <w:lang w:eastAsia="ru-RU"/>
              </w:rPr>
              <w:t>15</w:t>
            </w:r>
            <w:r w:rsidR="00CB58FD" w:rsidRPr="00280A42">
              <w:rPr>
                <w:rFonts w:ascii="Times New Roman" w:eastAsia="Times New Roman" w:hAnsi="Times New Roman"/>
                <w:color w:val="C00000"/>
                <w:sz w:val="20"/>
                <w:szCs w:val="20"/>
                <w:lang w:eastAsia="ru-RU"/>
              </w:rPr>
              <w:t>.05</w:t>
            </w:r>
          </w:p>
          <w:p w:rsidR="002C343E" w:rsidRPr="00280A42" w:rsidRDefault="002C343E" w:rsidP="00CB58FD">
            <w:pPr>
              <w:spacing w:after="0" w:line="240" w:lineRule="auto"/>
              <w:jc w:val="center"/>
              <w:rPr>
                <w:rFonts w:ascii="Times New Roman" w:eastAsia="Times New Roman" w:hAnsi="Times New Roman"/>
                <w:b/>
                <w:color w:val="C00000"/>
                <w:sz w:val="20"/>
                <w:szCs w:val="20"/>
                <w:lang w:eastAsia="ru-RU"/>
              </w:rPr>
            </w:pPr>
            <w:r>
              <w:rPr>
                <w:rFonts w:ascii="Times New Roman" w:eastAsia="Times New Roman" w:hAnsi="Times New Roman"/>
                <w:color w:val="C00000"/>
                <w:sz w:val="20"/>
                <w:szCs w:val="20"/>
                <w:lang w:eastAsia="ru-RU"/>
              </w:rPr>
              <w:t>16.05</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Повторение изученного в разделе «Глагол». </w:t>
            </w:r>
          </w:p>
          <w:p w:rsidR="00CB58FD" w:rsidRPr="00280A42" w:rsidRDefault="00CB58FD" w:rsidP="00CB58FD">
            <w:pPr>
              <w:spacing w:after="0" w:line="240" w:lineRule="auto"/>
              <w:jc w:val="both"/>
              <w:rPr>
                <w:rFonts w:ascii="Times New Roman" w:eastAsia="Times New Roman" w:hAnsi="Times New Roman"/>
                <w:b/>
                <w:color w:val="C00000"/>
                <w:sz w:val="20"/>
                <w:szCs w:val="20"/>
                <w:lang w:eastAsia="ru-RU"/>
              </w:rPr>
            </w:pPr>
            <w:r w:rsidRPr="00280A42">
              <w:rPr>
                <w:rFonts w:ascii="Times New Roman" w:eastAsia="Times New Roman" w:hAnsi="Times New Roman"/>
                <w:b/>
                <w:color w:val="C00000"/>
                <w:sz w:val="20"/>
                <w:szCs w:val="20"/>
                <w:lang w:eastAsia="ru-RU"/>
              </w:rPr>
              <w:t>Контрольный тест «Глагол».</w:t>
            </w:r>
          </w:p>
        </w:tc>
        <w:tc>
          <w:tcPr>
            <w:tcW w:w="619" w:type="dxa"/>
            <w:gridSpan w:val="7"/>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86"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систематизации и обобщения</w:t>
            </w:r>
          </w:p>
        </w:tc>
        <w:tc>
          <w:tcPr>
            <w:tcW w:w="2504" w:type="dxa"/>
            <w:gridSpan w:val="8"/>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Правильно отвечать на контрольные вопросы по изученному разделу; составлять сложный план сообщения о глаголе как части речи; создавать сообщение о глаголе в научном стиле с опорой на план; подбирать примеры; правильно писать слова с изученными орфограммами; выполнять морфологический разбор глагола.</w:t>
            </w:r>
          </w:p>
        </w:tc>
        <w:tc>
          <w:tcPr>
            <w:tcW w:w="2513" w:type="dxa"/>
            <w:gridSpan w:val="3"/>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управлять своим поведением (контроль, самокоррекция, оценка своего </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действия).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осознавать самого себя как движущую силу своего научения, свою способ­ность к преодолению препятствий и самокорекции.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 </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процессы, связи и отношения, выявляемые в ходе выполнения теста </w:t>
            </w:r>
          </w:p>
        </w:tc>
        <w:tc>
          <w:tcPr>
            <w:tcW w:w="1604" w:type="dxa"/>
            <w:gridSpan w:val="7"/>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Способность к самооценке; выразительное чтение стихотворного текста.</w:t>
            </w:r>
          </w:p>
        </w:tc>
        <w:tc>
          <w:tcPr>
            <w:tcW w:w="1985"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Cs/>
                <w:sz w:val="20"/>
                <w:szCs w:val="20"/>
                <w:lang w:eastAsia="ru-RU"/>
              </w:rPr>
              <w:t xml:space="preserve">Правильно отвечать на контрольные вопросы и выполнять задания  по изученному разделу. Составление сложного плана устного сообщения о глаголе. Устное выступление. Составление и заполнение </w:t>
            </w:r>
            <w:r>
              <w:rPr>
                <w:rFonts w:ascii="Times New Roman" w:eastAsia="Times New Roman" w:hAnsi="Times New Roman"/>
                <w:bCs/>
                <w:sz w:val="20"/>
                <w:szCs w:val="20"/>
                <w:lang w:eastAsia="ru-RU"/>
              </w:rPr>
              <w:t>таблицы</w:t>
            </w:r>
            <w:r w:rsidRPr="00280A42">
              <w:rPr>
                <w:rFonts w:ascii="Times New Roman" w:eastAsia="Times New Roman" w:hAnsi="Times New Roman"/>
                <w:bCs/>
                <w:sz w:val="20"/>
                <w:szCs w:val="20"/>
                <w:lang w:eastAsia="ru-RU"/>
              </w:rPr>
              <w:t xml:space="preserve"> Распознавание глаголов в разных формах и наклонениях в упражнениях. Орфографический разбор стихотворения. Написание теста.</w:t>
            </w:r>
          </w:p>
        </w:tc>
        <w:tc>
          <w:tcPr>
            <w:tcW w:w="1543"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 (ФГОС) Контрольно - измерительные материалы. Русский язык: 6 класс/ сост.Н. В. Егорова. – М.: Вако, 2013г.</w:t>
            </w:r>
          </w:p>
          <w:p w:rsidR="00CB58FD" w:rsidRPr="00280A42" w:rsidRDefault="00CB58FD" w:rsidP="00CB58FD">
            <w:pPr>
              <w:spacing w:after="0" w:line="240" w:lineRule="auto"/>
              <w:jc w:val="both"/>
              <w:rPr>
                <w:rFonts w:ascii="Times New Roman" w:eastAsia="Times New Roman" w:hAnsi="Times New Roman"/>
                <w:sz w:val="20"/>
                <w:szCs w:val="20"/>
                <w:lang w:eastAsia="ru-RU"/>
              </w:rPr>
            </w:pPr>
          </w:p>
        </w:tc>
        <w:tc>
          <w:tcPr>
            <w:tcW w:w="851"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Контрольный тест «Глагол»</w:t>
            </w:r>
          </w:p>
          <w:p w:rsidR="00CB58FD" w:rsidRPr="00280A42" w:rsidRDefault="00CB58FD" w:rsidP="00CB58FD">
            <w:pPr>
              <w:spacing w:after="0" w:line="240" w:lineRule="auto"/>
              <w:jc w:val="both"/>
              <w:rPr>
                <w:rFonts w:ascii="Times New Roman" w:eastAsia="Times New Roman" w:hAnsi="Times New Roman"/>
                <w:sz w:val="20"/>
                <w:szCs w:val="20"/>
                <w:lang w:eastAsia="ru-RU"/>
              </w:rPr>
            </w:pPr>
          </w:p>
        </w:tc>
      </w:tr>
      <w:tr w:rsidR="00CB58FD" w:rsidRPr="00280A42" w:rsidTr="00960E38">
        <w:trPr>
          <w:gridAfter w:val="2"/>
          <w:wAfter w:w="425" w:type="dxa"/>
        </w:trPr>
        <w:tc>
          <w:tcPr>
            <w:tcW w:w="675" w:type="dxa"/>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w:t>
            </w:r>
            <w:r w:rsidR="002C343E">
              <w:rPr>
                <w:rFonts w:ascii="Times New Roman" w:eastAsia="Times New Roman" w:hAnsi="Times New Roman"/>
                <w:sz w:val="20"/>
                <w:szCs w:val="20"/>
                <w:lang w:eastAsia="ru-RU"/>
              </w:rPr>
              <w:t>4-195</w:t>
            </w:r>
          </w:p>
        </w:tc>
        <w:tc>
          <w:tcPr>
            <w:tcW w:w="851" w:type="dxa"/>
            <w:gridSpan w:val="3"/>
            <w:noWrap/>
          </w:tcPr>
          <w:p w:rsidR="00CB58FD" w:rsidRDefault="002C343E" w:rsidP="00CB58FD">
            <w:pPr>
              <w:spacing w:after="0" w:line="240" w:lineRule="auto"/>
              <w:jc w:val="center"/>
              <w:rPr>
                <w:rFonts w:ascii="Times New Roman" w:eastAsia="Times New Roman" w:hAnsi="Times New Roman"/>
                <w:color w:val="FF0000"/>
                <w:sz w:val="20"/>
                <w:szCs w:val="20"/>
                <w:lang w:eastAsia="ru-RU"/>
              </w:rPr>
            </w:pPr>
            <w:r>
              <w:rPr>
                <w:rFonts w:ascii="Times New Roman" w:eastAsia="Times New Roman" w:hAnsi="Times New Roman"/>
                <w:color w:val="FF0000"/>
                <w:sz w:val="20"/>
                <w:szCs w:val="20"/>
                <w:lang w:eastAsia="ru-RU"/>
              </w:rPr>
              <w:t>17</w:t>
            </w:r>
            <w:r w:rsidR="00CB58FD" w:rsidRPr="00280A42">
              <w:rPr>
                <w:rFonts w:ascii="Times New Roman" w:eastAsia="Times New Roman" w:hAnsi="Times New Roman"/>
                <w:color w:val="FF0000"/>
                <w:sz w:val="20"/>
                <w:szCs w:val="20"/>
                <w:lang w:eastAsia="ru-RU"/>
              </w:rPr>
              <w:t>.05</w:t>
            </w:r>
          </w:p>
          <w:p w:rsidR="002C343E" w:rsidRPr="00280A42" w:rsidRDefault="002C343E" w:rsidP="00CB58FD">
            <w:pPr>
              <w:spacing w:after="0" w:line="240" w:lineRule="auto"/>
              <w:jc w:val="center"/>
              <w:rPr>
                <w:rFonts w:ascii="Times New Roman" w:eastAsia="Times New Roman" w:hAnsi="Times New Roman"/>
                <w:color w:val="FF0000"/>
                <w:sz w:val="20"/>
                <w:szCs w:val="20"/>
                <w:lang w:eastAsia="ru-RU"/>
              </w:rPr>
            </w:pPr>
            <w:r>
              <w:rPr>
                <w:rFonts w:ascii="Times New Roman" w:eastAsia="Times New Roman" w:hAnsi="Times New Roman"/>
                <w:color w:val="FF0000"/>
                <w:sz w:val="20"/>
                <w:szCs w:val="20"/>
                <w:lang w:eastAsia="ru-RU"/>
              </w:rPr>
              <w:t>18.05</w:t>
            </w:r>
          </w:p>
          <w:p w:rsidR="00CB58FD" w:rsidRPr="00280A42" w:rsidRDefault="00CB58FD" w:rsidP="00CB58FD">
            <w:pPr>
              <w:spacing w:after="0" w:line="240" w:lineRule="auto"/>
              <w:jc w:val="center"/>
              <w:rPr>
                <w:rFonts w:ascii="Times New Roman" w:eastAsia="Times New Roman" w:hAnsi="Times New Roman"/>
                <w:b/>
                <w:sz w:val="20"/>
                <w:szCs w:val="20"/>
                <w:lang w:eastAsia="ru-RU"/>
              </w:rPr>
            </w:pPr>
          </w:p>
        </w:tc>
        <w:tc>
          <w:tcPr>
            <w:tcW w:w="1345" w:type="dxa"/>
            <w:gridSpan w:val="3"/>
            <w:noWrap/>
          </w:tcPr>
          <w:p w:rsidR="00CB58FD" w:rsidRPr="00280A42" w:rsidRDefault="00CB58FD" w:rsidP="002C343E">
            <w:pPr>
              <w:spacing w:after="0" w:line="240" w:lineRule="auto"/>
              <w:rPr>
                <w:rFonts w:ascii="Times New Roman" w:eastAsia="Times New Roman" w:hAnsi="Times New Roman"/>
                <w:sz w:val="20"/>
                <w:szCs w:val="20"/>
                <w:lang w:eastAsia="ru-RU"/>
              </w:rPr>
            </w:pPr>
            <w:r w:rsidRPr="00280A42">
              <w:rPr>
                <w:rFonts w:ascii="Times New Roman" w:eastAsia="Times New Roman" w:hAnsi="Times New Roman"/>
                <w:b/>
                <w:color w:val="FF0000"/>
                <w:sz w:val="20"/>
                <w:szCs w:val="20"/>
                <w:lang w:eastAsia="ru-RU"/>
              </w:rPr>
              <w:t>Промежуточная аттестация Контрольный диктант № 7</w:t>
            </w:r>
            <w:r w:rsidRPr="00280A42">
              <w:rPr>
                <w:rFonts w:ascii="Times New Roman" w:eastAsia="Times New Roman" w:hAnsi="Times New Roman"/>
                <w:sz w:val="20"/>
                <w:szCs w:val="20"/>
                <w:lang w:eastAsia="ru-RU"/>
              </w:rPr>
              <w:t xml:space="preserve">с грамматическим заданием. </w:t>
            </w:r>
          </w:p>
          <w:p w:rsidR="00CB58FD" w:rsidRPr="00280A42" w:rsidRDefault="00CB58FD" w:rsidP="002C343E">
            <w:pPr>
              <w:spacing w:after="0" w:line="240" w:lineRule="auto"/>
              <w:rPr>
                <w:rFonts w:ascii="Times New Roman" w:eastAsia="Times New Roman" w:hAnsi="Times New Roman"/>
                <w:b/>
                <w:sz w:val="20"/>
                <w:szCs w:val="20"/>
                <w:lang w:eastAsia="ru-RU"/>
              </w:rPr>
            </w:pPr>
            <w:r w:rsidRPr="00280A42">
              <w:rPr>
                <w:rFonts w:ascii="Times New Roman" w:eastAsia="Times New Roman" w:hAnsi="Times New Roman"/>
                <w:sz w:val="20"/>
                <w:szCs w:val="20"/>
                <w:lang w:eastAsia="ru-RU"/>
              </w:rPr>
              <w:t>Анализ диктанта и работа над ошибками.</w:t>
            </w:r>
          </w:p>
        </w:tc>
        <w:tc>
          <w:tcPr>
            <w:tcW w:w="619" w:type="dxa"/>
            <w:gridSpan w:val="7"/>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 ч.</w:t>
            </w:r>
          </w:p>
        </w:tc>
        <w:tc>
          <w:tcPr>
            <w:tcW w:w="786" w:type="dxa"/>
            <w:gridSpan w:val="6"/>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контроля</w:t>
            </w:r>
          </w:p>
        </w:tc>
        <w:tc>
          <w:tcPr>
            <w:tcW w:w="2504" w:type="dxa"/>
            <w:gridSpan w:val="8"/>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Проверить степень усвоения пройденного материала; проверить орфографические и пунктуационные навыки; выявить наиболее часто встречающиеся в диктанте ошибки и отработать их</w:t>
            </w:r>
          </w:p>
        </w:tc>
        <w:tc>
          <w:tcPr>
            <w:tcW w:w="2513" w:type="dxa"/>
            <w:gridSpan w:val="3"/>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управлять своим поведением (контроль, самокоррекция, оценка своего </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действия).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 к пр</w:t>
            </w:r>
            <w:r>
              <w:rPr>
                <w:rFonts w:ascii="Times New Roman" w:eastAsia="Times New Roman" w:hAnsi="Times New Roman"/>
                <w:bCs/>
                <w:sz w:val="20"/>
                <w:szCs w:val="20"/>
                <w:lang w:eastAsia="ru-RU"/>
              </w:rPr>
              <w:t>еодолению препятствий и самокор</w:t>
            </w:r>
            <w:r w:rsidRPr="00280A42">
              <w:rPr>
                <w:rFonts w:ascii="Times New Roman" w:eastAsia="Times New Roman" w:hAnsi="Times New Roman"/>
                <w:bCs/>
                <w:sz w:val="20"/>
                <w:szCs w:val="20"/>
                <w:lang w:eastAsia="ru-RU"/>
              </w:rPr>
              <w:t>рекции.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 </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написания контрольного диктанта, выполнения грамматического задания</w:t>
            </w:r>
          </w:p>
        </w:tc>
        <w:tc>
          <w:tcPr>
            <w:tcW w:w="1604" w:type="dxa"/>
            <w:gridSpan w:val="7"/>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Способность к самооценке</w:t>
            </w:r>
          </w:p>
        </w:tc>
        <w:tc>
          <w:tcPr>
            <w:tcW w:w="1985"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Написание диктанта и выполнение грамматического задания.</w:t>
            </w:r>
          </w:p>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Выполнение работы над ошибками.</w:t>
            </w:r>
          </w:p>
          <w:p w:rsidR="00CB58FD" w:rsidRPr="00280A42" w:rsidRDefault="00CB58FD" w:rsidP="00CB58FD">
            <w:pPr>
              <w:spacing w:after="0" w:line="240" w:lineRule="auto"/>
              <w:jc w:val="both"/>
              <w:rPr>
                <w:rFonts w:ascii="Times New Roman" w:eastAsia="Times New Roman" w:hAnsi="Times New Roman"/>
                <w:sz w:val="20"/>
                <w:szCs w:val="20"/>
                <w:lang w:eastAsia="ru-RU"/>
              </w:rPr>
            </w:pPr>
          </w:p>
        </w:tc>
        <w:tc>
          <w:tcPr>
            <w:tcW w:w="1543"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Текст </w:t>
            </w:r>
          </w:p>
        </w:tc>
        <w:tc>
          <w:tcPr>
            <w:tcW w:w="851"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Контрольный диктант с грамматическим заданием</w:t>
            </w:r>
          </w:p>
        </w:tc>
      </w:tr>
      <w:tr w:rsidR="00CB58FD" w:rsidRPr="00280A42" w:rsidTr="00960E38">
        <w:trPr>
          <w:gridAfter w:val="4"/>
          <w:wAfter w:w="1040" w:type="dxa"/>
        </w:trPr>
        <w:tc>
          <w:tcPr>
            <w:tcW w:w="675" w:type="dxa"/>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w:t>
            </w:r>
            <w:r w:rsidR="002C343E">
              <w:rPr>
                <w:rFonts w:ascii="Times New Roman" w:eastAsia="Times New Roman" w:hAnsi="Times New Roman"/>
                <w:sz w:val="20"/>
                <w:szCs w:val="20"/>
                <w:lang w:eastAsia="ru-RU"/>
              </w:rPr>
              <w:t>6</w:t>
            </w:r>
          </w:p>
        </w:tc>
        <w:tc>
          <w:tcPr>
            <w:tcW w:w="851" w:type="dxa"/>
            <w:gridSpan w:val="3"/>
            <w:noWrap/>
          </w:tcPr>
          <w:p w:rsidR="00CB58FD" w:rsidRPr="00280A42" w:rsidRDefault="002C343E"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17</w:t>
            </w:r>
            <w:r w:rsidR="00CB58FD" w:rsidRPr="00280A42">
              <w:rPr>
                <w:rFonts w:ascii="Times New Roman" w:eastAsia="Times New Roman" w:hAnsi="Times New Roman"/>
                <w:sz w:val="20"/>
                <w:szCs w:val="20"/>
                <w:lang w:eastAsia="ru-RU"/>
              </w:rPr>
              <w:t>.05.</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Разделы науки о языке</w:t>
            </w:r>
          </w:p>
        </w:tc>
        <w:tc>
          <w:tcPr>
            <w:tcW w:w="619" w:type="dxa"/>
            <w:gridSpan w:val="7"/>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20" w:type="dxa"/>
            <w:gridSpan w:val="2"/>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систематизации и обобщения</w:t>
            </w:r>
          </w:p>
        </w:tc>
        <w:tc>
          <w:tcPr>
            <w:tcW w:w="2552" w:type="dxa"/>
            <w:gridSpan w:val="10"/>
            <w:noWrap/>
          </w:tcPr>
          <w:p w:rsidR="00CB58FD" w:rsidRPr="00280A42" w:rsidRDefault="00CB58FD" w:rsidP="00CB58FD">
            <w:pPr>
              <w:shd w:val="clear" w:color="auto" w:fill="FFFFFF"/>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Знать основные единицы языка, изученные в 5 и 6 классах; разделы науки о языке, изучающие эти единицы; рассказывать о единицах языка и о разделах науки о языке, изучающих эти единицы, в форме научного описания; опознавать и анализировать основные единицы языка; составлять сложный план устного сообщения на лингвистическую тему.</w:t>
            </w:r>
          </w:p>
        </w:tc>
        <w:tc>
          <w:tcPr>
            <w:tcW w:w="2531"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формировать навыки учебного сотрудничества в ходе индивидуальной и групповой работы.</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 xml:space="preserve">одоления затруднений в обучении через включение в новые виды деятельности и формы </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 процессы, связи и отношения, выявляемые в ходе составление текста</w:t>
            </w:r>
          </w:p>
        </w:tc>
        <w:tc>
          <w:tcPr>
            <w:tcW w:w="1579" w:type="dxa"/>
            <w:gridSpan w:val="4"/>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Способность к самооценке</w:t>
            </w:r>
          </w:p>
        </w:tc>
        <w:tc>
          <w:tcPr>
            <w:tcW w:w="1985" w:type="dxa"/>
            <w:gridSpan w:val="6"/>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Систематизировать знания о разделах науки о языке. Заполнение таблицы. Составление и запись сложного плана устного сообщения на тему « Разделы науки о языке».</w:t>
            </w:r>
          </w:p>
        </w:tc>
        <w:tc>
          <w:tcPr>
            <w:tcW w:w="992"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w:t>
            </w:r>
          </w:p>
        </w:tc>
        <w:tc>
          <w:tcPr>
            <w:tcW w:w="812" w:type="dxa"/>
            <w:gridSpan w:val="2"/>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Фронт опрос </w:t>
            </w:r>
          </w:p>
          <w:p w:rsidR="00CB58FD" w:rsidRPr="00280A42" w:rsidRDefault="00CB58FD" w:rsidP="00CB58FD">
            <w:pPr>
              <w:spacing w:after="0" w:line="240" w:lineRule="auto"/>
              <w:rPr>
                <w:rFonts w:ascii="Times New Roman" w:eastAsia="Times New Roman" w:hAnsi="Times New Roman"/>
                <w:sz w:val="20"/>
                <w:szCs w:val="20"/>
                <w:lang w:eastAsia="ru-RU"/>
              </w:rPr>
            </w:pPr>
          </w:p>
        </w:tc>
      </w:tr>
      <w:tr w:rsidR="00CB58FD" w:rsidRPr="00280A42" w:rsidTr="00960E38">
        <w:trPr>
          <w:gridAfter w:val="4"/>
          <w:wAfter w:w="1040" w:type="dxa"/>
        </w:trPr>
        <w:tc>
          <w:tcPr>
            <w:tcW w:w="675" w:type="dxa"/>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w:t>
            </w:r>
            <w:r w:rsidR="002C343E">
              <w:rPr>
                <w:rFonts w:ascii="Times New Roman" w:eastAsia="Times New Roman" w:hAnsi="Times New Roman"/>
                <w:sz w:val="20"/>
                <w:szCs w:val="20"/>
                <w:lang w:eastAsia="ru-RU"/>
              </w:rPr>
              <w:t>7</w:t>
            </w:r>
          </w:p>
        </w:tc>
        <w:tc>
          <w:tcPr>
            <w:tcW w:w="851" w:type="dxa"/>
            <w:gridSpan w:val="3"/>
            <w:noWrap/>
          </w:tcPr>
          <w:p w:rsidR="00CB58FD" w:rsidRPr="00280A42" w:rsidRDefault="002C343E"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19</w:t>
            </w:r>
            <w:r w:rsidR="00CB58FD" w:rsidRPr="00280A42">
              <w:rPr>
                <w:rFonts w:ascii="Times New Roman" w:eastAsia="Times New Roman" w:hAnsi="Times New Roman"/>
                <w:sz w:val="20"/>
                <w:szCs w:val="20"/>
                <w:lang w:eastAsia="ru-RU"/>
              </w:rPr>
              <w:t>.05</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Орфография. </w:t>
            </w:r>
          </w:p>
        </w:tc>
        <w:tc>
          <w:tcPr>
            <w:tcW w:w="619" w:type="dxa"/>
            <w:gridSpan w:val="7"/>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20" w:type="dxa"/>
            <w:gridSpan w:val="2"/>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систематизации и обобщения</w:t>
            </w:r>
          </w:p>
        </w:tc>
        <w:tc>
          <w:tcPr>
            <w:tcW w:w="2552" w:type="dxa"/>
            <w:gridSpan w:val="10"/>
            <w:noWrap/>
          </w:tcPr>
          <w:p w:rsidR="00CB58FD" w:rsidRPr="00280A42" w:rsidRDefault="00CB58FD" w:rsidP="00CB58FD">
            <w:pPr>
              <w:shd w:val="clear" w:color="auto" w:fill="FFFFFF"/>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Знать о связи орфографии со всеми разделами науки о языке; об условиях выбора орфограмм: гласных и согласных букв, слитного, раздельного и дефисного написания и их графического обозначений; </w:t>
            </w:r>
            <w:r w:rsidRPr="00280A42">
              <w:rPr>
                <w:rFonts w:ascii="Times New Roman" w:eastAsia="Times New Roman" w:hAnsi="Times New Roman"/>
                <w:bCs/>
                <w:sz w:val="20"/>
                <w:szCs w:val="20"/>
                <w:lang w:eastAsia="ru-RU"/>
              </w:rPr>
              <w:t xml:space="preserve"> правильно писать слова с изученными орфограммами; группировать слова с изученными орфограммами по месту их нахождения, по видам, по основному условию выбора; графически их обозначать; подбирать примеры на изученные виды орфограмм.</w:t>
            </w:r>
          </w:p>
        </w:tc>
        <w:tc>
          <w:tcPr>
            <w:tcW w:w="2531"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использовать адекватные языковые средства для отображения в форме речевых высказываний с целью планирования, контроля и самооценки действия. </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проектировать маршрут преодоления затруднений в обучении через включение в новые виды деятельности и формы 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 </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применения алгоритмов проверки орфограмм</w:t>
            </w:r>
          </w:p>
        </w:tc>
        <w:tc>
          <w:tcPr>
            <w:tcW w:w="1579" w:type="dxa"/>
            <w:gridSpan w:val="4"/>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письму, к письменной форме общения. Способность к самооценке.</w:t>
            </w:r>
          </w:p>
        </w:tc>
        <w:tc>
          <w:tcPr>
            <w:tcW w:w="1985" w:type="dxa"/>
            <w:gridSpan w:val="6"/>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Повторение содержания изученных орфографических правил и алгоритмов их использования. Обозначение условий выбора орфограмм в упражнениях. Составление и заполнение таблицы. Запись примеров слов с заданными орфограммами.</w:t>
            </w:r>
          </w:p>
        </w:tc>
        <w:tc>
          <w:tcPr>
            <w:tcW w:w="992"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дидактический материал </w:t>
            </w:r>
          </w:p>
        </w:tc>
        <w:tc>
          <w:tcPr>
            <w:tcW w:w="812" w:type="dxa"/>
            <w:gridSpan w:val="2"/>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Диктант со взаимопроверкой </w:t>
            </w:r>
          </w:p>
        </w:tc>
      </w:tr>
      <w:tr w:rsidR="00CB58FD" w:rsidRPr="00280A42" w:rsidTr="00960E38">
        <w:trPr>
          <w:gridAfter w:val="4"/>
          <w:wAfter w:w="1040" w:type="dxa"/>
        </w:trPr>
        <w:tc>
          <w:tcPr>
            <w:tcW w:w="675" w:type="dxa"/>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w:t>
            </w:r>
            <w:r w:rsidR="002C343E">
              <w:rPr>
                <w:rFonts w:ascii="Times New Roman" w:eastAsia="Times New Roman" w:hAnsi="Times New Roman"/>
                <w:sz w:val="20"/>
                <w:szCs w:val="20"/>
                <w:lang w:eastAsia="ru-RU"/>
              </w:rPr>
              <w:t>8</w:t>
            </w:r>
          </w:p>
        </w:tc>
        <w:tc>
          <w:tcPr>
            <w:tcW w:w="851" w:type="dxa"/>
            <w:gridSpan w:val="3"/>
            <w:noWrap/>
          </w:tcPr>
          <w:p w:rsidR="00CB58FD" w:rsidRPr="00280A42" w:rsidRDefault="002C343E"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22</w:t>
            </w:r>
            <w:r w:rsidR="00CB58FD" w:rsidRPr="00280A42">
              <w:rPr>
                <w:rFonts w:ascii="Times New Roman" w:eastAsia="Times New Roman" w:hAnsi="Times New Roman"/>
                <w:sz w:val="20"/>
                <w:szCs w:val="20"/>
                <w:lang w:eastAsia="ru-RU"/>
              </w:rPr>
              <w:t>.05</w:t>
            </w: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Пунктуация. </w:t>
            </w:r>
          </w:p>
        </w:tc>
        <w:tc>
          <w:tcPr>
            <w:tcW w:w="619" w:type="dxa"/>
            <w:gridSpan w:val="7"/>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20" w:type="dxa"/>
            <w:gridSpan w:val="2"/>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систематизации и обобщения</w:t>
            </w:r>
          </w:p>
        </w:tc>
        <w:tc>
          <w:tcPr>
            <w:tcW w:w="2552" w:type="dxa"/>
            <w:gridSpan w:val="10"/>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Знать о взаимосвязи пунктуации и синтаксиса; выделительную и разделительную функцию знаков препинания; виды пунктограмм в простом и сложном предложении; разграничивать знаки выделения и знаки разделения - узнавать виды пунктограмм; правильно расставлять знаки препинания в простом и сложном предложении; обосновывать условия выбора нужных знаков препинания; делить текст на смысловые части.</w:t>
            </w:r>
          </w:p>
        </w:tc>
        <w:tc>
          <w:tcPr>
            <w:tcW w:w="2531"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устанавливать рабочие отношения, эффективно сотрудничать и способствовать продуктивной кооперации. </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 в новые виды деятельности и формы </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 </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текста</w:t>
            </w:r>
          </w:p>
        </w:tc>
        <w:tc>
          <w:tcPr>
            <w:tcW w:w="1579" w:type="dxa"/>
            <w:gridSpan w:val="4"/>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Осознание роли пунктуации в письменной речи.</w:t>
            </w:r>
          </w:p>
        </w:tc>
        <w:tc>
          <w:tcPr>
            <w:tcW w:w="1985" w:type="dxa"/>
            <w:gridSpan w:val="6"/>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Повторение содержания изученных пунктуационных правил и алгоритмов их использования. Расстановка знаков препинания в текстах упражнений.написание сочинения на заданную тему.</w:t>
            </w:r>
          </w:p>
        </w:tc>
        <w:tc>
          <w:tcPr>
            <w:tcW w:w="992"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ИКТ </w:t>
            </w:r>
          </w:p>
        </w:tc>
        <w:tc>
          <w:tcPr>
            <w:tcW w:w="812" w:type="dxa"/>
            <w:gridSpan w:val="2"/>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Индивид опрос </w:t>
            </w:r>
          </w:p>
        </w:tc>
      </w:tr>
      <w:tr w:rsidR="00CB58FD" w:rsidRPr="00280A42" w:rsidTr="00960E38">
        <w:trPr>
          <w:gridAfter w:val="6"/>
          <w:wAfter w:w="1852" w:type="dxa"/>
        </w:trPr>
        <w:tc>
          <w:tcPr>
            <w:tcW w:w="675" w:type="dxa"/>
            <w:noWrap/>
          </w:tcPr>
          <w:p w:rsidR="00CB58FD" w:rsidRPr="00280A42" w:rsidRDefault="00CB58FD"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w:t>
            </w:r>
            <w:r w:rsidR="002C343E">
              <w:rPr>
                <w:rFonts w:ascii="Times New Roman" w:eastAsia="Times New Roman" w:hAnsi="Times New Roman"/>
                <w:sz w:val="20"/>
                <w:szCs w:val="20"/>
                <w:lang w:eastAsia="ru-RU"/>
              </w:rPr>
              <w:t>9-200</w:t>
            </w:r>
          </w:p>
        </w:tc>
        <w:tc>
          <w:tcPr>
            <w:tcW w:w="851" w:type="dxa"/>
            <w:gridSpan w:val="3"/>
            <w:noWrap/>
          </w:tcPr>
          <w:p w:rsidR="00CB58FD" w:rsidRDefault="00CB58FD"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r w:rsidR="002C343E">
              <w:rPr>
                <w:rFonts w:ascii="Times New Roman" w:eastAsia="Times New Roman" w:hAnsi="Times New Roman"/>
                <w:b/>
                <w:sz w:val="20"/>
                <w:szCs w:val="20"/>
                <w:lang w:eastAsia="ru-RU"/>
              </w:rPr>
              <w:t>4</w:t>
            </w:r>
            <w:r w:rsidRPr="00280A42">
              <w:rPr>
                <w:rFonts w:ascii="Times New Roman" w:eastAsia="Times New Roman" w:hAnsi="Times New Roman"/>
                <w:b/>
                <w:sz w:val="20"/>
                <w:szCs w:val="20"/>
                <w:lang w:eastAsia="ru-RU"/>
              </w:rPr>
              <w:t>.05</w:t>
            </w:r>
          </w:p>
          <w:p w:rsidR="002C343E" w:rsidRPr="00280A42" w:rsidRDefault="002C343E"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24.05</w:t>
            </w:r>
          </w:p>
          <w:p w:rsidR="00CB58FD" w:rsidRPr="00280A42" w:rsidRDefault="00CB58FD" w:rsidP="00CB58FD">
            <w:pPr>
              <w:spacing w:after="0" w:line="240" w:lineRule="auto"/>
              <w:jc w:val="center"/>
              <w:rPr>
                <w:rFonts w:ascii="Times New Roman" w:eastAsia="Times New Roman" w:hAnsi="Times New Roman"/>
                <w:b/>
                <w:sz w:val="20"/>
                <w:szCs w:val="20"/>
                <w:lang w:eastAsia="ru-RU"/>
              </w:rPr>
            </w:pP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b/>
                <w:sz w:val="20"/>
                <w:szCs w:val="20"/>
                <w:lang w:eastAsia="ru-RU"/>
              </w:rPr>
              <w:t xml:space="preserve">Р.Р. Контрольное сочинение </w:t>
            </w:r>
            <w:r w:rsidRPr="00280A42">
              <w:rPr>
                <w:rFonts w:ascii="Times New Roman" w:eastAsia="Times New Roman" w:hAnsi="Times New Roman"/>
                <w:sz w:val="20"/>
                <w:szCs w:val="20"/>
                <w:lang w:eastAsia="ru-RU"/>
              </w:rPr>
              <w:t>на тему по выбору</w:t>
            </w:r>
          </w:p>
        </w:tc>
        <w:tc>
          <w:tcPr>
            <w:tcW w:w="619" w:type="dxa"/>
            <w:gridSpan w:val="7"/>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2ч.</w:t>
            </w:r>
          </w:p>
        </w:tc>
        <w:tc>
          <w:tcPr>
            <w:tcW w:w="720" w:type="dxa"/>
            <w:gridSpan w:val="2"/>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развития речи</w:t>
            </w:r>
          </w:p>
        </w:tc>
        <w:tc>
          <w:tcPr>
            <w:tcW w:w="2552" w:type="dxa"/>
            <w:gridSpan w:val="10"/>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Знать особенности функционально-смысловых типов речи; функциональные стили и их особенности; осуществлять осознанный выбор темы сочинения, определять его основную мысль; собирать и систематизировать материал к сочинению с учётом темы и основной мысли; составлять сложный план; осуществлять отбор языковых средств в зависимости от коммуникативной цели, адресата и речевой ситуации; создавать и редактировать текст сочинения с учётом требований к построению связного текста.</w:t>
            </w:r>
          </w:p>
        </w:tc>
        <w:tc>
          <w:tcPr>
            <w:tcW w:w="2531"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использовать адекватные языковые средства для отображения в форме речевых высказываний с целью планирования, контроля и самооценки действия. </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 в новые вицы деятельности и формы 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 </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конструирования текста</w:t>
            </w:r>
          </w:p>
        </w:tc>
        <w:tc>
          <w:tcPr>
            <w:tcW w:w="1579" w:type="dxa"/>
            <w:gridSpan w:val="4"/>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Интерес к созданию собственного текста; стремление к речевому самосовершенствованию; достаточный объём словарного запаса и усвоенных грамматических средств для свободного выражения мыслей и чувств при создании текста в письменной форме.</w:t>
            </w:r>
          </w:p>
        </w:tc>
        <w:tc>
          <w:tcPr>
            <w:tcW w:w="1985" w:type="dxa"/>
            <w:gridSpan w:val="6"/>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Написание сочинения на тему по выбору, предварительно составив его план. </w:t>
            </w:r>
          </w:p>
        </w:tc>
        <w:tc>
          <w:tcPr>
            <w:tcW w:w="992"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Орфографический словарь русского языка</w:t>
            </w:r>
          </w:p>
        </w:tc>
      </w:tr>
      <w:tr w:rsidR="00CB58FD" w:rsidRPr="00280A42" w:rsidTr="00960E38">
        <w:trPr>
          <w:gridAfter w:val="1"/>
          <w:wAfter w:w="284" w:type="dxa"/>
        </w:trPr>
        <w:tc>
          <w:tcPr>
            <w:tcW w:w="675" w:type="dxa"/>
            <w:noWrap/>
          </w:tcPr>
          <w:p w:rsidR="00CB58FD" w:rsidRPr="00280A42" w:rsidRDefault="002C343E" w:rsidP="002C343E">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201</w:t>
            </w:r>
          </w:p>
        </w:tc>
        <w:tc>
          <w:tcPr>
            <w:tcW w:w="851" w:type="dxa"/>
            <w:gridSpan w:val="3"/>
            <w:noWrap/>
          </w:tcPr>
          <w:p w:rsidR="00CB58FD" w:rsidRDefault="002C343E"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23</w:t>
            </w:r>
            <w:r w:rsidR="00CB58FD" w:rsidRPr="00280A42">
              <w:rPr>
                <w:rFonts w:ascii="Times New Roman" w:eastAsia="Times New Roman" w:hAnsi="Times New Roman"/>
                <w:sz w:val="20"/>
                <w:szCs w:val="20"/>
                <w:lang w:eastAsia="ru-RU"/>
              </w:rPr>
              <w:t>.05</w:t>
            </w:r>
          </w:p>
          <w:p w:rsidR="00CB58FD" w:rsidRPr="00A4142F" w:rsidRDefault="00CB58FD" w:rsidP="00CB58FD">
            <w:pPr>
              <w:rPr>
                <w:rFonts w:ascii="Times New Roman" w:eastAsia="Times New Roman" w:hAnsi="Times New Roman"/>
                <w:sz w:val="20"/>
                <w:szCs w:val="20"/>
                <w:lang w:eastAsia="ru-RU"/>
              </w:rPr>
            </w:pP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Лексика и фразеология.</w:t>
            </w:r>
          </w:p>
        </w:tc>
        <w:tc>
          <w:tcPr>
            <w:tcW w:w="619" w:type="dxa"/>
            <w:gridSpan w:val="7"/>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20" w:type="dxa"/>
            <w:gridSpan w:val="2"/>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систематизации и обобщения</w:t>
            </w:r>
          </w:p>
        </w:tc>
        <w:tc>
          <w:tcPr>
            <w:tcW w:w="2552" w:type="dxa"/>
            <w:gridSpan w:val="10"/>
            <w:noWrap/>
          </w:tcPr>
          <w:p w:rsidR="00CB58FD" w:rsidRPr="00280A42" w:rsidRDefault="00CB58FD" w:rsidP="00CB58FD">
            <w:pPr>
              <w:shd w:val="clear" w:color="auto" w:fill="FFFFFF"/>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Знать предмет изучения лексики, фразеологии; общеупотребительные слова, профессиональные, диалектные слова; знать причины заимствования из других языков; неологизмы и устаревшие слова; фразеологизмы; распознавать устаревшие слова в тексте, определять причину их устаревания; распознавать фразеологизмы в тексте и объяснять их лексическое значение; распознавать неологизмы; объяснять значение заимствованных слов; определять основную мысль текста, его стилистическую принадлежность.</w:t>
            </w:r>
          </w:p>
        </w:tc>
        <w:tc>
          <w:tcPr>
            <w:tcW w:w="2531"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управлять своим поведением (контроль, самокоррекция, оценка своего </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действия).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способность к преодолению препятствий и самокор-рекции.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 </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текста</w:t>
            </w:r>
          </w:p>
        </w:tc>
        <w:tc>
          <w:tcPr>
            <w:tcW w:w="1579" w:type="dxa"/>
            <w:gridSpan w:val="4"/>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Осознание лексического богатства русского языка; уважительное отношение к родному языку.</w:t>
            </w:r>
          </w:p>
        </w:tc>
        <w:tc>
          <w:tcPr>
            <w:tcW w:w="1985" w:type="dxa"/>
            <w:gridSpan w:val="6"/>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Систематизация знаний о лексикологии и фразеологии как разделах науки о языке. Характеристика устаревших слов в отрывке из произведения художественной литературы. Определение стиля и основной мысли текста, выписать слова с орфограммами.</w:t>
            </w:r>
          </w:p>
        </w:tc>
        <w:tc>
          <w:tcPr>
            <w:tcW w:w="992"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таблицы</w:t>
            </w:r>
          </w:p>
        </w:tc>
        <w:tc>
          <w:tcPr>
            <w:tcW w:w="1568"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Сам-ая работа </w:t>
            </w:r>
          </w:p>
        </w:tc>
      </w:tr>
      <w:tr w:rsidR="00CB58FD" w:rsidRPr="00280A42" w:rsidTr="00960E38">
        <w:trPr>
          <w:gridAfter w:val="1"/>
          <w:wAfter w:w="284" w:type="dxa"/>
        </w:trPr>
        <w:tc>
          <w:tcPr>
            <w:tcW w:w="675" w:type="dxa"/>
            <w:noWrap/>
          </w:tcPr>
          <w:p w:rsidR="00CB58FD" w:rsidRPr="00280A42" w:rsidRDefault="002C343E"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202</w:t>
            </w:r>
          </w:p>
        </w:tc>
        <w:tc>
          <w:tcPr>
            <w:tcW w:w="851" w:type="dxa"/>
            <w:gridSpan w:val="3"/>
            <w:noWrap/>
          </w:tcPr>
          <w:p w:rsidR="00CB58FD" w:rsidRDefault="00CB58FD" w:rsidP="00CB58FD">
            <w:pPr>
              <w:spacing w:after="0" w:line="240" w:lineRule="auto"/>
              <w:rPr>
                <w:rFonts w:ascii="Times New Roman" w:eastAsia="Times New Roman" w:hAnsi="Times New Roman"/>
                <w:b/>
                <w:sz w:val="20"/>
                <w:szCs w:val="20"/>
                <w:lang w:eastAsia="ru-RU"/>
              </w:rPr>
            </w:pPr>
            <w:r>
              <w:rPr>
                <w:rFonts w:ascii="Times New Roman" w:eastAsia="Times New Roman" w:hAnsi="Times New Roman"/>
                <w:sz w:val="20"/>
                <w:szCs w:val="20"/>
                <w:lang w:eastAsia="ru-RU"/>
              </w:rPr>
              <w:t>25</w:t>
            </w:r>
            <w:r w:rsidRPr="00280A42">
              <w:rPr>
                <w:rFonts w:ascii="Times New Roman" w:eastAsia="Times New Roman" w:hAnsi="Times New Roman"/>
                <w:sz w:val="20"/>
                <w:szCs w:val="20"/>
                <w:lang w:eastAsia="ru-RU"/>
              </w:rPr>
              <w:t>.05</w:t>
            </w:r>
          </w:p>
          <w:p w:rsidR="00CB58FD" w:rsidRPr="00A4142F" w:rsidRDefault="00CB58FD" w:rsidP="00CB58FD">
            <w:pPr>
              <w:rPr>
                <w:rFonts w:ascii="Times New Roman" w:eastAsia="Times New Roman" w:hAnsi="Times New Roman"/>
                <w:sz w:val="20"/>
                <w:szCs w:val="20"/>
                <w:lang w:eastAsia="ru-RU"/>
              </w:rPr>
            </w:pP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Словообразование.</w:t>
            </w:r>
          </w:p>
        </w:tc>
        <w:tc>
          <w:tcPr>
            <w:tcW w:w="619" w:type="dxa"/>
            <w:gridSpan w:val="7"/>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20" w:type="dxa"/>
            <w:gridSpan w:val="2"/>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систематизации и обобщения</w:t>
            </w:r>
          </w:p>
        </w:tc>
        <w:tc>
          <w:tcPr>
            <w:tcW w:w="2552" w:type="dxa"/>
            <w:gridSpan w:val="10"/>
            <w:noWrap/>
          </w:tcPr>
          <w:p w:rsidR="00CB58FD" w:rsidRPr="00280A42" w:rsidRDefault="00CB58FD" w:rsidP="00CB58FD">
            <w:pPr>
              <w:shd w:val="clear" w:color="auto" w:fill="FFFFFF"/>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Знать предмет изучения словообразования; морфемы; основные способы образования слов; наиболее распространённые способы образования изученных частей речи; предмет изучения этимологии; различать формы слова и однокоренные слова; распознавать способ образования слов; выполнять морфемный разбор слов; объяснять происхождение фамилий.</w:t>
            </w:r>
          </w:p>
        </w:tc>
        <w:tc>
          <w:tcPr>
            <w:tcW w:w="2531"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формировать навыки учебного сотрудничества в ходе индивидуальной и групповой работы.</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проектировать маршрут преодоления затруднений в обучении через включение в новые виды деятельности и формы 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 </w:t>
            </w:r>
          </w:p>
          <w:p w:rsidR="00CB58FD"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исследования текста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p>
        </w:tc>
        <w:tc>
          <w:tcPr>
            <w:tcW w:w="1579" w:type="dxa"/>
            <w:gridSpan w:val="4"/>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Выразительное чтение поэтических и прозаических текстов.</w:t>
            </w:r>
          </w:p>
        </w:tc>
        <w:tc>
          <w:tcPr>
            <w:tcW w:w="1985" w:type="dxa"/>
            <w:gridSpan w:val="6"/>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Систематизация знаний о словообразовании как разделе науки о языке. Подбор к словам форм и однокоренных слов.морфемный и словообразовательный анализ слов.</w:t>
            </w:r>
          </w:p>
        </w:tc>
        <w:tc>
          <w:tcPr>
            <w:tcW w:w="992"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Учебник, ИКТ</w:t>
            </w:r>
          </w:p>
        </w:tc>
        <w:tc>
          <w:tcPr>
            <w:tcW w:w="1568" w:type="dxa"/>
            <w:gridSpan w:val="5"/>
            <w:noWrap/>
          </w:tcPr>
          <w:p w:rsidR="00CB58FD" w:rsidRPr="00280A42" w:rsidRDefault="00CB58FD" w:rsidP="00CB58FD">
            <w:pPr>
              <w:spacing w:after="0" w:line="240" w:lineRule="auto"/>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Самоконтроль </w:t>
            </w:r>
          </w:p>
        </w:tc>
      </w:tr>
      <w:tr w:rsidR="00CB58FD" w:rsidRPr="00280A42" w:rsidTr="00960E38">
        <w:trPr>
          <w:gridAfter w:val="1"/>
          <w:wAfter w:w="284" w:type="dxa"/>
        </w:trPr>
        <w:tc>
          <w:tcPr>
            <w:tcW w:w="675" w:type="dxa"/>
            <w:noWrap/>
          </w:tcPr>
          <w:p w:rsidR="00CB58FD" w:rsidRDefault="002C343E"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203</w:t>
            </w:r>
          </w:p>
          <w:p w:rsidR="00CB58FD" w:rsidRPr="00F73B42" w:rsidRDefault="002C343E" w:rsidP="00CB58FD">
            <w:pP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w:t>
            </w:r>
          </w:p>
        </w:tc>
        <w:tc>
          <w:tcPr>
            <w:tcW w:w="851" w:type="dxa"/>
            <w:gridSpan w:val="3"/>
            <w:noWrap/>
          </w:tcPr>
          <w:p w:rsidR="00CB58FD" w:rsidRDefault="00CB58FD" w:rsidP="00CB58FD">
            <w:pPr>
              <w:rPr>
                <w:rFonts w:ascii="Times New Roman" w:eastAsia="Times New Roman" w:hAnsi="Times New Roman"/>
                <w:sz w:val="20"/>
                <w:szCs w:val="20"/>
                <w:lang w:eastAsia="ru-RU"/>
              </w:rPr>
            </w:pPr>
            <w:r>
              <w:rPr>
                <w:rFonts w:ascii="Times New Roman" w:eastAsia="Times New Roman" w:hAnsi="Times New Roman"/>
                <w:sz w:val="20"/>
                <w:szCs w:val="20"/>
                <w:lang w:eastAsia="ru-RU"/>
              </w:rPr>
              <w:t>26.05</w:t>
            </w:r>
          </w:p>
          <w:p w:rsidR="00CB58FD" w:rsidRPr="00A4142F" w:rsidRDefault="00CB58FD" w:rsidP="00CB58FD">
            <w:pPr>
              <w:rPr>
                <w:rFonts w:ascii="Times New Roman" w:eastAsia="Times New Roman" w:hAnsi="Times New Roman"/>
                <w:sz w:val="20"/>
                <w:szCs w:val="20"/>
                <w:lang w:eastAsia="ru-RU"/>
              </w:rPr>
            </w:pPr>
          </w:p>
        </w:tc>
        <w:tc>
          <w:tcPr>
            <w:tcW w:w="1345" w:type="dxa"/>
            <w:gridSpan w:val="3"/>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Морфология. </w:t>
            </w:r>
          </w:p>
        </w:tc>
        <w:tc>
          <w:tcPr>
            <w:tcW w:w="619" w:type="dxa"/>
            <w:gridSpan w:val="7"/>
            <w:noWrap/>
          </w:tcPr>
          <w:p w:rsidR="00CB58FD" w:rsidRPr="00280A42" w:rsidRDefault="00CB58FD" w:rsidP="00CB58FD">
            <w:pPr>
              <w:spacing w:after="0" w:line="240" w:lineRule="auto"/>
              <w:jc w:val="center"/>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1ч.</w:t>
            </w:r>
          </w:p>
        </w:tc>
        <w:tc>
          <w:tcPr>
            <w:tcW w:w="720" w:type="dxa"/>
            <w:gridSpan w:val="2"/>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систематизации и обобщения</w:t>
            </w:r>
          </w:p>
        </w:tc>
        <w:tc>
          <w:tcPr>
            <w:tcW w:w="2552" w:type="dxa"/>
            <w:gridSpan w:val="10"/>
            <w:noWrap/>
          </w:tcPr>
          <w:p w:rsidR="00CB58FD" w:rsidRPr="00280A42" w:rsidRDefault="00CB58FD" w:rsidP="00CB58FD">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 xml:space="preserve">Знать предмет изучения морфологии; именные части речи; отличие имён от глаголов; отличие местоимений от остальных знаменательных частей речи; изменение имён и глаголов; отличие постоянных признаков частей речи от непостоянных; распознавать простые и составные числительные с орфограммой - буквой </w:t>
            </w:r>
            <w:r w:rsidRPr="00280A42">
              <w:rPr>
                <w:rFonts w:ascii="Times New Roman" w:eastAsia="Times New Roman" w:hAnsi="Times New Roman"/>
                <w:b/>
                <w:i/>
                <w:color w:val="000000"/>
                <w:sz w:val="20"/>
                <w:szCs w:val="20"/>
                <w:lang w:eastAsia="ru-RU"/>
              </w:rPr>
              <w:t>ь</w:t>
            </w:r>
            <w:r w:rsidRPr="00280A42">
              <w:rPr>
                <w:rFonts w:ascii="Times New Roman" w:eastAsia="Times New Roman" w:hAnsi="Times New Roman"/>
                <w:color w:val="000000"/>
                <w:sz w:val="20"/>
                <w:szCs w:val="20"/>
                <w:lang w:eastAsia="ru-RU"/>
              </w:rPr>
              <w:t xml:space="preserve"> на конце и в середине слова.</w:t>
            </w:r>
          </w:p>
        </w:tc>
        <w:tc>
          <w:tcPr>
            <w:tcW w:w="2531"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Коммуникативные:</w:t>
            </w:r>
            <w:r w:rsidRPr="00280A42">
              <w:rPr>
                <w:rFonts w:ascii="Times New Roman" w:eastAsia="Times New Roman" w:hAnsi="Times New Roman"/>
                <w:bCs/>
                <w:sz w:val="20"/>
                <w:szCs w:val="20"/>
                <w:lang w:eastAsia="ru-RU"/>
              </w:rPr>
              <w:t xml:space="preserve"> устанавливать рабочие отношения, эффективно сотрудничать и способствовать продуктивной кооперации </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проектировать маршрут преодоления затруднений в обучении через включение в новые виды деятельности и формы сотрудничества.</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 </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процессы, связи и отношения, выявляемые в ходе морфологического анализа слова</w:t>
            </w:r>
          </w:p>
        </w:tc>
        <w:tc>
          <w:tcPr>
            <w:tcW w:w="1579" w:type="dxa"/>
            <w:gridSpan w:val="4"/>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Способность к самооценке.</w:t>
            </w:r>
          </w:p>
        </w:tc>
        <w:tc>
          <w:tcPr>
            <w:tcW w:w="1985" w:type="dxa"/>
            <w:gridSpan w:val="6"/>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Систематизация знаний о морфологии как разделе науки о языке. Определение падежей именных частей речи. Работа с текстом. </w:t>
            </w:r>
          </w:p>
        </w:tc>
        <w:tc>
          <w:tcPr>
            <w:tcW w:w="992"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Учебник, карточки </w:t>
            </w:r>
          </w:p>
        </w:tc>
        <w:tc>
          <w:tcPr>
            <w:tcW w:w="1568"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Морфологический разбор </w:t>
            </w:r>
          </w:p>
        </w:tc>
      </w:tr>
      <w:tr w:rsidR="00CB58FD" w:rsidRPr="00280A42" w:rsidTr="00960E38">
        <w:trPr>
          <w:gridAfter w:val="1"/>
          <w:wAfter w:w="284" w:type="dxa"/>
        </w:trPr>
        <w:tc>
          <w:tcPr>
            <w:tcW w:w="675" w:type="dxa"/>
            <w:noWrap/>
          </w:tcPr>
          <w:p w:rsidR="00CB58FD" w:rsidRPr="00A4142F" w:rsidRDefault="002C343E" w:rsidP="00CB58FD">
            <w:pPr>
              <w:rPr>
                <w:rFonts w:ascii="Times New Roman" w:eastAsia="Times New Roman" w:hAnsi="Times New Roman"/>
                <w:sz w:val="20"/>
                <w:szCs w:val="20"/>
                <w:lang w:eastAsia="ru-RU"/>
              </w:rPr>
            </w:pPr>
            <w:r>
              <w:rPr>
                <w:rFonts w:ascii="Times New Roman" w:eastAsia="Times New Roman" w:hAnsi="Times New Roman"/>
                <w:sz w:val="20"/>
                <w:szCs w:val="20"/>
                <w:lang w:eastAsia="ru-RU"/>
              </w:rPr>
              <w:t>204</w:t>
            </w:r>
            <w:r w:rsidR="009704E1">
              <w:rPr>
                <w:rFonts w:ascii="Times New Roman" w:eastAsia="Times New Roman" w:hAnsi="Times New Roman"/>
                <w:sz w:val="20"/>
                <w:szCs w:val="20"/>
                <w:lang w:eastAsia="ru-RU"/>
              </w:rPr>
              <w:t>-205</w:t>
            </w:r>
          </w:p>
          <w:p w:rsidR="00CB58FD" w:rsidRPr="00A4142F" w:rsidRDefault="00CB58FD" w:rsidP="00CB58FD">
            <w:pPr>
              <w:rPr>
                <w:rFonts w:ascii="Times New Roman" w:eastAsia="Times New Roman" w:hAnsi="Times New Roman"/>
                <w:sz w:val="20"/>
                <w:szCs w:val="20"/>
                <w:lang w:eastAsia="ru-RU"/>
              </w:rPr>
            </w:pPr>
          </w:p>
          <w:p w:rsidR="00CB58FD" w:rsidRPr="00A4142F" w:rsidRDefault="00CB58FD" w:rsidP="00CB58FD">
            <w:pPr>
              <w:rPr>
                <w:rFonts w:ascii="Times New Roman" w:eastAsia="Times New Roman" w:hAnsi="Times New Roman"/>
                <w:sz w:val="20"/>
                <w:szCs w:val="20"/>
                <w:lang w:eastAsia="ru-RU"/>
              </w:rPr>
            </w:pPr>
          </w:p>
          <w:p w:rsidR="00CB58FD" w:rsidRPr="00A4142F" w:rsidRDefault="00CB58FD" w:rsidP="00CB58FD">
            <w:pPr>
              <w:rPr>
                <w:rFonts w:ascii="Times New Roman" w:eastAsia="Times New Roman" w:hAnsi="Times New Roman"/>
                <w:sz w:val="20"/>
                <w:szCs w:val="20"/>
                <w:lang w:eastAsia="ru-RU"/>
              </w:rPr>
            </w:pPr>
          </w:p>
          <w:p w:rsidR="00CB58FD" w:rsidRPr="00A4142F" w:rsidRDefault="00CB58FD" w:rsidP="00CB58FD">
            <w:pPr>
              <w:rPr>
                <w:rFonts w:ascii="Times New Roman" w:eastAsia="Times New Roman" w:hAnsi="Times New Roman"/>
                <w:sz w:val="20"/>
                <w:szCs w:val="20"/>
                <w:lang w:eastAsia="ru-RU"/>
              </w:rPr>
            </w:pPr>
            <w:r>
              <w:rPr>
                <w:rFonts w:ascii="Times New Roman" w:eastAsia="Times New Roman" w:hAnsi="Times New Roman"/>
                <w:sz w:val="20"/>
                <w:szCs w:val="20"/>
                <w:lang w:eastAsia="ru-RU"/>
              </w:rPr>
              <w:t>20</w:t>
            </w:r>
            <w:r w:rsidR="009704E1">
              <w:rPr>
                <w:rFonts w:ascii="Times New Roman" w:eastAsia="Times New Roman" w:hAnsi="Times New Roman"/>
                <w:sz w:val="20"/>
                <w:szCs w:val="20"/>
                <w:lang w:eastAsia="ru-RU"/>
              </w:rPr>
              <w:t>6-207</w:t>
            </w:r>
          </w:p>
        </w:tc>
        <w:tc>
          <w:tcPr>
            <w:tcW w:w="851" w:type="dxa"/>
            <w:gridSpan w:val="3"/>
            <w:noWrap/>
          </w:tcPr>
          <w:p w:rsidR="00CB58FD" w:rsidRDefault="002C343E" w:rsidP="00CB58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29</w:t>
            </w:r>
            <w:r w:rsidR="00CB58FD" w:rsidRPr="00280A42">
              <w:rPr>
                <w:rFonts w:ascii="Times New Roman" w:eastAsia="Times New Roman" w:hAnsi="Times New Roman"/>
                <w:sz w:val="20"/>
                <w:szCs w:val="20"/>
                <w:lang w:eastAsia="ru-RU"/>
              </w:rPr>
              <w:t>.05</w:t>
            </w:r>
          </w:p>
          <w:p w:rsidR="009704E1" w:rsidRDefault="009704E1" w:rsidP="00CB58F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sz w:val="20"/>
                <w:szCs w:val="20"/>
                <w:lang w:eastAsia="ru-RU"/>
              </w:rPr>
              <w:t>30.05</w:t>
            </w:r>
          </w:p>
          <w:p w:rsidR="00CB58FD" w:rsidRPr="00A4142F" w:rsidRDefault="00CB58FD" w:rsidP="00CB58FD">
            <w:pPr>
              <w:rPr>
                <w:rFonts w:ascii="Times New Roman" w:eastAsia="Times New Roman" w:hAnsi="Times New Roman"/>
                <w:sz w:val="20"/>
                <w:szCs w:val="20"/>
                <w:lang w:eastAsia="ru-RU"/>
              </w:rPr>
            </w:pPr>
          </w:p>
          <w:p w:rsidR="00CB58FD" w:rsidRPr="00A4142F" w:rsidRDefault="00CB58FD" w:rsidP="00CB58FD">
            <w:pPr>
              <w:rPr>
                <w:rFonts w:ascii="Times New Roman" w:eastAsia="Times New Roman" w:hAnsi="Times New Roman"/>
                <w:sz w:val="20"/>
                <w:szCs w:val="20"/>
                <w:lang w:eastAsia="ru-RU"/>
              </w:rPr>
            </w:pPr>
          </w:p>
          <w:p w:rsidR="00CB58FD" w:rsidRPr="00A4142F" w:rsidRDefault="00CB58FD" w:rsidP="00CB58FD">
            <w:pPr>
              <w:rPr>
                <w:rFonts w:ascii="Times New Roman" w:eastAsia="Times New Roman" w:hAnsi="Times New Roman"/>
                <w:sz w:val="20"/>
                <w:szCs w:val="20"/>
                <w:lang w:eastAsia="ru-RU"/>
              </w:rPr>
            </w:pPr>
          </w:p>
          <w:p w:rsidR="00CB58FD" w:rsidRPr="00A4142F" w:rsidRDefault="00CB58FD" w:rsidP="00CB58FD">
            <w:pPr>
              <w:rPr>
                <w:rFonts w:ascii="Times New Roman" w:eastAsia="Times New Roman" w:hAnsi="Times New Roman"/>
                <w:sz w:val="20"/>
                <w:szCs w:val="20"/>
                <w:lang w:eastAsia="ru-RU"/>
              </w:rPr>
            </w:pPr>
          </w:p>
          <w:p w:rsidR="00CB58FD" w:rsidRPr="00A4142F" w:rsidRDefault="00CB58FD" w:rsidP="00CB58FD">
            <w:pPr>
              <w:rPr>
                <w:rFonts w:ascii="Times New Roman" w:eastAsia="Times New Roman" w:hAnsi="Times New Roman"/>
                <w:sz w:val="20"/>
                <w:szCs w:val="20"/>
                <w:lang w:eastAsia="ru-RU"/>
              </w:rPr>
            </w:pPr>
            <w:r>
              <w:rPr>
                <w:rFonts w:ascii="Times New Roman" w:eastAsia="Times New Roman" w:hAnsi="Times New Roman"/>
                <w:sz w:val="20"/>
                <w:szCs w:val="20"/>
                <w:lang w:eastAsia="ru-RU"/>
              </w:rPr>
              <w:t>31.05</w:t>
            </w:r>
            <w:r w:rsidR="009704E1">
              <w:rPr>
                <w:rFonts w:ascii="Times New Roman" w:eastAsia="Times New Roman" w:hAnsi="Times New Roman"/>
                <w:sz w:val="20"/>
                <w:szCs w:val="20"/>
                <w:lang w:eastAsia="ru-RU"/>
              </w:rPr>
              <w:t>-31.05</w:t>
            </w:r>
          </w:p>
        </w:tc>
        <w:tc>
          <w:tcPr>
            <w:tcW w:w="1345" w:type="dxa"/>
            <w:gridSpan w:val="3"/>
            <w:noWrap/>
          </w:tcPr>
          <w:p w:rsidR="00CB58FD"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Синтаксис.</w:t>
            </w:r>
          </w:p>
          <w:p w:rsidR="00CB58FD" w:rsidRPr="00A4142F" w:rsidRDefault="00CB58FD" w:rsidP="00CB58FD">
            <w:pPr>
              <w:rPr>
                <w:rFonts w:ascii="Times New Roman" w:eastAsia="Times New Roman" w:hAnsi="Times New Roman"/>
                <w:sz w:val="20"/>
                <w:szCs w:val="20"/>
                <w:lang w:eastAsia="ru-RU"/>
              </w:rPr>
            </w:pPr>
          </w:p>
          <w:p w:rsidR="00CB58FD" w:rsidRPr="00A4142F" w:rsidRDefault="00CB58FD" w:rsidP="00CB58FD">
            <w:pPr>
              <w:rPr>
                <w:rFonts w:ascii="Times New Roman" w:eastAsia="Times New Roman" w:hAnsi="Times New Roman"/>
                <w:sz w:val="20"/>
                <w:szCs w:val="20"/>
                <w:lang w:eastAsia="ru-RU"/>
              </w:rPr>
            </w:pPr>
          </w:p>
          <w:p w:rsidR="00CB58FD" w:rsidRPr="00A4142F" w:rsidRDefault="00CB58FD" w:rsidP="00CB58FD">
            <w:pPr>
              <w:rPr>
                <w:rFonts w:ascii="Times New Roman" w:eastAsia="Times New Roman" w:hAnsi="Times New Roman"/>
                <w:sz w:val="20"/>
                <w:szCs w:val="20"/>
                <w:lang w:eastAsia="ru-RU"/>
              </w:rPr>
            </w:pPr>
          </w:p>
          <w:p w:rsidR="00CB58FD" w:rsidRPr="00A4142F" w:rsidRDefault="00CB58FD" w:rsidP="00CB58FD">
            <w:pPr>
              <w:rPr>
                <w:rFonts w:ascii="Times New Roman" w:eastAsia="Times New Roman" w:hAnsi="Times New Roman"/>
                <w:sz w:val="20"/>
                <w:szCs w:val="20"/>
                <w:lang w:eastAsia="ru-RU"/>
              </w:rPr>
            </w:pPr>
          </w:p>
          <w:p w:rsidR="00CB58FD" w:rsidRDefault="00CB58FD" w:rsidP="00CB58FD">
            <w:pPr>
              <w:rPr>
                <w:rFonts w:ascii="Times New Roman" w:eastAsia="Times New Roman" w:hAnsi="Times New Roman"/>
                <w:sz w:val="20"/>
                <w:szCs w:val="20"/>
                <w:lang w:eastAsia="ru-RU"/>
              </w:rPr>
            </w:pPr>
            <w:r>
              <w:rPr>
                <w:rFonts w:ascii="Times New Roman" w:eastAsia="Times New Roman" w:hAnsi="Times New Roman"/>
                <w:sz w:val="20"/>
                <w:szCs w:val="20"/>
                <w:lang w:eastAsia="ru-RU"/>
              </w:rPr>
              <w:t>Итоговый урок.</w:t>
            </w:r>
          </w:p>
          <w:p w:rsidR="00CB58FD" w:rsidRPr="00A4142F" w:rsidRDefault="00CB58FD" w:rsidP="00CB58FD">
            <w:pPr>
              <w:rPr>
                <w:rFonts w:ascii="Times New Roman" w:eastAsia="Times New Roman" w:hAnsi="Times New Roman"/>
                <w:sz w:val="20"/>
                <w:szCs w:val="20"/>
                <w:lang w:eastAsia="ru-RU"/>
              </w:rPr>
            </w:pPr>
            <w:r>
              <w:rPr>
                <w:rFonts w:ascii="Times New Roman" w:eastAsia="Times New Roman" w:hAnsi="Times New Roman"/>
                <w:sz w:val="20"/>
                <w:szCs w:val="20"/>
                <w:lang w:eastAsia="ru-RU"/>
              </w:rPr>
              <w:t>Обобщение изученного в курсе 6 класса.</w:t>
            </w:r>
          </w:p>
        </w:tc>
        <w:tc>
          <w:tcPr>
            <w:tcW w:w="619" w:type="dxa"/>
            <w:gridSpan w:val="7"/>
            <w:noWrap/>
          </w:tcPr>
          <w:p w:rsidR="00CB58FD" w:rsidRPr="00280A42" w:rsidRDefault="009704E1" w:rsidP="00CB58FD">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w:t>
            </w:r>
            <w:r w:rsidR="00CB58FD" w:rsidRPr="00280A42">
              <w:rPr>
                <w:rFonts w:ascii="Times New Roman" w:eastAsia="Times New Roman" w:hAnsi="Times New Roman"/>
                <w:bCs/>
                <w:sz w:val="20"/>
                <w:szCs w:val="20"/>
                <w:lang w:eastAsia="ru-RU"/>
              </w:rPr>
              <w:t>ч.</w:t>
            </w:r>
          </w:p>
        </w:tc>
        <w:tc>
          <w:tcPr>
            <w:tcW w:w="720" w:type="dxa"/>
            <w:gridSpan w:val="2"/>
            <w:noWrap/>
          </w:tcPr>
          <w:p w:rsidR="009704E1"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Урок систематизации и обобщения</w:t>
            </w:r>
          </w:p>
          <w:p w:rsidR="009704E1" w:rsidRDefault="009704E1" w:rsidP="009704E1">
            <w:pPr>
              <w:rPr>
                <w:rFonts w:ascii="Times New Roman" w:eastAsia="Times New Roman" w:hAnsi="Times New Roman"/>
                <w:sz w:val="20"/>
                <w:szCs w:val="20"/>
                <w:lang w:eastAsia="ru-RU"/>
              </w:rPr>
            </w:pPr>
          </w:p>
          <w:p w:rsidR="00CB58FD" w:rsidRPr="009704E1" w:rsidRDefault="009704E1" w:rsidP="009704E1">
            <w:pPr>
              <w:rPr>
                <w:rFonts w:ascii="Times New Roman" w:eastAsia="Times New Roman" w:hAnsi="Times New Roman"/>
                <w:sz w:val="20"/>
                <w:szCs w:val="20"/>
                <w:lang w:eastAsia="ru-RU"/>
              </w:rPr>
            </w:pPr>
            <w:r>
              <w:rPr>
                <w:rFonts w:ascii="Times New Roman" w:eastAsia="Times New Roman" w:hAnsi="Times New Roman"/>
                <w:sz w:val="20"/>
                <w:szCs w:val="20"/>
                <w:lang w:eastAsia="ru-RU"/>
              </w:rPr>
              <w:t>2ч.</w:t>
            </w:r>
          </w:p>
        </w:tc>
        <w:tc>
          <w:tcPr>
            <w:tcW w:w="2552" w:type="dxa"/>
            <w:gridSpan w:val="10"/>
            <w:noWrap/>
          </w:tcPr>
          <w:p w:rsidR="00CB58FD" w:rsidRDefault="00CB58FD" w:rsidP="00CB58FD">
            <w:pPr>
              <w:shd w:val="clear" w:color="auto" w:fill="FFFFFF"/>
              <w:spacing w:after="0" w:line="240" w:lineRule="auto"/>
              <w:jc w:val="both"/>
              <w:rPr>
                <w:rFonts w:ascii="Times New Roman" w:eastAsia="Times New Roman" w:hAnsi="Times New Roman"/>
                <w:color w:val="000000"/>
                <w:sz w:val="20"/>
                <w:szCs w:val="20"/>
                <w:lang w:eastAsia="ru-RU"/>
              </w:rPr>
            </w:pPr>
            <w:r w:rsidRPr="00280A42">
              <w:rPr>
                <w:rFonts w:ascii="Times New Roman" w:eastAsia="Times New Roman" w:hAnsi="Times New Roman"/>
                <w:color w:val="000000"/>
                <w:sz w:val="20"/>
                <w:szCs w:val="20"/>
                <w:lang w:eastAsia="ru-RU"/>
              </w:rPr>
              <w:t>Знать предмет изучения синтаксиса; отличие словосочетания от предложения; структурные различия простых и сложных предложений; определять грамматическую основу в простом предложении; распознавать однородные члены предложения.</w:t>
            </w:r>
          </w:p>
          <w:p w:rsidR="00CB58FD" w:rsidRPr="00BA4406" w:rsidRDefault="00CB58FD" w:rsidP="00CB58FD">
            <w:pPr>
              <w:rPr>
                <w:rFonts w:ascii="Times New Roman" w:eastAsia="Times New Roman" w:hAnsi="Times New Roman"/>
                <w:sz w:val="20"/>
                <w:szCs w:val="20"/>
                <w:lang w:eastAsia="ru-RU"/>
              </w:rPr>
            </w:pPr>
          </w:p>
          <w:p w:rsidR="00CB58FD" w:rsidRDefault="00CB58FD" w:rsidP="00CB58FD">
            <w:pPr>
              <w:rPr>
                <w:rFonts w:ascii="Times New Roman" w:eastAsia="Times New Roman" w:hAnsi="Times New Roman"/>
                <w:sz w:val="20"/>
                <w:szCs w:val="20"/>
                <w:lang w:eastAsia="ru-RU"/>
              </w:rPr>
            </w:pPr>
          </w:p>
          <w:p w:rsidR="00CB58FD" w:rsidRDefault="00CB58FD" w:rsidP="00CB58FD">
            <w:pPr>
              <w:rPr>
                <w:rFonts w:ascii="Times New Roman" w:eastAsia="Times New Roman" w:hAnsi="Times New Roman"/>
                <w:sz w:val="20"/>
                <w:szCs w:val="20"/>
                <w:lang w:eastAsia="ru-RU"/>
              </w:rPr>
            </w:pPr>
          </w:p>
          <w:p w:rsidR="00CB58FD" w:rsidRPr="00BA4406" w:rsidRDefault="00CB58FD" w:rsidP="00CB58FD">
            <w:pPr>
              <w:rPr>
                <w:rFonts w:ascii="Times New Roman" w:eastAsia="Times New Roman" w:hAnsi="Times New Roman"/>
                <w:sz w:val="20"/>
                <w:szCs w:val="20"/>
                <w:lang w:eastAsia="ru-RU"/>
              </w:rPr>
            </w:pPr>
          </w:p>
        </w:tc>
        <w:tc>
          <w:tcPr>
            <w:tcW w:w="2531" w:type="dxa"/>
            <w:gridSpan w:val="5"/>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 xml:space="preserve">Коммуникативные: </w:t>
            </w:r>
            <w:r w:rsidRPr="00280A42">
              <w:rPr>
                <w:rFonts w:ascii="Times New Roman" w:eastAsia="Times New Roman" w:hAnsi="Times New Roman"/>
                <w:bCs/>
                <w:sz w:val="20"/>
                <w:szCs w:val="20"/>
                <w:lang w:eastAsia="ru-RU"/>
              </w:rPr>
              <w:t>управлять своим поведением (контроль, самокоррекция, оценка своего действия).</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Регулятивные:</w:t>
            </w:r>
            <w:r w:rsidRPr="00280A42">
              <w:rPr>
                <w:rFonts w:ascii="Times New Roman" w:eastAsia="Times New Roman" w:hAnsi="Times New Roman"/>
                <w:bCs/>
                <w:sz w:val="20"/>
                <w:szCs w:val="20"/>
                <w:lang w:eastAsia="ru-RU"/>
              </w:rPr>
              <w:t xml:space="preserve"> осознавать самого себя как движущую силу своего научения, свою способ­</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к преодолению препятствий и самокоррекции.</w:t>
            </w:r>
          </w:p>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
                <w:bCs/>
                <w:i/>
                <w:sz w:val="20"/>
                <w:szCs w:val="20"/>
                <w:lang w:eastAsia="ru-RU"/>
              </w:rPr>
              <w:t>Познавательные:</w:t>
            </w:r>
            <w:r w:rsidRPr="00280A42">
              <w:rPr>
                <w:rFonts w:ascii="Times New Roman" w:eastAsia="Times New Roman" w:hAnsi="Times New Roman"/>
                <w:bCs/>
                <w:sz w:val="20"/>
                <w:szCs w:val="20"/>
                <w:lang w:eastAsia="ru-RU"/>
              </w:rPr>
              <w:t xml:space="preserve"> объяснять языковые явления, процессы, связи и отношения, выявляемые в ходе проведения синтаксического разбора предложения</w:t>
            </w:r>
          </w:p>
        </w:tc>
        <w:tc>
          <w:tcPr>
            <w:tcW w:w="1579" w:type="dxa"/>
            <w:gridSpan w:val="4"/>
            <w:noWrap/>
          </w:tcPr>
          <w:p w:rsidR="00CB58FD" w:rsidRPr="00280A42" w:rsidRDefault="00CB58FD" w:rsidP="00CB58FD">
            <w:pPr>
              <w:spacing w:after="0" w:line="240" w:lineRule="auto"/>
              <w:jc w:val="both"/>
              <w:rPr>
                <w:rFonts w:ascii="Times New Roman" w:eastAsia="Times New Roman" w:hAnsi="Times New Roman"/>
                <w:bCs/>
                <w:sz w:val="20"/>
                <w:szCs w:val="20"/>
                <w:lang w:eastAsia="ru-RU"/>
              </w:rPr>
            </w:pPr>
            <w:r w:rsidRPr="00280A42">
              <w:rPr>
                <w:rFonts w:ascii="Times New Roman" w:eastAsia="Times New Roman" w:hAnsi="Times New Roman"/>
                <w:bCs/>
                <w:sz w:val="20"/>
                <w:szCs w:val="20"/>
                <w:lang w:eastAsia="ru-RU"/>
              </w:rPr>
              <w:t>Способность к самооценке.</w:t>
            </w:r>
          </w:p>
        </w:tc>
        <w:tc>
          <w:tcPr>
            <w:tcW w:w="1985" w:type="dxa"/>
            <w:gridSpan w:val="6"/>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Систематизация знаний о синтаксисе как разделе науки о языке. Работа с текстом.</w:t>
            </w:r>
          </w:p>
        </w:tc>
        <w:tc>
          <w:tcPr>
            <w:tcW w:w="992" w:type="dxa"/>
            <w:gridSpan w:val="4"/>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Дидактический материал </w:t>
            </w:r>
          </w:p>
        </w:tc>
        <w:tc>
          <w:tcPr>
            <w:tcW w:w="1568" w:type="dxa"/>
            <w:gridSpan w:val="5"/>
            <w:noWrap/>
          </w:tcPr>
          <w:p w:rsidR="00CB58FD" w:rsidRPr="00280A42" w:rsidRDefault="00CB58FD" w:rsidP="00CB58FD">
            <w:pPr>
              <w:spacing w:after="0" w:line="240" w:lineRule="auto"/>
              <w:jc w:val="both"/>
              <w:rPr>
                <w:rFonts w:ascii="Times New Roman" w:eastAsia="Times New Roman" w:hAnsi="Times New Roman"/>
                <w:sz w:val="20"/>
                <w:szCs w:val="20"/>
                <w:lang w:eastAsia="ru-RU"/>
              </w:rPr>
            </w:pPr>
            <w:r w:rsidRPr="00280A42">
              <w:rPr>
                <w:rFonts w:ascii="Times New Roman" w:eastAsia="Times New Roman" w:hAnsi="Times New Roman"/>
                <w:sz w:val="20"/>
                <w:szCs w:val="20"/>
                <w:lang w:eastAsia="ru-RU"/>
              </w:rPr>
              <w:t xml:space="preserve">Синтаксический разбор </w:t>
            </w:r>
          </w:p>
        </w:tc>
      </w:tr>
    </w:tbl>
    <w:p w:rsidR="00BA4406" w:rsidRDefault="00BA4406" w:rsidP="00BA4406">
      <w:pPr>
        <w:jc w:val="center"/>
        <w:rPr>
          <w:rFonts w:ascii="Times New Roman" w:hAnsi="Times New Roman"/>
          <w:b/>
          <w:sz w:val="28"/>
          <w:szCs w:val="28"/>
        </w:rPr>
      </w:pPr>
    </w:p>
    <w:p w:rsidR="00BA4406" w:rsidRDefault="00BA4406" w:rsidP="00BA4406">
      <w:pPr>
        <w:jc w:val="center"/>
        <w:rPr>
          <w:rFonts w:ascii="Times New Roman" w:hAnsi="Times New Roman"/>
          <w:b/>
          <w:sz w:val="28"/>
          <w:szCs w:val="28"/>
        </w:rPr>
      </w:pPr>
    </w:p>
    <w:p w:rsidR="00BA4406" w:rsidRDefault="00BA4406" w:rsidP="00BA4406">
      <w:pPr>
        <w:jc w:val="center"/>
        <w:rPr>
          <w:rFonts w:ascii="Times New Roman" w:hAnsi="Times New Roman"/>
          <w:b/>
          <w:sz w:val="28"/>
          <w:szCs w:val="28"/>
        </w:rPr>
      </w:pPr>
    </w:p>
    <w:p w:rsidR="00BA4406" w:rsidRDefault="00BA4406" w:rsidP="00BA4406">
      <w:pPr>
        <w:jc w:val="center"/>
        <w:rPr>
          <w:rFonts w:ascii="Times New Roman" w:hAnsi="Times New Roman"/>
          <w:b/>
          <w:sz w:val="28"/>
          <w:szCs w:val="28"/>
        </w:rPr>
      </w:pPr>
    </w:p>
    <w:p w:rsidR="00BA4406" w:rsidRDefault="00BA4406" w:rsidP="00BA4406">
      <w:pPr>
        <w:jc w:val="center"/>
        <w:rPr>
          <w:rFonts w:ascii="Times New Roman" w:hAnsi="Times New Roman"/>
          <w:b/>
          <w:sz w:val="28"/>
          <w:szCs w:val="28"/>
        </w:rPr>
      </w:pPr>
    </w:p>
    <w:p w:rsidR="00BA4406" w:rsidRDefault="00BA4406" w:rsidP="00BA4406">
      <w:pPr>
        <w:jc w:val="center"/>
        <w:rPr>
          <w:rFonts w:ascii="Times New Roman" w:hAnsi="Times New Roman"/>
          <w:b/>
          <w:sz w:val="28"/>
          <w:szCs w:val="28"/>
        </w:rPr>
      </w:pPr>
    </w:p>
    <w:p w:rsidR="00BA4406" w:rsidRDefault="00BA4406" w:rsidP="00BA4406">
      <w:pPr>
        <w:jc w:val="center"/>
        <w:rPr>
          <w:rFonts w:ascii="Times New Roman" w:hAnsi="Times New Roman"/>
          <w:b/>
          <w:sz w:val="28"/>
          <w:szCs w:val="28"/>
        </w:rPr>
      </w:pPr>
    </w:p>
    <w:p w:rsidR="00BA4406" w:rsidRDefault="00BA4406" w:rsidP="00BA4406">
      <w:pPr>
        <w:jc w:val="center"/>
        <w:rPr>
          <w:rFonts w:ascii="Times New Roman" w:hAnsi="Times New Roman"/>
          <w:b/>
          <w:sz w:val="28"/>
          <w:szCs w:val="28"/>
        </w:rPr>
      </w:pPr>
    </w:p>
    <w:p w:rsidR="00BA4406" w:rsidRDefault="00BA4406" w:rsidP="00BA4406">
      <w:pPr>
        <w:jc w:val="center"/>
        <w:rPr>
          <w:rFonts w:ascii="Times New Roman" w:hAnsi="Times New Roman"/>
          <w:b/>
          <w:sz w:val="28"/>
          <w:szCs w:val="28"/>
        </w:rPr>
      </w:pPr>
    </w:p>
    <w:p w:rsidR="00DD20DC" w:rsidRPr="009162A7" w:rsidRDefault="00DD20DC" w:rsidP="009162A7">
      <w:pPr>
        <w:spacing w:after="0" w:line="240" w:lineRule="auto"/>
        <w:ind w:firstLine="709"/>
        <w:jc w:val="both"/>
        <w:rPr>
          <w:rFonts w:ascii="Times New Roman" w:hAnsi="Times New Roman"/>
          <w:b/>
          <w:sz w:val="24"/>
          <w:szCs w:val="24"/>
          <w:lang w:eastAsia="ru-RU"/>
        </w:rPr>
      </w:pPr>
    </w:p>
    <w:p w:rsidR="00DD20DC" w:rsidRPr="009162A7" w:rsidRDefault="00DD20DC" w:rsidP="009162A7">
      <w:pPr>
        <w:spacing w:after="0" w:line="240" w:lineRule="auto"/>
        <w:ind w:firstLine="709"/>
        <w:jc w:val="both"/>
        <w:rPr>
          <w:rFonts w:ascii="Times New Roman" w:hAnsi="Times New Roman"/>
          <w:b/>
          <w:sz w:val="24"/>
          <w:szCs w:val="24"/>
          <w:lang w:eastAsia="ru-RU"/>
        </w:rPr>
      </w:pPr>
    </w:p>
    <w:p w:rsidR="00DD20DC" w:rsidRPr="009162A7" w:rsidRDefault="00DD20DC" w:rsidP="009162A7">
      <w:pPr>
        <w:spacing w:after="0" w:line="240" w:lineRule="auto"/>
        <w:ind w:firstLine="709"/>
        <w:jc w:val="both"/>
        <w:rPr>
          <w:rFonts w:ascii="Times New Roman" w:hAnsi="Times New Roman"/>
          <w:b/>
          <w:sz w:val="24"/>
          <w:szCs w:val="24"/>
          <w:lang w:eastAsia="ru-RU"/>
        </w:rPr>
      </w:pPr>
    </w:p>
    <w:p w:rsidR="00DD20DC" w:rsidRPr="009162A7" w:rsidRDefault="00DD20DC" w:rsidP="009162A7">
      <w:pPr>
        <w:spacing w:after="0" w:line="240" w:lineRule="auto"/>
        <w:ind w:firstLine="709"/>
        <w:jc w:val="both"/>
        <w:rPr>
          <w:rFonts w:ascii="Times New Roman" w:hAnsi="Times New Roman"/>
          <w:b/>
          <w:sz w:val="24"/>
          <w:szCs w:val="24"/>
          <w:lang w:eastAsia="ru-RU"/>
        </w:rPr>
      </w:pPr>
    </w:p>
    <w:p w:rsidR="00DD20DC" w:rsidRPr="009162A7" w:rsidRDefault="00DD20DC" w:rsidP="009162A7">
      <w:pPr>
        <w:spacing w:after="0" w:line="240" w:lineRule="auto"/>
        <w:ind w:firstLine="709"/>
        <w:jc w:val="both"/>
        <w:rPr>
          <w:rFonts w:ascii="Times New Roman" w:hAnsi="Times New Roman"/>
          <w:b/>
          <w:sz w:val="24"/>
          <w:szCs w:val="24"/>
          <w:lang w:eastAsia="ru-RU"/>
        </w:rPr>
      </w:pPr>
    </w:p>
    <w:p w:rsidR="00DD20DC" w:rsidRPr="009162A7" w:rsidRDefault="00DD20DC" w:rsidP="009162A7">
      <w:pPr>
        <w:spacing w:after="0" w:line="240" w:lineRule="auto"/>
        <w:rPr>
          <w:rFonts w:ascii="Times New Roman" w:hAnsi="Times New Roman"/>
          <w:b/>
          <w:sz w:val="24"/>
          <w:szCs w:val="24"/>
          <w:lang w:eastAsia="ru-RU"/>
        </w:rPr>
        <w:sectPr w:rsidR="00DD20DC" w:rsidRPr="009162A7" w:rsidSect="00BA4406">
          <w:pgSz w:w="16838" w:h="11906" w:orient="landscape"/>
          <w:pgMar w:top="567" w:right="567" w:bottom="567" w:left="426" w:header="709" w:footer="709" w:gutter="0"/>
          <w:cols w:space="720"/>
          <w:docGrid w:linePitch="299"/>
        </w:sectPr>
      </w:pPr>
    </w:p>
    <w:p w:rsidR="00DD20DC" w:rsidRDefault="00DD20DC" w:rsidP="00623A3E">
      <w:pPr>
        <w:jc w:val="center"/>
        <w:rPr>
          <w:rFonts w:ascii="Times New Roman" w:hAnsi="Times New Roman"/>
          <w:sz w:val="28"/>
          <w:szCs w:val="28"/>
        </w:rPr>
      </w:pPr>
    </w:p>
    <w:p w:rsidR="00DD20DC" w:rsidRDefault="00DD20DC" w:rsidP="00623A3E">
      <w:pPr>
        <w:jc w:val="center"/>
        <w:rPr>
          <w:rFonts w:ascii="Times New Roman" w:hAnsi="Times New Roman"/>
          <w:sz w:val="28"/>
          <w:szCs w:val="28"/>
        </w:rPr>
      </w:pPr>
      <w:r>
        <w:rPr>
          <w:rFonts w:ascii="Times New Roman" w:hAnsi="Times New Roman"/>
          <w:sz w:val="28"/>
          <w:szCs w:val="28"/>
        </w:rPr>
        <w:t>Протокол заседания</w:t>
      </w:r>
    </w:p>
    <w:p w:rsidR="00DD20DC" w:rsidRDefault="00DD20DC" w:rsidP="00623A3E">
      <w:pPr>
        <w:jc w:val="center"/>
        <w:rPr>
          <w:rFonts w:ascii="Times New Roman" w:hAnsi="Times New Roman"/>
          <w:sz w:val="28"/>
          <w:szCs w:val="28"/>
        </w:rPr>
      </w:pPr>
      <w:r>
        <w:rPr>
          <w:rFonts w:ascii="Times New Roman" w:hAnsi="Times New Roman"/>
          <w:sz w:val="28"/>
          <w:szCs w:val="28"/>
        </w:rPr>
        <w:t>методического совета</w:t>
      </w:r>
    </w:p>
    <w:p w:rsidR="00DD20DC" w:rsidRDefault="00DD20DC" w:rsidP="00623A3E">
      <w:pPr>
        <w:jc w:val="center"/>
        <w:rPr>
          <w:rFonts w:ascii="Times New Roman" w:hAnsi="Times New Roman"/>
          <w:sz w:val="28"/>
          <w:szCs w:val="28"/>
        </w:rPr>
      </w:pPr>
      <w:r>
        <w:rPr>
          <w:rFonts w:ascii="Times New Roman" w:hAnsi="Times New Roman"/>
          <w:sz w:val="28"/>
          <w:szCs w:val="28"/>
        </w:rPr>
        <w:t>МБОУ Россошанской ООШ</w:t>
      </w:r>
    </w:p>
    <w:p w:rsidR="00DD20DC" w:rsidRDefault="00135BED" w:rsidP="00623A3E">
      <w:pPr>
        <w:jc w:val="center"/>
        <w:rPr>
          <w:rFonts w:ascii="Times New Roman" w:hAnsi="Times New Roman"/>
          <w:sz w:val="28"/>
          <w:szCs w:val="28"/>
        </w:rPr>
      </w:pPr>
      <w:r>
        <w:rPr>
          <w:rFonts w:ascii="Times New Roman" w:hAnsi="Times New Roman"/>
          <w:sz w:val="28"/>
          <w:szCs w:val="28"/>
        </w:rPr>
        <w:t xml:space="preserve">от  </w:t>
      </w:r>
      <w:r w:rsidR="000B2CA0">
        <w:rPr>
          <w:rFonts w:ascii="Times New Roman" w:hAnsi="Times New Roman"/>
          <w:sz w:val="28"/>
          <w:szCs w:val="28"/>
          <w:u w:val="single"/>
        </w:rPr>
        <w:t>25.08.2022</w:t>
      </w:r>
      <w:r w:rsidR="00DD20DC">
        <w:rPr>
          <w:rFonts w:ascii="Times New Roman" w:hAnsi="Times New Roman"/>
          <w:sz w:val="28"/>
          <w:szCs w:val="28"/>
          <w:u w:val="single"/>
        </w:rPr>
        <w:t xml:space="preserve"> года</w:t>
      </w:r>
      <w:r w:rsidR="00DD20DC">
        <w:rPr>
          <w:rFonts w:ascii="Times New Roman" w:hAnsi="Times New Roman"/>
          <w:sz w:val="28"/>
          <w:szCs w:val="28"/>
        </w:rPr>
        <w:t xml:space="preserve">   №</w:t>
      </w:r>
      <w:r w:rsidR="00540981">
        <w:rPr>
          <w:rFonts w:ascii="Times New Roman" w:hAnsi="Times New Roman"/>
          <w:sz w:val="28"/>
          <w:szCs w:val="28"/>
        </w:rPr>
        <w:t xml:space="preserve"> 1.</w:t>
      </w:r>
    </w:p>
    <w:p w:rsidR="00DD20DC" w:rsidRDefault="00DD20DC" w:rsidP="00623A3E">
      <w:pPr>
        <w:jc w:val="center"/>
        <w:rPr>
          <w:rFonts w:ascii="Times New Roman" w:hAnsi="Times New Roman"/>
          <w:sz w:val="28"/>
          <w:szCs w:val="28"/>
        </w:rPr>
      </w:pPr>
      <w:r>
        <w:rPr>
          <w:rFonts w:ascii="Times New Roman" w:hAnsi="Times New Roman"/>
          <w:sz w:val="28"/>
          <w:szCs w:val="28"/>
        </w:rPr>
        <w:t>Председатель МС</w:t>
      </w:r>
    </w:p>
    <w:p w:rsidR="00DD20DC" w:rsidRDefault="00DD20DC" w:rsidP="00623A3E">
      <w:pPr>
        <w:jc w:val="center"/>
        <w:rPr>
          <w:rFonts w:ascii="Times New Roman" w:hAnsi="Times New Roman"/>
          <w:sz w:val="28"/>
          <w:szCs w:val="28"/>
        </w:rPr>
      </w:pPr>
      <w:r>
        <w:rPr>
          <w:rFonts w:ascii="Times New Roman" w:hAnsi="Times New Roman"/>
          <w:sz w:val="28"/>
          <w:szCs w:val="28"/>
        </w:rPr>
        <w:t>__________</w:t>
      </w:r>
      <w:r w:rsidR="003C0BC3">
        <w:rPr>
          <w:rFonts w:ascii="Times New Roman" w:hAnsi="Times New Roman"/>
          <w:sz w:val="28"/>
          <w:szCs w:val="28"/>
        </w:rPr>
        <w:t>Ананьева О.П.</w:t>
      </w:r>
    </w:p>
    <w:p w:rsidR="00DD20DC" w:rsidRDefault="00DD20DC" w:rsidP="00623A3E">
      <w:pPr>
        <w:jc w:val="center"/>
        <w:rPr>
          <w:rFonts w:ascii="Times New Roman" w:hAnsi="Times New Roman"/>
          <w:sz w:val="28"/>
          <w:szCs w:val="28"/>
        </w:rPr>
      </w:pPr>
    </w:p>
    <w:p w:rsidR="00DD20DC" w:rsidRDefault="00DD20DC" w:rsidP="00623A3E">
      <w:pPr>
        <w:jc w:val="center"/>
        <w:rPr>
          <w:rFonts w:ascii="Times New Roman" w:hAnsi="Times New Roman"/>
          <w:sz w:val="28"/>
          <w:szCs w:val="28"/>
        </w:rPr>
      </w:pPr>
    </w:p>
    <w:p w:rsidR="00DD20DC" w:rsidRDefault="00DD20DC" w:rsidP="00623A3E">
      <w:pPr>
        <w:rPr>
          <w:rFonts w:ascii="Times New Roman" w:hAnsi="Times New Roman"/>
          <w:sz w:val="28"/>
          <w:szCs w:val="28"/>
        </w:rPr>
      </w:pPr>
    </w:p>
    <w:p w:rsidR="00DD20DC" w:rsidRDefault="00DD20DC" w:rsidP="00623A3E">
      <w:pPr>
        <w:rPr>
          <w:rFonts w:ascii="Times New Roman" w:hAnsi="Times New Roman"/>
          <w:sz w:val="28"/>
          <w:szCs w:val="28"/>
        </w:rPr>
      </w:pPr>
      <w:r>
        <w:rPr>
          <w:rFonts w:ascii="Times New Roman" w:hAnsi="Times New Roman"/>
          <w:sz w:val="28"/>
          <w:szCs w:val="28"/>
        </w:rPr>
        <w:t xml:space="preserve">                                                  СОГЛАСОВАНО</w:t>
      </w:r>
    </w:p>
    <w:p w:rsidR="00DD20DC" w:rsidRDefault="00DD20DC" w:rsidP="00623A3E">
      <w:pPr>
        <w:jc w:val="center"/>
        <w:rPr>
          <w:rFonts w:ascii="Times New Roman" w:hAnsi="Times New Roman"/>
          <w:sz w:val="28"/>
          <w:szCs w:val="28"/>
        </w:rPr>
      </w:pPr>
      <w:r>
        <w:rPr>
          <w:rFonts w:ascii="Times New Roman" w:hAnsi="Times New Roman"/>
          <w:sz w:val="28"/>
          <w:szCs w:val="28"/>
        </w:rPr>
        <w:t>Зам. директора по УР</w:t>
      </w:r>
    </w:p>
    <w:p w:rsidR="00DD20DC" w:rsidRDefault="00DD20DC" w:rsidP="00623A3E">
      <w:pPr>
        <w:jc w:val="center"/>
        <w:rPr>
          <w:rFonts w:ascii="Times New Roman" w:hAnsi="Times New Roman"/>
          <w:sz w:val="28"/>
          <w:szCs w:val="28"/>
        </w:rPr>
      </w:pPr>
      <w:r>
        <w:rPr>
          <w:rFonts w:ascii="Times New Roman" w:hAnsi="Times New Roman"/>
          <w:sz w:val="28"/>
          <w:szCs w:val="28"/>
        </w:rPr>
        <w:t>_________</w:t>
      </w:r>
      <w:r w:rsidR="00BA4406">
        <w:rPr>
          <w:rFonts w:ascii="Times New Roman" w:hAnsi="Times New Roman"/>
          <w:sz w:val="28"/>
          <w:szCs w:val="28"/>
        </w:rPr>
        <w:t xml:space="preserve"> Ананьева О.П.</w:t>
      </w:r>
    </w:p>
    <w:p w:rsidR="00DD20DC" w:rsidRDefault="000B2CA0" w:rsidP="00623A3E">
      <w:pPr>
        <w:jc w:val="center"/>
        <w:rPr>
          <w:rFonts w:ascii="Times New Roman" w:hAnsi="Times New Roman"/>
          <w:sz w:val="28"/>
          <w:szCs w:val="28"/>
        </w:rPr>
      </w:pPr>
      <w:r>
        <w:rPr>
          <w:rFonts w:ascii="Times New Roman" w:hAnsi="Times New Roman"/>
          <w:sz w:val="28"/>
          <w:szCs w:val="28"/>
          <w:u w:val="single"/>
        </w:rPr>
        <w:t>25.08.2022</w:t>
      </w:r>
      <w:r w:rsidR="00DD20DC">
        <w:rPr>
          <w:rFonts w:ascii="Times New Roman" w:hAnsi="Times New Roman"/>
          <w:sz w:val="28"/>
          <w:szCs w:val="28"/>
          <w:u w:val="single"/>
        </w:rPr>
        <w:t>года.</w:t>
      </w:r>
    </w:p>
    <w:p w:rsidR="00DD20DC" w:rsidRDefault="00DD20DC" w:rsidP="00623A3E">
      <w:pPr>
        <w:rPr>
          <w:rFonts w:ascii="Times New Roman" w:hAnsi="Times New Roman"/>
          <w:sz w:val="24"/>
          <w:szCs w:val="24"/>
        </w:rPr>
      </w:pPr>
    </w:p>
    <w:p w:rsidR="00DD20DC" w:rsidRDefault="00DD20DC" w:rsidP="00F13D9C">
      <w:pPr>
        <w:spacing w:after="0" w:line="240" w:lineRule="auto"/>
        <w:jc w:val="center"/>
      </w:pPr>
    </w:p>
    <w:sectPr w:rsidR="00DD20DC" w:rsidSect="0021123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Thames">
    <w:altName w:val="Gabriola"/>
    <w:charset w:val="00"/>
    <w:family w:val="decorative"/>
    <w:pitch w:val="variable"/>
    <w:sig w:usb0="00000001"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Microsoft Sans Serif">
    <w:panose1 w:val="020B0604020202020204"/>
    <w:charset w:val="CC"/>
    <w:family w:val="swiss"/>
    <w:pitch w:val="variable"/>
    <w:sig w:usb0="E1002AFF" w:usb1="C0000002" w:usb2="00000008" w:usb3="00000000" w:csb0="0001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choolBookC">
    <w:altName w:val="Gabriola"/>
    <w:panose1 w:val="00000000000000000000"/>
    <w:charset w:val="00"/>
    <w:family w:val="decorative"/>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Italic">
    <w:altName w:val="Times New Roman"/>
    <w:panose1 w:val="00000000000000000000"/>
    <w:charset w:val="CC"/>
    <w:family w:val="auto"/>
    <w:notTrueType/>
    <w:pitch w:val="default"/>
    <w:sig w:usb0="00000201" w:usb1="00000000" w:usb2="00000000" w:usb3="00000000" w:csb0="00000004" w:csb1="00000000"/>
  </w:font>
  <w:font w:name="Times New Roman,Bold">
    <w:altName w:val="Times New Roman"/>
    <w:panose1 w:val="00000000000000000000"/>
    <w:charset w:val="CC"/>
    <w:family w:val="auto"/>
    <w:notTrueType/>
    <w:pitch w:val="default"/>
    <w:sig w:usb0="00000201" w:usb1="00000000" w:usb2="00000000" w:usb3="00000000" w:csb0="00000004" w:csb1="00000000"/>
  </w:font>
  <w:font w:name="Newton-Bold">
    <w:altName w:val="MS Mincho"/>
    <w:panose1 w:val="00000000000000000000"/>
    <w:charset w:val="80"/>
    <w:family w:val="auto"/>
    <w:notTrueType/>
    <w:pitch w:val="default"/>
    <w:sig w:usb0="00000001" w:usb1="08070000" w:usb2="00000010" w:usb3="00000000" w:csb0="00020000" w:csb1="00000000"/>
  </w:font>
  <w:font w:name="Newton-Regular">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6D4D71E"/>
    <w:lvl w:ilvl="0">
      <w:numFmt w:val="bullet"/>
      <w:lvlText w:val="*"/>
      <w:lvlJc w:val="left"/>
    </w:lvl>
  </w:abstractNum>
  <w:abstractNum w:abstractNumId="1">
    <w:nsid w:val="00000008"/>
    <w:multiLevelType w:val="multilevel"/>
    <w:tmpl w:val="00000008"/>
    <w:name w:val="WWNum33"/>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E"/>
    <w:multiLevelType w:val="multilevel"/>
    <w:tmpl w:val="0000000E"/>
    <w:lvl w:ilvl="0">
      <w:start w:val="1"/>
      <w:numFmt w:val="decimal"/>
      <w:lvlText w:val="%1."/>
      <w:lvlJc w:val="left"/>
      <w:pPr>
        <w:tabs>
          <w:tab w:val="num" w:pos="0"/>
        </w:tabs>
        <w:ind w:left="667" w:hanging="360"/>
      </w:pPr>
      <w:rPr>
        <w:b w:val="0"/>
        <w:iCs/>
        <w:spacing w:val="-1"/>
        <w:sz w:val="24"/>
        <w:szCs w:val="24"/>
      </w:rPr>
    </w:lvl>
    <w:lvl w:ilvl="1">
      <w:start w:val="1"/>
      <w:numFmt w:val="lowerLetter"/>
      <w:lvlText w:val="%2."/>
      <w:lvlJc w:val="left"/>
      <w:pPr>
        <w:tabs>
          <w:tab w:val="num" w:pos="0"/>
        </w:tabs>
        <w:ind w:left="1387" w:hanging="360"/>
      </w:pPr>
    </w:lvl>
    <w:lvl w:ilvl="2">
      <w:start w:val="1"/>
      <w:numFmt w:val="lowerRoman"/>
      <w:lvlText w:val="%3."/>
      <w:lvlJc w:val="right"/>
      <w:pPr>
        <w:tabs>
          <w:tab w:val="num" w:pos="0"/>
        </w:tabs>
        <w:ind w:left="2107" w:hanging="180"/>
      </w:pPr>
    </w:lvl>
    <w:lvl w:ilvl="3">
      <w:start w:val="1"/>
      <w:numFmt w:val="decimal"/>
      <w:lvlText w:val="%4."/>
      <w:lvlJc w:val="left"/>
      <w:pPr>
        <w:tabs>
          <w:tab w:val="num" w:pos="0"/>
        </w:tabs>
        <w:ind w:left="2827" w:hanging="360"/>
      </w:pPr>
    </w:lvl>
    <w:lvl w:ilvl="4">
      <w:start w:val="1"/>
      <w:numFmt w:val="lowerLetter"/>
      <w:lvlText w:val="%5."/>
      <w:lvlJc w:val="left"/>
      <w:pPr>
        <w:tabs>
          <w:tab w:val="num" w:pos="0"/>
        </w:tabs>
        <w:ind w:left="3547" w:hanging="360"/>
      </w:pPr>
    </w:lvl>
    <w:lvl w:ilvl="5">
      <w:start w:val="1"/>
      <w:numFmt w:val="lowerRoman"/>
      <w:lvlText w:val="%6."/>
      <w:lvlJc w:val="right"/>
      <w:pPr>
        <w:tabs>
          <w:tab w:val="num" w:pos="0"/>
        </w:tabs>
        <w:ind w:left="4267" w:hanging="180"/>
      </w:pPr>
    </w:lvl>
    <w:lvl w:ilvl="6">
      <w:start w:val="1"/>
      <w:numFmt w:val="decimal"/>
      <w:lvlText w:val="%7."/>
      <w:lvlJc w:val="left"/>
      <w:pPr>
        <w:tabs>
          <w:tab w:val="num" w:pos="0"/>
        </w:tabs>
        <w:ind w:left="4987" w:hanging="360"/>
      </w:pPr>
    </w:lvl>
    <w:lvl w:ilvl="7">
      <w:start w:val="1"/>
      <w:numFmt w:val="lowerLetter"/>
      <w:lvlText w:val="%8."/>
      <w:lvlJc w:val="left"/>
      <w:pPr>
        <w:tabs>
          <w:tab w:val="num" w:pos="0"/>
        </w:tabs>
        <w:ind w:left="5707" w:hanging="360"/>
      </w:pPr>
    </w:lvl>
    <w:lvl w:ilvl="8">
      <w:start w:val="1"/>
      <w:numFmt w:val="lowerRoman"/>
      <w:lvlText w:val="%9."/>
      <w:lvlJc w:val="right"/>
      <w:pPr>
        <w:tabs>
          <w:tab w:val="num" w:pos="0"/>
        </w:tabs>
        <w:ind w:left="6427" w:hanging="180"/>
      </w:pPr>
    </w:lvl>
  </w:abstractNum>
  <w:abstractNum w:abstractNumId="3">
    <w:nsid w:val="00BD03FF"/>
    <w:multiLevelType w:val="hybridMultilevel"/>
    <w:tmpl w:val="1AE4DE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1460A5D"/>
    <w:multiLevelType w:val="hybridMultilevel"/>
    <w:tmpl w:val="EFEE46E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2AA575A"/>
    <w:multiLevelType w:val="hybridMultilevel"/>
    <w:tmpl w:val="BC6272C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6504FB8"/>
    <w:multiLevelType w:val="hybridMultilevel"/>
    <w:tmpl w:val="02109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6A5087C"/>
    <w:multiLevelType w:val="hybridMultilevel"/>
    <w:tmpl w:val="7610C9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C9972A4"/>
    <w:multiLevelType w:val="hybridMultilevel"/>
    <w:tmpl w:val="77B256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E616378"/>
    <w:multiLevelType w:val="hybridMultilevel"/>
    <w:tmpl w:val="9C54B3E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39D1C7D"/>
    <w:multiLevelType w:val="hybridMultilevel"/>
    <w:tmpl w:val="C2E2DE2E"/>
    <w:lvl w:ilvl="0" w:tplc="F7ECC728">
      <w:start w:val="1"/>
      <w:numFmt w:val="bullet"/>
      <w:lvlText w:val="•"/>
      <w:lvlJc w:val="left"/>
      <w:pPr>
        <w:tabs>
          <w:tab w:val="num" w:pos="0"/>
        </w:tabs>
      </w:pPr>
      <w:rPr>
        <w:rFonts w:ascii="Book Antiqua" w:hAnsi="Book Antiqua" w:hint="default"/>
        <w:sz w:val="20"/>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nsid w:val="193A00F2"/>
    <w:multiLevelType w:val="hybridMultilevel"/>
    <w:tmpl w:val="E12015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9B577D0"/>
    <w:multiLevelType w:val="hybridMultilevel"/>
    <w:tmpl w:val="5672B7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F245E0C"/>
    <w:multiLevelType w:val="hybridMultilevel"/>
    <w:tmpl w:val="8000DCB0"/>
    <w:lvl w:ilvl="0" w:tplc="0419000F">
      <w:start w:val="1"/>
      <w:numFmt w:val="decimal"/>
      <w:lvlText w:val="%1."/>
      <w:lvlJc w:val="left"/>
      <w:pPr>
        <w:tabs>
          <w:tab w:val="num" w:pos="786"/>
        </w:tabs>
        <w:ind w:left="786"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1F995DA3"/>
    <w:multiLevelType w:val="hybridMultilevel"/>
    <w:tmpl w:val="049C47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1FAC3FD7"/>
    <w:multiLevelType w:val="hybridMultilevel"/>
    <w:tmpl w:val="9A2023A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22DA4B89"/>
    <w:multiLevelType w:val="hybridMultilevel"/>
    <w:tmpl w:val="FBBAA5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6E0148D"/>
    <w:multiLevelType w:val="hybridMultilevel"/>
    <w:tmpl w:val="1286DE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83D5D71"/>
    <w:multiLevelType w:val="hybridMultilevel"/>
    <w:tmpl w:val="21040CAC"/>
    <w:lvl w:ilvl="0" w:tplc="F7ECC728">
      <w:start w:val="1"/>
      <w:numFmt w:val="bullet"/>
      <w:lvlText w:val="•"/>
      <w:lvlJc w:val="left"/>
      <w:pPr>
        <w:tabs>
          <w:tab w:val="num" w:pos="0"/>
        </w:tabs>
      </w:pPr>
      <w:rPr>
        <w:rFonts w:ascii="Book Antiqua" w:hAnsi="Book Antiqua" w:hint="default"/>
        <w:sz w:val="20"/>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31764484"/>
    <w:multiLevelType w:val="hybridMultilevel"/>
    <w:tmpl w:val="F580E7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2F4670A"/>
    <w:multiLevelType w:val="hybridMultilevel"/>
    <w:tmpl w:val="57804C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AE64099"/>
    <w:multiLevelType w:val="hybridMultilevel"/>
    <w:tmpl w:val="FC7EF1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B4D39D4"/>
    <w:multiLevelType w:val="hybridMultilevel"/>
    <w:tmpl w:val="7E7CE05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3">
    <w:nsid w:val="47927B4A"/>
    <w:multiLevelType w:val="hybridMultilevel"/>
    <w:tmpl w:val="2E3E7F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B6411E6"/>
    <w:multiLevelType w:val="hybridMultilevel"/>
    <w:tmpl w:val="C57E28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F6C2C73"/>
    <w:multiLevelType w:val="hybridMultilevel"/>
    <w:tmpl w:val="35240246"/>
    <w:lvl w:ilvl="0" w:tplc="8708A65A">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535A6977"/>
    <w:multiLevelType w:val="hybridMultilevel"/>
    <w:tmpl w:val="478048B0"/>
    <w:lvl w:ilvl="0" w:tplc="0242FCE8">
      <w:start w:val="1"/>
      <w:numFmt w:val="bullet"/>
      <w:lvlText w:val="•"/>
      <w:lvlJc w:val="left"/>
      <w:pPr>
        <w:tabs>
          <w:tab w:val="num" w:pos="0"/>
        </w:tabs>
      </w:pPr>
      <w:rPr>
        <w:rFonts w:ascii="Times New Roman" w:hAnsi="Times New Roman" w:hint="default"/>
        <w:sz w:val="22"/>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nsid w:val="53A6617B"/>
    <w:multiLevelType w:val="hybridMultilevel"/>
    <w:tmpl w:val="DDF22A0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55C1131E"/>
    <w:multiLevelType w:val="hybridMultilevel"/>
    <w:tmpl w:val="293A0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FE818AF"/>
    <w:multiLevelType w:val="hybridMultilevel"/>
    <w:tmpl w:val="3B4C53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649D1EAB"/>
    <w:multiLevelType w:val="hybridMultilevel"/>
    <w:tmpl w:val="6108C7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68C764D9"/>
    <w:multiLevelType w:val="hybridMultilevel"/>
    <w:tmpl w:val="B9B00420"/>
    <w:lvl w:ilvl="0" w:tplc="7762455A">
      <w:start w:val="1"/>
      <w:numFmt w:val="bullet"/>
      <w:lvlText w:val="•"/>
      <w:lvlJc w:val="left"/>
      <w:pPr>
        <w:tabs>
          <w:tab w:val="num" w:pos="0"/>
        </w:tabs>
      </w:pPr>
      <w:rPr>
        <w:rFonts w:ascii="Times New Roman" w:hAnsi="Times New Roman" w:hint="default"/>
        <w:sz w:val="22"/>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2">
    <w:nsid w:val="6DAC2FE4"/>
    <w:multiLevelType w:val="hybridMultilevel"/>
    <w:tmpl w:val="1506F7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2CF5185"/>
    <w:multiLevelType w:val="hybridMultilevel"/>
    <w:tmpl w:val="2EEA50B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7BA24F85"/>
    <w:multiLevelType w:val="hybridMultilevel"/>
    <w:tmpl w:val="E760CA7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2"/>
  </w:num>
  <w:num w:numId="2">
    <w:abstractNumId w:val="22"/>
  </w:num>
  <w:num w:numId="3">
    <w:abstractNumId w:val="0"/>
  </w:num>
  <w:num w:numId="4">
    <w:abstractNumId w:val="0"/>
    <w:lvlOverride w:ilvl="0">
      <w:lvl w:ilvl="0">
        <w:numFmt w:val="bullet"/>
        <w:lvlText w:val="•"/>
        <w:legacy w:legacy="1" w:legacySpace="0" w:legacyIndent="148"/>
        <w:lvlJc w:val="left"/>
        <w:rPr>
          <w:rFonts w:ascii="Arial" w:hAnsi="Arial" w:hint="default"/>
        </w:rPr>
      </w:lvl>
    </w:lvlOverride>
  </w:num>
  <w:num w:numId="5">
    <w:abstractNumId w:val="18"/>
  </w:num>
  <w:num w:numId="6">
    <w:abstractNumId w:val="18"/>
  </w:num>
  <w:num w:numId="7">
    <w:abstractNumId w:val="0"/>
    <w:lvlOverride w:ilvl="0">
      <w:lvl w:ilvl="0">
        <w:numFmt w:val="bullet"/>
        <w:lvlText w:val="•"/>
        <w:legacy w:legacy="1" w:legacySpace="0" w:legacyIndent="144"/>
        <w:lvlJc w:val="left"/>
        <w:rPr>
          <w:rFonts w:ascii="Arial" w:hAnsi="Arial" w:hint="default"/>
        </w:rPr>
      </w:lvl>
    </w:lvlOverride>
  </w:num>
  <w:num w:numId="8">
    <w:abstractNumId w:val="10"/>
  </w:num>
  <w:num w:numId="9">
    <w:abstractNumId w:val="10"/>
  </w:num>
  <w:num w:numId="10">
    <w:abstractNumId w:val="31"/>
  </w:num>
  <w:num w:numId="11">
    <w:abstractNumId w:val="31"/>
  </w:num>
  <w:num w:numId="12">
    <w:abstractNumId w:val="26"/>
  </w:num>
  <w:num w:numId="13">
    <w:abstractNumId w:val="26"/>
  </w:num>
  <w:num w:numId="14">
    <w:abstractNumId w:val="5"/>
  </w:num>
  <w:num w:numId="15">
    <w:abstractNumId w:val="1"/>
  </w:num>
  <w:num w:numId="16">
    <w:abstractNumId w:val="2"/>
  </w:num>
  <w:num w:numId="17">
    <w:abstractNumId w:val="7"/>
  </w:num>
  <w:num w:numId="18">
    <w:abstractNumId w:val="21"/>
  </w:num>
  <w:num w:numId="19">
    <w:abstractNumId w:val="29"/>
  </w:num>
  <w:num w:numId="20">
    <w:abstractNumId w:val="14"/>
  </w:num>
  <w:num w:numId="21">
    <w:abstractNumId w:val="16"/>
  </w:num>
  <w:num w:numId="22">
    <w:abstractNumId w:val="27"/>
  </w:num>
  <w:num w:numId="23">
    <w:abstractNumId w:val="9"/>
  </w:num>
  <w:num w:numId="24">
    <w:abstractNumId w:val="33"/>
  </w:num>
  <w:num w:numId="25">
    <w:abstractNumId w:val="15"/>
  </w:num>
  <w:num w:numId="26">
    <w:abstractNumId w:val="34"/>
  </w:num>
  <w:num w:numId="27">
    <w:abstractNumId w:val="30"/>
  </w:num>
  <w:num w:numId="28">
    <w:abstractNumId w:val="12"/>
  </w:num>
  <w:num w:numId="29">
    <w:abstractNumId w:val="20"/>
  </w:num>
  <w:num w:numId="30">
    <w:abstractNumId w:val="6"/>
  </w:num>
  <w:num w:numId="31">
    <w:abstractNumId w:val="11"/>
  </w:num>
  <w:num w:numId="32">
    <w:abstractNumId w:val="23"/>
  </w:num>
  <w:num w:numId="33">
    <w:abstractNumId w:val="17"/>
  </w:num>
  <w:num w:numId="34">
    <w:abstractNumId w:val="24"/>
  </w:num>
  <w:num w:numId="35">
    <w:abstractNumId w:val="32"/>
  </w:num>
  <w:num w:numId="36">
    <w:abstractNumId w:val="8"/>
  </w:num>
  <w:num w:numId="37">
    <w:abstractNumId w:val="28"/>
  </w:num>
  <w:num w:numId="38">
    <w:abstractNumId w:val="19"/>
  </w:num>
  <w:num w:numId="39">
    <w:abstractNumId w:val="3"/>
  </w:num>
  <w:num w:numId="40">
    <w:abstractNumId w:val="25"/>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162A7"/>
    <w:rsid w:val="0005534B"/>
    <w:rsid w:val="0007299B"/>
    <w:rsid w:val="000B22E7"/>
    <w:rsid w:val="000B2CA0"/>
    <w:rsid w:val="000B76B4"/>
    <w:rsid w:val="000D44D2"/>
    <w:rsid w:val="00134D6C"/>
    <w:rsid w:val="00135BED"/>
    <w:rsid w:val="0016201F"/>
    <w:rsid w:val="00173F19"/>
    <w:rsid w:val="00184B99"/>
    <w:rsid w:val="001E5D97"/>
    <w:rsid w:val="00211235"/>
    <w:rsid w:val="00254311"/>
    <w:rsid w:val="00254699"/>
    <w:rsid w:val="00295A8F"/>
    <w:rsid w:val="002B3280"/>
    <w:rsid w:val="002C343E"/>
    <w:rsid w:val="002D07BC"/>
    <w:rsid w:val="00314EA1"/>
    <w:rsid w:val="003167E9"/>
    <w:rsid w:val="00327B3A"/>
    <w:rsid w:val="00380F24"/>
    <w:rsid w:val="00393EC9"/>
    <w:rsid w:val="003B7114"/>
    <w:rsid w:val="003C0BC3"/>
    <w:rsid w:val="003D3A5C"/>
    <w:rsid w:val="003F04AA"/>
    <w:rsid w:val="004043B3"/>
    <w:rsid w:val="004463E7"/>
    <w:rsid w:val="004520BF"/>
    <w:rsid w:val="004861EF"/>
    <w:rsid w:val="004D4FF1"/>
    <w:rsid w:val="004F2DE0"/>
    <w:rsid w:val="00500D5E"/>
    <w:rsid w:val="00514767"/>
    <w:rsid w:val="00540981"/>
    <w:rsid w:val="00542E0F"/>
    <w:rsid w:val="00565215"/>
    <w:rsid w:val="005A5515"/>
    <w:rsid w:val="006106D2"/>
    <w:rsid w:val="00622C47"/>
    <w:rsid w:val="00623A3E"/>
    <w:rsid w:val="006B1742"/>
    <w:rsid w:val="006C6DCD"/>
    <w:rsid w:val="0071325C"/>
    <w:rsid w:val="00726874"/>
    <w:rsid w:val="00741175"/>
    <w:rsid w:val="00742C32"/>
    <w:rsid w:val="00743E77"/>
    <w:rsid w:val="00783CD7"/>
    <w:rsid w:val="00791287"/>
    <w:rsid w:val="007C28E1"/>
    <w:rsid w:val="007F32A5"/>
    <w:rsid w:val="007F4BC7"/>
    <w:rsid w:val="00800D29"/>
    <w:rsid w:val="008013D0"/>
    <w:rsid w:val="008271C0"/>
    <w:rsid w:val="008549A3"/>
    <w:rsid w:val="0089793D"/>
    <w:rsid w:val="009162A7"/>
    <w:rsid w:val="00922075"/>
    <w:rsid w:val="00960E38"/>
    <w:rsid w:val="009704E1"/>
    <w:rsid w:val="00993730"/>
    <w:rsid w:val="00993EE8"/>
    <w:rsid w:val="009B1AA4"/>
    <w:rsid w:val="009C2C24"/>
    <w:rsid w:val="009D33E7"/>
    <w:rsid w:val="009F4B3A"/>
    <w:rsid w:val="00A00314"/>
    <w:rsid w:val="00A4142F"/>
    <w:rsid w:val="00A4264B"/>
    <w:rsid w:val="00A740A5"/>
    <w:rsid w:val="00AB024B"/>
    <w:rsid w:val="00AD28AB"/>
    <w:rsid w:val="00AF049F"/>
    <w:rsid w:val="00B2048D"/>
    <w:rsid w:val="00B62D63"/>
    <w:rsid w:val="00B97473"/>
    <w:rsid w:val="00BA4406"/>
    <w:rsid w:val="00BD50F5"/>
    <w:rsid w:val="00BF623A"/>
    <w:rsid w:val="00C1683C"/>
    <w:rsid w:val="00C17416"/>
    <w:rsid w:val="00C21A21"/>
    <w:rsid w:val="00C26365"/>
    <w:rsid w:val="00C57F4A"/>
    <w:rsid w:val="00C71639"/>
    <w:rsid w:val="00C87A0E"/>
    <w:rsid w:val="00C9050D"/>
    <w:rsid w:val="00CB58FD"/>
    <w:rsid w:val="00CC1BB5"/>
    <w:rsid w:val="00D2310B"/>
    <w:rsid w:val="00D35EB4"/>
    <w:rsid w:val="00D751BC"/>
    <w:rsid w:val="00DC1232"/>
    <w:rsid w:val="00DD20DC"/>
    <w:rsid w:val="00DD47CC"/>
    <w:rsid w:val="00DF5E32"/>
    <w:rsid w:val="00DF7C36"/>
    <w:rsid w:val="00E006E5"/>
    <w:rsid w:val="00E23C1D"/>
    <w:rsid w:val="00E44165"/>
    <w:rsid w:val="00E5290F"/>
    <w:rsid w:val="00E85E2F"/>
    <w:rsid w:val="00EC55C1"/>
    <w:rsid w:val="00ED3017"/>
    <w:rsid w:val="00EE405E"/>
    <w:rsid w:val="00F13D9C"/>
    <w:rsid w:val="00F17462"/>
    <w:rsid w:val="00F27337"/>
    <w:rsid w:val="00F73B42"/>
    <w:rsid w:val="00F73CC4"/>
    <w:rsid w:val="00F82565"/>
    <w:rsid w:val="00FA40E1"/>
    <w:rsid w:val="00FA620A"/>
    <w:rsid w:val="00FC08F0"/>
    <w:rsid w:val="00FC1735"/>
    <w:rsid w:val="00FD17FB"/>
    <w:rsid w:val="00FF50D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qFormat="1"/>
    <w:lsdException w:name="heading 3" w:locked="1" w:uiPriority="9" w:qFormat="1"/>
    <w:lsdException w:name="heading 4" w:locked="1" w:uiPriority="0" w:qFormat="1"/>
    <w:lsdException w:name="heading 5" w:locked="1" w:uiPriority="9"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locked="1" w:semiHidden="0" w:uiPriority="0" w:unhideWhenUsed="0"/>
    <w:lsdException w:name="page number" w:uiPriority="0"/>
    <w:lsdException w:name="endnote reference" w:locked="1" w:semiHidden="0" w:uiPriority="0" w:unhideWhenUsed="0"/>
    <w:lsdException w:name="endnote text"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1235"/>
    <w:pPr>
      <w:spacing w:after="200" w:line="276" w:lineRule="auto"/>
    </w:pPr>
    <w:rPr>
      <w:lang w:eastAsia="en-US"/>
    </w:rPr>
  </w:style>
  <w:style w:type="paragraph" w:styleId="1">
    <w:name w:val="heading 1"/>
    <w:basedOn w:val="a"/>
    <w:link w:val="10"/>
    <w:uiPriority w:val="99"/>
    <w:qFormat/>
    <w:rsid w:val="009162A7"/>
    <w:pPr>
      <w:spacing w:before="100" w:beforeAutospacing="1" w:after="100" w:afterAutospacing="1" w:line="240" w:lineRule="auto"/>
      <w:outlineLvl w:val="0"/>
    </w:pPr>
    <w:rPr>
      <w:rFonts w:ascii="Times New Roman" w:eastAsia="Times New Roman" w:hAnsi="Times New Roman"/>
      <w:b/>
      <w:bCs/>
      <w:color w:val="333333"/>
      <w:kern w:val="36"/>
      <w:sz w:val="24"/>
      <w:szCs w:val="24"/>
      <w:lang w:eastAsia="ru-RU"/>
    </w:rPr>
  </w:style>
  <w:style w:type="paragraph" w:styleId="2">
    <w:name w:val="heading 2"/>
    <w:basedOn w:val="a"/>
    <w:next w:val="a"/>
    <w:link w:val="20"/>
    <w:uiPriority w:val="99"/>
    <w:unhideWhenUsed/>
    <w:qFormat/>
    <w:locked/>
    <w:rsid w:val="00BA440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locked/>
    <w:rsid w:val="00BA4406"/>
    <w:pPr>
      <w:keepNext/>
      <w:keepLines/>
      <w:spacing w:before="200" w:after="0"/>
      <w:outlineLvl w:val="2"/>
    </w:pPr>
    <w:rPr>
      <w:rFonts w:ascii="Cambria" w:eastAsia="Times New Roman" w:hAnsi="Cambria"/>
      <w:b/>
      <w:bCs/>
      <w:color w:val="4F81BD" w:themeColor="accent1"/>
    </w:rPr>
  </w:style>
  <w:style w:type="paragraph" w:styleId="5">
    <w:name w:val="heading 5"/>
    <w:basedOn w:val="a"/>
    <w:next w:val="a"/>
    <w:link w:val="50"/>
    <w:uiPriority w:val="9"/>
    <w:semiHidden/>
    <w:unhideWhenUsed/>
    <w:qFormat/>
    <w:locked/>
    <w:rsid w:val="00BA4406"/>
    <w:pPr>
      <w:keepNext/>
      <w:keepLines/>
      <w:spacing w:before="200" w:after="0"/>
      <w:outlineLvl w:val="4"/>
    </w:pPr>
    <w:rPr>
      <w:rFonts w:ascii="Cambria" w:eastAsia="Times New Roman" w:hAnsi="Cambria"/>
      <w:color w:val="243F60" w:themeColor="accent1" w:themeShade="7F"/>
    </w:rPr>
  </w:style>
  <w:style w:type="paragraph" w:styleId="7">
    <w:name w:val="heading 7"/>
    <w:basedOn w:val="a"/>
    <w:next w:val="a"/>
    <w:link w:val="70"/>
    <w:unhideWhenUsed/>
    <w:qFormat/>
    <w:locked/>
    <w:rsid w:val="00BA4406"/>
    <w:pPr>
      <w:keepNext/>
      <w:widowControl w:val="0"/>
      <w:spacing w:after="0" w:line="240" w:lineRule="auto"/>
      <w:ind w:firstLine="720"/>
      <w:jc w:val="both"/>
      <w:outlineLvl w:val="6"/>
    </w:pPr>
    <w:rPr>
      <w:rFonts w:ascii="Times New Roman" w:eastAsia="Times New Roman" w:hAnsi="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162A7"/>
    <w:rPr>
      <w:rFonts w:ascii="Times New Roman" w:hAnsi="Times New Roman" w:cs="Times New Roman"/>
      <w:b/>
      <w:bCs/>
      <w:color w:val="333333"/>
      <w:kern w:val="36"/>
      <w:sz w:val="24"/>
      <w:szCs w:val="24"/>
      <w:lang w:eastAsia="ru-RU"/>
    </w:rPr>
  </w:style>
  <w:style w:type="character" w:styleId="a3">
    <w:name w:val="Hyperlink"/>
    <w:basedOn w:val="a0"/>
    <w:uiPriority w:val="99"/>
    <w:rsid w:val="009162A7"/>
    <w:rPr>
      <w:rFonts w:cs="Times New Roman"/>
      <w:color w:val="557C2B"/>
      <w:u w:val="none"/>
      <w:effect w:val="none"/>
    </w:rPr>
  </w:style>
  <w:style w:type="character" w:styleId="a4">
    <w:name w:val="FollowedHyperlink"/>
    <w:basedOn w:val="a0"/>
    <w:uiPriority w:val="99"/>
    <w:semiHidden/>
    <w:rsid w:val="009162A7"/>
    <w:rPr>
      <w:rFonts w:cs="Times New Roman"/>
      <w:color w:val="800080"/>
      <w:u w:val="single"/>
    </w:rPr>
  </w:style>
  <w:style w:type="paragraph" w:styleId="a5">
    <w:name w:val="Normal (Web)"/>
    <w:basedOn w:val="a"/>
    <w:uiPriority w:val="99"/>
    <w:rsid w:val="009162A7"/>
    <w:pPr>
      <w:spacing w:after="270" w:line="240" w:lineRule="auto"/>
    </w:pPr>
    <w:rPr>
      <w:rFonts w:ascii="Times New Roman" w:eastAsia="Times New Roman" w:hAnsi="Times New Roman"/>
      <w:sz w:val="24"/>
      <w:szCs w:val="24"/>
      <w:lang w:eastAsia="ru-RU"/>
    </w:rPr>
  </w:style>
  <w:style w:type="paragraph" w:styleId="a6">
    <w:name w:val="footnote text"/>
    <w:basedOn w:val="a"/>
    <w:link w:val="a7"/>
    <w:rsid w:val="009162A7"/>
    <w:pPr>
      <w:spacing w:after="0" w:line="240" w:lineRule="auto"/>
    </w:pPr>
    <w:rPr>
      <w:rFonts w:ascii="Thames" w:eastAsia="Times New Roman" w:hAnsi="Thames"/>
      <w:sz w:val="20"/>
      <w:szCs w:val="20"/>
      <w:lang w:eastAsia="ru-RU"/>
    </w:rPr>
  </w:style>
  <w:style w:type="character" w:customStyle="1" w:styleId="a7">
    <w:name w:val="Текст сноски Знак"/>
    <w:basedOn w:val="a0"/>
    <w:link w:val="a6"/>
    <w:locked/>
    <w:rsid w:val="009162A7"/>
    <w:rPr>
      <w:rFonts w:ascii="Thames" w:hAnsi="Thames" w:cs="Times New Roman"/>
      <w:sz w:val="20"/>
      <w:szCs w:val="20"/>
      <w:lang w:eastAsia="ru-RU"/>
    </w:rPr>
  </w:style>
  <w:style w:type="paragraph" w:styleId="a8">
    <w:name w:val="header"/>
    <w:basedOn w:val="a"/>
    <w:link w:val="a9"/>
    <w:uiPriority w:val="99"/>
    <w:rsid w:val="009162A7"/>
    <w:pPr>
      <w:tabs>
        <w:tab w:val="center" w:pos="4677"/>
        <w:tab w:val="right" w:pos="9355"/>
      </w:tabs>
      <w:spacing w:after="0" w:line="240" w:lineRule="auto"/>
    </w:pPr>
    <w:rPr>
      <w:rFonts w:ascii="Thames" w:eastAsia="Times New Roman" w:hAnsi="Thames"/>
      <w:sz w:val="24"/>
      <w:szCs w:val="28"/>
      <w:lang w:eastAsia="ru-RU"/>
    </w:rPr>
  </w:style>
  <w:style w:type="character" w:customStyle="1" w:styleId="a9">
    <w:name w:val="Верхний колонтитул Знак"/>
    <w:basedOn w:val="a0"/>
    <w:link w:val="a8"/>
    <w:uiPriority w:val="99"/>
    <w:locked/>
    <w:rsid w:val="009162A7"/>
    <w:rPr>
      <w:rFonts w:ascii="Thames" w:hAnsi="Thames" w:cs="Times New Roman"/>
      <w:sz w:val="28"/>
      <w:szCs w:val="28"/>
      <w:lang w:eastAsia="ru-RU"/>
    </w:rPr>
  </w:style>
  <w:style w:type="paragraph" w:styleId="aa">
    <w:name w:val="footer"/>
    <w:basedOn w:val="a"/>
    <w:link w:val="ab"/>
    <w:uiPriority w:val="99"/>
    <w:rsid w:val="009162A7"/>
    <w:pPr>
      <w:tabs>
        <w:tab w:val="center" w:pos="4677"/>
        <w:tab w:val="right" w:pos="9355"/>
      </w:tabs>
      <w:spacing w:after="0" w:line="240" w:lineRule="auto"/>
    </w:pPr>
    <w:rPr>
      <w:rFonts w:ascii="Thames" w:eastAsia="Times New Roman" w:hAnsi="Thames"/>
      <w:sz w:val="24"/>
      <w:szCs w:val="28"/>
      <w:lang w:eastAsia="ru-RU"/>
    </w:rPr>
  </w:style>
  <w:style w:type="character" w:customStyle="1" w:styleId="ab">
    <w:name w:val="Нижний колонтитул Знак"/>
    <w:basedOn w:val="a0"/>
    <w:link w:val="aa"/>
    <w:uiPriority w:val="99"/>
    <w:locked/>
    <w:rsid w:val="009162A7"/>
    <w:rPr>
      <w:rFonts w:ascii="Thames" w:hAnsi="Thames" w:cs="Times New Roman"/>
      <w:sz w:val="28"/>
      <w:szCs w:val="28"/>
      <w:lang w:eastAsia="ru-RU"/>
    </w:rPr>
  </w:style>
  <w:style w:type="paragraph" w:styleId="ac">
    <w:name w:val="endnote text"/>
    <w:basedOn w:val="a"/>
    <w:link w:val="ad"/>
    <w:rsid w:val="009162A7"/>
    <w:pPr>
      <w:spacing w:after="0" w:line="240" w:lineRule="auto"/>
    </w:pPr>
    <w:rPr>
      <w:rFonts w:ascii="Thames" w:eastAsia="Times New Roman" w:hAnsi="Thames"/>
      <w:sz w:val="20"/>
      <w:szCs w:val="20"/>
      <w:lang w:eastAsia="ru-RU"/>
    </w:rPr>
  </w:style>
  <w:style w:type="character" w:customStyle="1" w:styleId="ad">
    <w:name w:val="Текст концевой сноски Знак"/>
    <w:basedOn w:val="a0"/>
    <w:link w:val="ac"/>
    <w:locked/>
    <w:rsid w:val="009162A7"/>
    <w:rPr>
      <w:rFonts w:ascii="Thames" w:hAnsi="Thames" w:cs="Times New Roman"/>
      <w:sz w:val="20"/>
      <w:szCs w:val="20"/>
      <w:lang w:eastAsia="ru-RU"/>
    </w:rPr>
  </w:style>
  <w:style w:type="paragraph" w:styleId="ae">
    <w:name w:val="No Spacing"/>
    <w:uiPriority w:val="1"/>
    <w:qFormat/>
    <w:rsid w:val="009162A7"/>
    <w:rPr>
      <w:lang w:eastAsia="en-US"/>
    </w:rPr>
  </w:style>
  <w:style w:type="paragraph" w:styleId="af">
    <w:name w:val="List Paragraph"/>
    <w:basedOn w:val="a"/>
    <w:link w:val="af0"/>
    <w:uiPriority w:val="34"/>
    <w:qFormat/>
    <w:rsid w:val="009162A7"/>
    <w:pPr>
      <w:spacing w:after="0" w:line="240" w:lineRule="auto"/>
      <w:ind w:left="708"/>
    </w:pPr>
    <w:rPr>
      <w:rFonts w:ascii="Thames" w:eastAsia="Times New Roman" w:hAnsi="Thames"/>
      <w:sz w:val="24"/>
      <w:szCs w:val="28"/>
      <w:lang w:eastAsia="ru-RU"/>
    </w:rPr>
  </w:style>
  <w:style w:type="paragraph" w:customStyle="1" w:styleId="Style1">
    <w:name w:val="Style1"/>
    <w:basedOn w:val="a"/>
    <w:rsid w:val="009162A7"/>
    <w:pPr>
      <w:widowControl w:val="0"/>
      <w:autoSpaceDE w:val="0"/>
      <w:autoSpaceDN w:val="0"/>
      <w:adjustRightInd w:val="0"/>
      <w:spacing w:after="0" w:line="250" w:lineRule="exact"/>
      <w:jc w:val="both"/>
    </w:pPr>
    <w:rPr>
      <w:rFonts w:ascii="Cambria" w:eastAsia="Times New Roman" w:hAnsi="Cambria"/>
      <w:sz w:val="24"/>
      <w:szCs w:val="24"/>
      <w:lang w:eastAsia="ru-RU"/>
    </w:rPr>
  </w:style>
  <w:style w:type="paragraph" w:customStyle="1" w:styleId="Style4">
    <w:name w:val="Style4"/>
    <w:basedOn w:val="a"/>
    <w:rsid w:val="009162A7"/>
    <w:pPr>
      <w:widowControl w:val="0"/>
      <w:autoSpaceDE w:val="0"/>
      <w:autoSpaceDN w:val="0"/>
      <w:adjustRightInd w:val="0"/>
      <w:spacing w:after="0" w:line="257" w:lineRule="exact"/>
      <w:ind w:firstLine="283"/>
      <w:jc w:val="both"/>
    </w:pPr>
    <w:rPr>
      <w:rFonts w:ascii="Cambria" w:eastAsia="Times New Roman" w:hAnsi="Cambria"/>
      <w:sz w:val="24"/>
      <w:szCs w:val="24"/>
      <w:lang w:eastAsia="ru-RU"/>
    </w:rPr>
  </w:style>
  <w:style w:type="paragraph" w:customStyle="1" w:styleId="Style6">
    <w:name w:val="Style6"/>
    <w:basedOn w:val="a"/>
    <w:rsid w:val="009162A7"/>
    <w:pPr>
      <w:widowControl w:val="0"/>
      <w:autoSpaceDE w:val="0"/>
      <w:autoSpaceDN w:val="0"/>
      <w:adjustRightInd w:val="0"/>
      <w:spacing w:after="0" w:line="240" w:lineRule="auto"/>
    </w:pPr>
    <w:rPr>
      <w:rFonts w:ascii="Cambria" w:eastAsia="Times New Roman" w:hAnsi="Cambria"/>
      <w:sz w:val="24"/>
      <w:szCs w:val="24"/>
      <w:lang w:eastAsia="ru-RU"/>
    </w:rPr>
  </w:style>
  <w:style w:type="paragraph" w:customStyle="1" w:styleId="Style8">
    <w:name w:val="Style8"/>
    <w:basedOn w:val="a"/>
    <w:rsid w:val="009162A7"/>
    <w:pPr>
      <w:widowControl w:val="0"/>
      <w:autoSpaceDE w:val="0"/>
      <w:autoSpaceDN w:val="0"/>
      <w:adjustRightInd w:val="0"/>
      <w:spacing w:after="0" w:line="370" w:lineRule="exact"/>
    </w:pPr>
    <w:rPr>
      <w:rFonts w:ascii="Cambria" w:eastAsia="Times New Roman" w:hAnsi="Cambria"/>
      <w:sz w:val="24"/>
      <w:szCs w:val="24"/>
      <w:lang w:eastAsia="ru-RU"/>
    </w:rPr>
  </w:style>
  <w:style w:type="paragraph" w:customStyle="1" w:styleId="Style10">
    <w:name w:val="Style10"/>
    <w:basedOn w:val="a"/>
    <w:rsid w:val="009162A7"/>
    <w:pPr>
      <w:widowControl w:val="0"/>
      <w:autoSpaceDE w:val="0"/>
      <w:autoSpaceDN w:val="0"/>
      <w:adjustRightInd w:val="0"/>
      <w:spacing w:after="0" w:line="307" w:lineRule="exact"/>
      <w:ind w:hanging="288"/>
    </w:pPr>
    <w:rPr>
      <w:rFonts w:ascii="Cambria" w:eastAsia="Times New Roman" w:hAnsi="Cambria"/>
      <w:sz w:val="24"/>
      <w:szCs w:val="24"/>
      <w:lang w:eastAsia="ru-RU"/>
    </w:rPr>
  </w:style>
  <w:style w:type="paragraph" w:customStyle="1" w:styleId="Style14">
    <w:name w:val="Style14"/>
    <w:basedOn w:val="a"/>
    <w:rsid w:val="009162A7"/>
    <w:pPr>
      <w:widowControl w:val="0"/>
      <w:autoSpaceDE w:val="0"/>
      <w:autoSpaceDN w:val="0"/>
      <w:adjustRightInd w:val="0"/>
      <w:spacing w:after="0" w:line="251" w:lineRule="exact"/>
      <w:ind w:firstLine="288"/>
      <w:jc w:val="both"/>
    </w:pPr>
    <w:rPr>
      <w:rFonts w:ascii="Cambria" w:eastAsia="Times New Roman" w:hAnsi="Cambria"/>
      <w:sz w:val="24"/>
      <w:szCs w:val="24"/>
      <w:lang w:eastAsia="ru-RU"/>
    </w:rPr>
  </w:style>
  <w:style w:type="paragraph" w:customStyle="1" w:styleId="Style15">
    <w:name w:val="Style15"/>
    <w:basedOn w:val="a"/>
    <w:rsid w:val="009162A7"/>
    <w:pPr>
      <w:widowControl w:val="0"/>
      <w:autoSpaceDE w:val="0"/>
      <w:autoSpaceDN w:val="0"/>
      <w:adjustRightInd w:val="0"/>
      <w:spacing w:after="0" w:line="240" w:lineRule="auto"/>
    </w:pPr>
    <w:rPr>
      <w:rFonts w:ascii="Cambria" w:eastAsia="Times New Roman" w:hAnsi="Cambria"/>
      <w:sz w:val="24"/>
      <w:szCs w:val="24"/>
      <w:lang w:eastAsia="ru-RU"/>
    </w:rPr>
  </w:style>
  <w:style w:type="paragraph" w:customStyle="1" w:styleId="Style16">
    <w:name w:val="Style16"/>
    <w:basedOn w:val="a"/>
    <w:rsid w:val="009162A7"/>
    <w:pPr>
      <w:widowControl w:val="0"/>
      <w:autoSpaceDE w:val="0"/>
      <w:autoSpaceDN w:val="0"/>
      <w:adjustRightInd w:val="0"/>
      <w:spacing w:after="0" w:line="229" w:lineRule="exact"/>
      <w:ind w:firstLine="288"/>
      <w:jc w:val="both"/>
    </w:pPr>
    <w:rPr>
      <w:rFonts w:ascii="Cambria" w:eastAsia="Times New Roman" w:hAnsi="Cambria"/>
      <w:sz w:val="24"/>
      <w:szCs w:val="24"/>
      <w:lang w:eastAsia="ru-RU"/>
    </w:rPr>
  </w:style>
  <w:style w:type="paragraph" w:customStyle="1" w:styleId="Style2">
    <w:name w:val="Style2"/>
    <w:basedOn w:val="a"/>
    <w:rsid w:val="009162A7"/>
    <w:pPr>
      <w:widowControl w:val="0"/>
      <w:autoSpaceDE w:val="0"/>
      <w:autoSpaceDN w:val="0"/>
      <w:adjustRightInd w:val="0"/>
      <w:spacing w:after="0" w:line="254" w:lineRule="exact"/>
    </w:pPr>
    <w:rPr>
      <w:rFonts w:ascii="Cambria" w:eastAsia="Times New Roman" w:hAnsi="Cambria"/>
      <w:sz w:val="24"/>
      <w:szCs w:val="24"/>
      <w:lang w:eastAsia="ru-RU"/>
    </w:rPr>
  </w:style>
  <w:style w:type="paragraph" w:customStyle="1" w:styleId="Style9">
    <w:name w:val="Style9"/>
    <w:basedOn w:val="a"/>
    <w:rsid w:val="009162A7"/>
    <w:pPr>
      <w:widowControl w:val="0"/>
      <w:autoSpaceDE w:val="0"/>
      <w:autoSpaceDN w:val="0"/>
      <w:adjustRightInd w:val="0"/>
      <w:spacing w:after="0" w:line="240" w:lineRule="auto"/>
    </w:pPr>
    <w:rPr>
      <w:rFonts w:ascii="Cambria" w:eastAsia="Times New Roman" w:hAnsi="Cambria"/>
      <w:sz w:val="24"/>
      <w:szCs w:val="24"/>
      <w:lang w:eastAsia="ru-RU"/>
    </w:rPr>
  </w:style>
  <w:style w:type="paragraph" w:customStyle="1" w:styleId="Style21">
    <w:name w:val="Style21"/>
    <w:basedOn w:val="a"/>
    <w:rsid w:val="009162A7"/>
    <w:pPr>
      <w:widowControl w:val="0"/>
      <w:autoSpaceDE w:val="0"/>
      <w:autoSpaceDN w:val="0"/>
      <w:adjustRightInd w:val="0"/>
      <w:spacing w:after="0" w:line="230" w:lineRule="exact"/>
      <w:ind w:firstLine="538"/>
      <w:jc w:val="both"/>
    </w:pPr>
    <w:rPr>
      <w:rFonts w:ascii="Book Antiqua" w:eastAsia="Times New Roman" w:hAnsi="Book Antiqua"/>
      <w:sz w:val="24"/>
      <w:szCs w:val="24"/>
      <w:lang w:eastAsia="ru-RU"/>
    </w:rPr>
  </w:style>
  <w:style w:type="paragraph" w:customStyle="1" w:styleId="Style22">
    <w:name w:val="Style22"/>
    <w:basedOn w:val="a"/>
    <w:rsid w:val="009162A7"/>
    <w:pPr>
      <w:widowControl w:val="0"/>
      <w:autoSpaceDE w:val="0"/>
      <w:autoSpaceDN w:val="0"/>
      <w:adjustRightInd w:val="0"/>
      <w:spacing w:after="0" w:line="235" w:lineRule="exact"/>
    </w:pPr>
    <w:rPr>
      <w:rFonts w:ascii="Book Antiqua" w:eastAsia="Times New Roman" w:hAnsi="Book Antiqua"/>
      <w:sz w:val="24"/>
      <w:szCs w:val="24"/>
      <w:lang w:eastAsia="ru-RU"/>
    </w:rPr>
  </w:style>
  <w:style w:type="paragraph" w:customStyle="1" w:styleId="Style23">
    <w:name w:val="Style23"/>
    <w:basedOn w:val="a"/>
    <w:rsid w:val="009162A7"/>
    <w:pPr>
      <w:widowControl w:val="0"/>
      <w:autoSpaceDE w:val="0"/>
      <w:autoSpaceDN w:val="0"/>
      <w:adjustRightInd w:val="0"/>
      <w:spacing w:after="0" w:line="240" w:lineRule="auto"/>
    </w:pPr>
    <w:rPr>
      <w:rFonts w:ascii="Book Antiqua" w:eastAsia="Times New Roman" w:hAnsi="Book Antiqua"/>
      <w:sz w:val="24"/>
      <w:szCs w:val="24"/>
      <w:lang w:eastAsia="ru-RU"/>
    </w:rPr>
  </w:style>
  <w:style w:type="paragraph" w:customStyle="1" w:styleId="Style27">
    <w:name w:val="Style27"/>
    <w:basedOn w:val="a"/>
    <w:rsid w:val="009162A7"/>
    <w:pPr>
      <w:widowControl w:val="0"/>
      <w:autoSpaceDE w:val="0"/>
      <w:autoSpaceDN w:val="0"/>
      <w:adjustRightInd w:val="0"/>
      <w:spacing w:after="0" w:line="228" w:lineRule="exact"/>
    </w:pPr>
    <w:rPr>
      <w:rFonts w:ascii="Book Antiqua" w:eastAsia="Times New Roman" w:hAnsi="Book Antiqua"/>
      <w:sz w:val="24"/>
      <w:szCs w:val="24"/>
      <w:lang w:eastAsia="ru-RU"/>
    </w:rPr>
  </w:style>
  <w:style w:type="paragraph" w:customStyle="1" w:styleId="Style28">
    <w:name w:val="Style28"/>
    <w:basedOn w:val="a"/>
    <w:rsid w:val="009162A7"/>
    <w:pPr>
      <w:widowControl w:val="0"/>
      <w:autoSpaceDE w:val="0"/>
      <w:autoSpaceDN w:val="0"/>
      <w:adjustRightInd w:val="0"/>
      <w:spacing w:after="0" w:line="226" w:lineRule="exact"/>
      <w:ind w:firstLine="586"/>
      <w:jc w:val="both"/>
    </w:pPr>
    <w:rPr>
      <w:rFonts w:ascii="Book Antiqua" w:eastAsia="Times New Roman" w:hAnsi="Book Antiqua"/>
      <w:sz w:val="24"/>
      <w:szCs w:val="24"/>
      <w:lang w:eastAsia="ru-RU"/>
    </w:rPr>
  </w:style>
  <w:style w:type="paragraph" w:customStyle="1" w:styleId="Style11">
    <w:name w:val="Style11"/>
    <w:basedOn w:val="a"/>
    <w:rsid w:val="009162A7"/>
    <w:pPr>
      <w:widowControl w:val="0"/>
      <w:autoSpaceDE w:val="0"/>
      <w:autoSpaceDN w:val="0"/>
      <w:adjustRightInd w:val="0"/>
      <w:spacing w:after="0" w:line="230" w:lineRule="exact"/>
      <w:ind w:firstLine="514"/>
      <w:jc w:val="both"/>
    </w:pPr>
    <w:rPr>
      <w:rFonts w:ascii="Book Antiqua" w:eastAsia="Times New Roman" w:hAnsi="Book Antiqua"/>
      <w:sz w:val="24"/>
      <w:szCs w:val="24"/>
      <w:lang w:eastAsia="ru-RU"/>
    </w:rPr>
  </w:style>
  <w:style w:type="paragraph" w:customStyle="1" w:styleId="Style24">
    <w:name w:val="Style24"/>
    <w:basedOn w:val="a"/>
    <w:rsid w:val="009162A7"/>
    <w:pPr>
      <w:widowControl w:val="0"/>
      <w:autoSpaceDE w:val="0"/>
      <w:autoSpaceDN w:val="0"/>
      <w:adjustRightInd w:val="0"/>
      <w:spacing w:after="0" w:line="230" w:lineRule="exact"/>
      <w:ind w:hanging="350"/>
    </w:pPr>
    <w:rPr>
      <w:rFonts w:ascii="Book Antiqua" w:eastAsia="Times New Roman" w:hAnsi="Book Antiqua"/>
      <w:sz w:val="24"/>
      <w:szCs w:val="24"/>
      <w:lang w:eastAsia="ru-RU"/>
    </w:rPr>
  </w:style>
  <w:style w:type="paragraph" w:customStyle="1" w:styleId="Style25">
    <w:name w:val="Style25"/>
    <w:basedOn w:val="a"/>
    <w:rsid w:val="009162A7"/>
    <w:pPr>
      <w:widowControl w:val="0"/>
      <w:autoSpaceDE w:val="0"/>
      <w:autoSpaceDN w:val="0"/>
      <w:adjustRightInd w:val="0"/>
      <w:spacing w:after="0" w:line="267" w:lineRule="exact"/>
      <w:ind w:firstLine="355"/>
      <w:jc w:val="both"/>
    </w:pPr>
    <w:rPr>
      <w:rFonts w:ascii="Book Antiqua" w:eastAsia="Times New Roman" w:hAnsi="Book Antiqua"/>
      <w:sz w:val="24"/>
      <w:szCs w:val="24"/>
      <w:lang w:eastAsia="ru-RU"/>
    </w:rPr>
  </w:style>
  <w:style w:type="paragraph" w:customStyle="1" w:styleId="af1">
    <w:name w:val="Знак"/>
    <w:basedOn w:val="a"/>
    <w:rsid w:val="009162A7"/>
    <w:pPr>
      <w:spacing w:after="160" w:line="240" w:lineRule="exact"/>
    </w:pPr>
    <w:rPr>
      <w:rFonts w:ascii="Verdana" w:eastAsia="Times New Roman" w:hAnsi="Verdana"/>
      <w:sz w:val="20"/>
      <w:szCs w:val="20"/>
      <w:lang w:val="en-US"/>
    </w:rPr>
  </w:style>
  <w:style w:type="character" w:styleId="af2">
    <w:name w:val="footnote reference"/>
    <w:basedOn w:val="a0"/>
    <w:rsid w:val="009162A7"/>
    <w:rPr>
      <w:rFonts w:ascii="Times New Roman" w:hAnsi="Times New Roman" w:cs="Times New Roman"/>
      <w:sz w:val="20"/>
      <w:vertAlign w:val="superscript"/>
    </w:rPr>
  </w:style>
  <w:style w:type="character" w:styleId="af3">
    <w:name w:val="endnote reference"/>
    <w:basedOn w:val="a0"/>
    <w:rsid w:val="009162A7"/>
    <w:rPr>
      <w:rFonts w:cs="Times New Roman"/>
      <w:vertAlign w:val="superscript"/>
    </w:rPr>
  </w:style>
  <w:style w:type="character" w:customStyle="1" w:styleId="FontStyle20">
    <w:name w:val="Font Style20"/>
    <w:rsid w:val="009162A7"/>
    <w:rPr>
      <w:rFonts w:ascii="Cambria" w:hAnsi="Cambria"/>
      <w:sz w:val="20"/>
    </w:rPr>
  </w:style>
  <w:style w:type="character" w:customStyle="1" w:styleId="FontStyle18">
    <w:name w:val="Font Style18"/>
    <w:rsid w:val="009162A7"/>
    <w:rPr>
      <w:rFonts w:ascii="Microsoft Sans Serif" w:hAnsi="Microsoft Sans Serif"/>
      <w:sz w:val="32"/>
    </w:rPr>
  </w:style>
  <w:style w:type="character" w:customStyle="1" w:styleId="FontStyle21">
    <w:name w:val="Font Style21"/>
    <w:rsid w:val="009162A7"/>
    <w:rPr>
      <w:rFonts w:ascii="Microsoft Sans Serif" w:hAnsi="Microsoft Sans Serif"/>
      <w:b/>
      <w:sz w:val="28"/>
    </w:rPr>
  </w:style>
  <w:style w:type="character" w:customStyle="1" w:styleId="FontStyle22">
    <w:name w:val="Font Style22"/>
    <w:rsid w:val="009162A7"/>
    <w:rPr>
      <w:rFonts w:ascii="Microsoft Sans Serif" w:hAnsi="Microsoft Sans Serif"/>
      <w:spacing w:val="10"/>
      <w:sz w:val="18"/>
    </w:rPr>
  </w:style>
  <w:style w:type="character" w:customStyle="1" w:styleId="FontStyle26">
    <w:name w:val="Font Style26"/>
    <w:rsid w:val="009162A7"/>
    <w:rPr>
      <w:rFonts w:ascii="Cambria" w:hAnsi="Cambria"/>
      <w:i/>
      <w:sz w:val="20"/>
    </w:rPr>
  </w:style>
  <w:style w:type="character" w:customStyle="1" w:styleId="FontStyle29">
    <w:name w:val="Font Style29"/>
    <w:rsid w:val="009162A7"/>
    <w:rPr>
      <w:rFonts w:ascii="Georgia" w:hAnsi="Georgia"/>
      <w:b/>
      <w:sz w:val="40"/>
    </w:rPr>
  </w:style>
  <w:style w:type="character" w:customStyle="1" w:styleId="FontStyle30">
    <w:name w:val="Font Style30"/>
    <w:rsid w:val="009162A7"/>
    <w:rPr>
      <w:rFonts w:ascii="Microsoft Sans Serif" w:hAnsi="Microsoft Sans Serif"/>
      <w:sz w:val="26"/>
    </w:rPr>
  </w:style>
  <w:style w:type="character" w:customStyle="1" w:styleId="FontStyle31">
    <w:name w:val="Font Style31"/>
    <w:rsid w:val="009162A7"/>
    <w:rPr>
      <w:rFonts w:ascii="Cambria" w:hAnsi="Cambria"/>
      <w:sz w:val="18"/>
    </w:rPr>
  </w:style>
  <w:style w:type="character" w:customStyle="1" w:styleId="FontStyle19">
    <w:name w:val="Font Style19"/>
    <w:rsid w:val="009162A7"/>
    <w:rPr>
      <w:rFonts w:ascii="Book Antiqua" w:hAnsi="Book Antiqua"/>
      <w:i/>
      <w:spacing w:val="20"/>
      <w:sz w:val="18"/>
    </w:rPr>
  </w:style>
  <w:style w:type="character" w:customStyle="1" w:styleId="FontStyle24">
    <w:name w:val="Font Style24"/>
    <w:rsid w:val="009162A7"/>
    <w:rPr>
      <w:rFonts w:ascii="Cambria" w:hAnsi="Cambria"/>
      <w:b/>
      <w:i/>
      <w:spacing w:val="20"/>
      <w:sz w:val="16"/>
    </w:rPr>
  </w:style>
  <w:style w:type="character" w:customStyle="1" w:styleId="FontStyle23">
    <w:name w:val="Font Style23"/>
    <w:rsid w:val="009162A7"/>
    <w:rPr>
      <w:rFonts w:ascii="Microsoft Sans Serif" w:hAnsi="Microsoft Sans Serif"/>
      <w:b/>
      <w:sz w:val="20"/>
    </w:rPr>
  </w:style>
  <w:style w:type="character" w:customStyle="1" w:styleId="FontStyle37">
    <w:name w:val="Font Style37"/>
    <w:rsid w:val="009162A7"/>
    <w:rPr>
      <w:rFonts w:ascii="Arial" w:hAnsi="Arial"/>
      <w:sz w:val="18"/>
    </w:rPr>
  </w:style>
  <w:style w:type="character" w:customStyle="1" w:styleId="FontStyle38">
    <w:name w:val="Font Style38"/>
    <w:rsid w:val="009162A7"/>
    <w:rPr>
      <w:rFonts w:ascii="Book Antiqua" w:hAnsi="Book Antiqua"/>
      <w:b/>
      <w:smallCaps/>
      <w:spacing w:val="10"/>
      <w:w w:val="30"/>
      <w:sz w:val="18"/>
    </w:rPr>
  </w:style>
  <w:style w:type="character" w:customStyle="1" w:styleId="FontStyle39">
    <w:name w:val="Font Style39"/>
    <w:rsid w:val="009162A7"/>
    <w:rPr>
      <w:rFonts w:ascii="Arial" w:hAnsi="Arial"/>
      <w:b/>
      <w:i/>
      <w:sz w:val="18"/>
    </w:rPr>
  </w:style>
  <w:style w:type="character" w:customStyle="1" w:styleId="FontStyle40">
    <w:name w:val="Font Style40"/>
    <w:rsid w:val="009162A7"/>
    <w:rPr>
      <w:rFonts w:ascii="Arial" w:hAnsi="Arial"/>
      <w:b/>
      <w:sz w:val="18"/>
    </w:rPr>
  </w:style>
  <w:style w:type="character" w:customStyle="1" w:styleId="FontStyle42">
    <w:name w:val="Font Style42"/>
    <w:rsid w:val="009162A7"/>
    <w:rPr>
      <w:rFonts w:ascii="Book Antiqua" w:hAnsi="Book Antiqua"/>
      <w:b/>
      <w:spacing w:val="20"/>
      <w:sz w:val="16"/>
    </w:rPr>
  </w:style>
  <w:style w:type="character" w:customStyle="1" w:styleId="FontStyle33">
    <w:name w:val="Font Style33"/>
    <w:rsid w:val="009162A7"/>
    <w:rPr>
      <w:rFonts w:ascii="Book Antiqua" w:hAnsi="Book Antiqua"/>
      <w:spacing w:val="10"/>
      <w:sz w:val="18"/>
    </w:rPr>
  </w:style>
  <w:style w:type="character" w:customStyle="1" w:styleId="FontStyle34">
    <w:name w:val="Font Style34"/>
    <w:rsid w:val="009162A7"/>
    <w:rPr>
      <w:rFonts w:ascii="Book Antiqua" w:hAnsi="Book Antiqua"/>
      <w:b/>
      <w:sz w:val="18"/>
    </w:rPr>
  </w:style>
  <w:style w:type="character" w:customStyle="1" w:styleId="FontStyle41">
    <w:name w:val="Font Style41"/>
    <w:rsid w:val="009162A7"/>
    <w:rPr>
      <w:rFonts w:ascii="Book Antiqua" w:hAnsi="Book Antiqua"/>
      <w:b/>
      <w:i/>
      <w:sz w:val="18"/>
    </w:rPr>
  </w:style>
  <w:style w:type="paragraph" w:styleId="z-">
    <w:name w:val="HTML Top of Form"/>
    <w:basedOn w:val="a"/>
    <w:next w:val="a"/>
    <w:link w:val="z-0"/>
    <w:hidden/>
    <w:uiPriority w:val="99"/>
    <w:rsid w:val="009162A7"/>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locked/>
    <w:rsid w:val="009162A7"/>
    <w:rPr>
      <w:rFonts w:ascii="Arial" w:hAnsi="Arial" w:cs="Arial"/>
      <w:vanish/>
      <w:sz w:val="16"/>
      <w:szCs w:val="16"/>
      <w:lang w:eastAsia="ru-RU"/>
    </w:rPr>
  </w:style>
  <w:style w:type="paragraph" w:styleId="z-1">
    <w:name w:val="HTML Bottom of Form"/>
    <w:basedOn w:val="a"/>
    <w:next w:val="a"/>
    <w:link w:val="z-2"/>
    <w:hidden/>
    <w:uiPriority w:val="99"/>
    <w:rsid w:val="009162A7"/>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locked/>
    <w:rsid w:val="009162A7"/>
    <w:rPr>
      <w:rFonts w:ascii="Arial" w:hAnsi="Arial" w:cs="Arial"/>
      <w:vanish/>
      <w:sz w:val="16"/>
      <w:szCs w:val="16"/>
      <w:lang w:eastAsia="ru-RU"/>
    </w:rPr>
  </w:style>
  <w:style w:type="character" w:customStyle="1" w:styleId="c3">
    <w:name w:val="c3"/>
    <w:basedOn w:val="a0"/>
    <w:rsid w:val="009162A7"/>
    <w:rPr>
      <w:rFonts w:cs="Times New Roman"/>
    </w:rPr>
  </w:style>
  <w:style w:type="character" w:customStyle="1" w:styleId="extraname">
    <w:name w:val="extraname"/>
    <w:basedOn w:val="a0"/>
    <w:rsid w:val="009162A7"/>
    <w:rPr>
      <w:rFonts w:cs="Times New Roman"/>
    </w:rPr>
  </w:style>
  <w:style w:type="table" w:styleId="af4">
    <w:name w:val="Table Grid"/>
    <w:basedOn w:val="a1"/>
    <w:uiPriority w:val="59"/>
    <w:rsid w:val="009162A7"/>
    <w:rPr>
      <w:rFonts w:ascii="Thames" w:eastAsia="Times New Roman" w:hAnsi="Thames"/>
      <w:sz w:val="24"/>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тиль таблицы1"/>
    <w:rsid w:val="009162A7"/>
    <w:rPr>
      <w:rFonts w:ascii="Thames" w:eastAsia="Times New Roman" w:hAnsi="Thames"/>
      <w:sz w:val="28"/>
      <w:szCs w:val="20"/>
    </w:rPr>
    <w:tblPr>
      <w:tblInd w:w="0" w:type="dxa"/>
      <w:tblCellMar>
        <w:top w:w="0" w:type="dxa"/>
        <w:left w:w="108" w:type="dxa"/>
        <w:bottom w:w="0" w:type="dxa"/>
        <w:right w:w="108" w:type="dxa"/>
      </w:tblCellMar>
    </w:tblPr>
  </w:style>
  <w:style w:type="table" w:customStyle="1" w:styleId="21">
    <w:name w:val="Стиль таблицы2"/>
    <w:rsid w:val="009162A7"/>
    <w:rPr>
      <w:rFonts w:ascii="Thames" w:eastAsia="Times New Roman" w:hAnsi="Thames"/>
      <w:sz w:val="24"/>
      <w:szCs w:val="20"/>
    </w:rPr>
    <w:tblPr>
      <w:tblInd w:w="0" w:type="dxa"/>
      <w:tblCellMar>
        <w:top w:w="0" w:type="dxa"/>
        <w:left w:w="108" w:type="dxa"/>
        <w:bottom w:w="0" w:type="dxa"/>
        <w:right w:w="108" w:type="dxa"/>
      </w:tblCellMar>
    </w:tblPr>
  </w:style>
  <w:style w:type="table" w:customStyle="1" w:styleId="31">
    <w:name w:val="Стиль таблицы3"/>
    <w:rsid w:val="009162A7"/>
    <w:pPr>
      <w:jc w:val="center"/>
    </w:pPr>
    <w:rPr>
      <w:rFonts w:ascii="Thames" w:eastAsia="Times New Roman" w:hAnsi="Thames"/>
      <w:sz w:val="24"/>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basedOn w:val="a0"/>
    <w:qFormat/>
    <w:rsid w:val="009162A7"/>
    <w:rPr>
      <w:rFonts w:cs="Times New Roman"/>
      <w:b/>
      <w:bCs/>
    </w:rPr>
  </w:style>
  <w:style w:type="paragraph" w:styleId="af6">
    <w:name w:val="Balloon Text"/>
    <w:basedOn w:val="a"/>
    <w:link w:val="af7"/>
    <w:uiPriority w:val="99"/>
    <w:unhideWhenUsed/>
    <w:rsid w:val="006C6DCD"/>
    <w:pPr>
      <w:spacing w:after="0" w:line="240" w:lineRule="auto"/>
    </w:pPr>
    <w:rPr>
      <w:rFonts w:ascii="Tahoma" w:hAnsi="Tahoma" w:cs="Tahoma"/>
      <w:sz w:val="16"/>
      <w:szCs w:val="16"/>
    </w:rPr>
  </w:style>
  <w:style w:type="character" w:customStyle="1" w:styleId="af7">
    <w:name w:val="Текст выноски Знак"/>
    <w:basedOn w:val="a0"/>
    <w:link w:val="af6"/>
    <w:uiPriority w:val="99"/>
    <w:rsid w:val="006C6DCD"/>
    <w:rPr>
      <w:rFonts w:ascii="Tahoma" w:hAnsi="Tahoma" w:cs="Tahoma"/>
      <w:sz w:val="16"/>
      <w:szCs w:val="16"/>
      <w:lang w:eastAsia="en-US"/>
    </w:rPr>
  </w:style>
  <w:style w:type="character" w:customStyle="1" w:styleId="20">
    <w:name w:val="Заголовок 2 Знак"/>
    <w:basedOn w:val="a0"/>
    <w:link w:val="2"/>
    <w:uiPriority w:val="99"/>
    <w:rsid w:val="00BA4406"/>
    <w:rPr>
      <w:rFonts w:asciiTheme="majorHAnsi" w:eastAsiaTheme="majorEastAsia" w:hAnsiTheme="majorHAnsi" w:cstheme="majorBidi"/>
      <w:b/>
      <w:bCs/>
      <w:color w:val="4F81BD" w:themeColor="accent1"/>
      <w:sz w:val="26"/>
      <w:szCs w:val="26"/>
      <w:lang w:eastAsia="en-US"/>
    </w:rPr>
  </w:style>
  <w:style w:type="character" w:customStyle="1" w:styleId="30">
    <w:name w:val="Заголовок 3 Знак"/>
    <w:basedOn w:val="a0"/>
    <w:link w:val="3"/>
    <w:uiPriority w:val="9"/>
    <w:semiHidden/>
    <w:rsid w:val="00BA4406"/>
    <w:rPr>
      <w:rFonts w:ascii="Cambria" w:eastAsia="Times New Roman" w:hAnsi="Cambria"/>
      <w:b/>
      <w:bCs/>
      <w:color w:val="4F81BD" w:themeColor="accent1"/>
      <w:lang w:eastAsia="en-US"/>
    </w:rPr>
  </w:style>
  <w:style w:type="character" w:customStyle="1" w:styleId="50">
    <w:name w:val="Заголовок 5 Знак"/>
    <w:basedOn w:val="a0"/>
    <w:link w:val="5"/>
    <w:uiPriority w:val="9"/>
    <w:semiHidden/>
    <w:rsid w:val="00BA4406"/>
    <w:rPr>
      <w:rFonts w:ascii="Cambria" w:eastAsia="Times New Roman" w:hAnsi="Cambria"/>
      <w:color w:val="243F60" w:themeColor="accent1" w:themeShade="7F"/>
      <w:lang w:eastAsia="en-US"/>
    </w:rPr>
  </w:style>
  <w:style w:type="character" w:customStyle="1" w:styleId="70">
    <w:name w:val="Заголовок 7 Знак"/>
    <w:basedOn w:val="a0"/>
    <w:link w:val="7"/>
    <w:rsid w:val="00BA4406"/>
    <w:rPr>
      <w:rFonts w:ascii="Times New Roman" w:eastAsia="Times New Roman" w:hAnsi="Times New Roman"/>
      <w:b/>
      <w:sz w:val="24"/>
      <w:szCs w:val="20"/>
    </w:rPr>
  </w:style>
  <w:style w:type="paragraph" w:customStyle="1" w:styleId="12">
    <w:name w:val="Абзац списка1"/>
    <w:basedOn w:val="a"/>
    <w:uiPriority w:val="99"/>
    <w:rsid w:val="00BA4406"/>
    <w:pPr>
      <w:suppressAutoHyphens/>
      <w:ind w:left="720"/>
    </w:pPr>
    <w:rPr>
      <w:rFonts w:eastAsia="Times New Roman"/>
      <w:kern w:val="1"/>
      <w:lang w:eastAsia="ar-SA"/>
    </w:rPr>
  </w:style>
  <w:style w:type="character" w:customStyle="1" w:styleId="af0">
    <w:name w:val="Абзац списка Знак"/>
    <w:link w:val="af"/>
    <w:uiPriority w:val="34"/>
    <w:locked/>
    <w:rsid w:val="00BA4406"/>
    <w:rPr>
      <w:rFonts w:ascii="Thames" w:eastAsia="Times New Roman" w:hAnsi="Thames"/>
      <w:sz w:val="24"/>
      <w:szCs w:val="28"/>
    </w:rPr>
  </w:style>
  <w:style w:type="paragraph" w:customStyle="1" w:styleId="text">
    <w:name w:val="text"/>
    <w:basedOn w:val="a"/>
    <w:uiPriority w:val="99"/>
    <w:rsid w:val="00BA4406"/>
    <w:pPr>
      <w:widowControl w:val="0"/>
      <w:autoSpaceDE w:val="0"/>
      <w:autoSpaceDN w:val="0"/>
      <w:adjustRightInd w:val="0"/>
      <w:spacing w:after="0" w:line="240" w:lineRule="atLeast"/>
      <w:ind w:firstLine="283"/>
      <w:jc w:val="both"/>
      <w:textAlignment w:val="center"/>
    </w:pPr>
    <w:rPr>
      <w:rFonts w:ascii="SchoolBookC" w:eastAsia="Times New Roman" w:hAnsi="SchoolBookC" w:cs="SchoolBookC"/>
      <w:color w:val="000000"/>
      <w:lang w:eastAsia="ru-RU"/>
    </w:rPr>
  </w:style>
  <w:style w:type="character" w:customStyle="1" w:styleId="Text0">
    <w:name w:val="Text"/>
    <w:uiPriority w:val="99"/>
    <w:rsid w:val="00BA4406"/>
    <w:rPr>
      <w:rFonts w:ascii="SchoolBookC" w:hAnsi="SchoolBookC"/>
      <w:color w:val="000000"/>
      <w:spacing w:val="0"/>
      <w:w w:val="100"/>
      <w:position w:val="0"/>
      <w:sz w:val="22"/>
      <w:u w:val="none"/>
      <w:vertAlign w:val="baseline"/>
      <w:lang w:val="ru-RU"/>
    </w:rPr>
  </w:style>
  <w:style w:type="numbering" w:customStyle="1" w:styleId="13">
    <w:name w:val="Нет списка1"/>
    <w:next w:val="a2"/>
    <w:uiPriority w:val="99"/>
    <w:semiHidden/>
    <w:unhideWhenUsed/>
    <w:rsid w:val="00BA4406"/>
  </w:style>
  <w:style w:type="paragraph" w:styleId="af8">
    <w:name w:val="Body Text"/>
    <w:basedOn w:val="a"/>
    <w:link w:val="af9"/>
    <w:uiPriority w:val="99"/>
    <w:semiHidden/>
    <w:unhideWhenUsed/>
    <w:rsid w:val="00BA4406"/>
    <w:pPr>
      <w:shd w:val="clear" w:color="auto" w:fill="FFFFFF"/>
      <w:spacing w:after="720" w:line="250" w:lineRule="exact"/>
      <w:jc w:val="right"/>
    </w:pPr>
    <w:rPr>
      <w:rFonts w:ascii="Times New Roman" w:hAnsi="Times New Roman"/>
      <w:sz w:val="23"/>
      <w:szCs w:val="23"/>
    </w:rPr>
  </w:style>
  <w:style w:type="character" w:customStyle="1" w:styleId="af9">
    <w:name w:val="Основной текст Знак"/>
    <w:basedOn w:val="a0"/>
    <w:link w:val="af8"/>
    <w:uiPriority w:val="99"/>
    <w:semiHidden/>
    <w:rsid w:val="00BA4406"/>
    <w:rPr>
      <w:rFonts w:ascii="Times New Roman" w:hAnsi="Times New Roman"/>
      <w:sz w:val="23"/>
      <w:szCs w:val="23"/>
      <w:shd w:val="clear" w:color="auto" w:fill="FFFFFF"/>
      <w:lang w:eastAsia="en-US"/>
    </w:rPr>
  </w:style>
  <w:style w:type="paragraph" w:styleId="afa">
    <w:name w:val="Body Text Indent"/>
    <w:basedOn w:val="a"/>
    <w:link w:val="afb"/>
    <w:uiPriority w:val="99"/>
    <w:semiHidden/>
    <w:unhideWhenUsed/>
    <w:rsid w:val="00BA4406"/>
    <w:pPr>
      <w:pBdr>
        <w:left w:val="single" w:sz="4" w:space="4" w:color="auto"/>
      </w:pBdr>
      <w:spacing w:after="0" w:line="360" w:lineRule="auto"/>
      <w:jc w:val="both"/>
    </w:pPr>
    <w:rPr>
      <w:rFonts w:ascii="Times New Roman" w:eastAsia="Times New Roman" w:hAnsi="Times New Roman"/>
      <w:sz w:val="28"/>
      <w:szCs w:val="20"/>
      <w:lang w:eastAsia="ru-RU"/>
    </w:rPr>
  </w:style>
  <w:style w:type="character" w:customStyle="1" w:styleId="afb">
    <w:name w:val="Основной текст с отступом Знак"/>
    <w:basedOn w:val="a0"/>
    <w:link w:val="afa"/>
    <w:uiPriority w:val="99"/>
    <w:semiHidden/>
    <w:rsid w:val="00BA4406"/>
    <w:rPr>
      <w:rFonts w:ascii="Times New Roman" w:eastAsia="Times New Roman" w:hAnsi="Times New Roman"/>
      <w:sz w:val="28"/>
      <w:szCs w:val="20"/>
    </w:rPr>
  </w:style>
  <w:style w:type="paragraph" w:styleId="22">
    <w:name w:val="Body Text Indent 2"/>
    <w:basedOn w:val="a"/>
    <w:link w:val="23"/>
    <w:uiPriority w:val="99"/>
    <w:semiHidden/>
    <w:unhideWhenUsed/>
    <w:rsid w:val="00BA4406"/>
    <w:pPr>
      <w:spacing w:before="60" w:after="0" w:line="252" w:lineRule="auto"/>
      <w:ind w:firstLine="567"/>
      <w:jc w:val="both"/>
    </w:pPr>
    <w:rPr>
      <w:rFonts w:ascii="Times New Roman" w:eastAsia="Times New Roman" w:hAnsi="Times New Roman"/>
      <w:sz w:val="24"/>
      <w:szCs w:val="20"/>
      <w:lang w:eastAsia="ru-RU"/>
    </w:rPr>
  </w:style>
  <w:style w:type="character" w:customStyle="1" w:styleId="23">
    <w:name w:val="Основной текст с отступом 2 Знак"/>
    <w:basedOn w:val="a0"/>
    <w:link w:val="22"/>
    <w:uiPriority w:val="99"/>
    <w:semiHidden/>
    <w:rsid w:val="00BA4406"/>
    <w:rPr>
      <w:rFonts w:ascii="Times New Roman" w:eastAsia="Times New Roman" w:hAnsi="Times New Roman"/>
      <w:sz w:val="24"/>
      <w:szCs w:val="20"/>
    </w:rPr>
  </w:style>
  <w:style w:type="character" w:customStyle="1" w:styleId="afc">
    <w:name w:val="А_основной Знак"/>
    <w:basedOn w:val="a0"/>
    <w:link w:val="afd"/>
    <w:locked/>
    <w:rsid w:val="00BA4406"/>
    <w:rPr>
      <w:rFonts w:ascii="Times New Roman" w:hAnsi="Times New Roman"/>
      <w:sz w:val="28"/>
      <w:szCs w:val="28"/>
    </w:rPr>
  </w:style>
  <w:style w:type="paragraph" w:customStyle="1" w:styleId="afd">
    <w:name w:val="А_основной"/>
    <w:basedOn w:val="a"/>
    <w:link w:val="afc"/>
    <w:qFormat/>
    <w:rsid w:val="00BA4406"/>
    <w:pPr>
      <w:spacing w:after="0" w:line="360" w:lineRule="auto"/>
      <w:ind w:firstLine="454"/>
      <w:jc w:val="both"/>
    </w:pPr>
    <w:rPr>
      <w:rFonts w:ascii="Times New Roman" w:hAnsi="Times New Roman"/>
      <w:sz w:val="28"/>
      <w:szCs w:val="28"/>
      <w:lang w:eastAsia="ru-RU"/>
    </w:rPr>
  </w:style>
  <w:style w:type="character" w:customStyle="1" w:styleId="afe">
    <w:name w:val="Основной текст_"/>
    <w:basedOn w:val="a0"/>
    <w:link w:val="24"/>
    <w:locked/>
    <w:rsid w:val="00BA4406"/>
    <w:rPr>
      <w:rFonts w:ascii="Times New Roman" w:eastAsia="Times New Roman" w:hAnsi="Times New Roman"/>
      <w:spacing w:val="1"/>
      <w:sz w:val="17"/>
      <w:szCs w:val="17"/>
      <w:shd w:val="clear" w:color="auto" w:fill="FFFFFF"/>
    </w:rPr>
  </w:style>
  <w:style w:type="paragraph" w:customStyle="1" w:styleId="24">
    <w:name w:val="Основной текст2"/>
    <w:basedOn w:val="a"/>
    <w:link w:val="afe"/>
    <w:rsid w:val="00BA4406"/>
    <w:pPr>
      <w:widowControl w:val="0"/>
      <w:shd w:val="clear" w:color="auto" w:fill="FFFFFF"/>
      <w:spacing w:after="0" w:line="0" w:lineRule="atLeast"/>
    </w:pPr>
    <w:rPr>
      <w:rFonts w:ascii="Times New Roman" w:eastAsia="Times New Roman" w:hAnsi="Times New Roman"/>
      <w:spacing w:val="1"/>
      <w:sz w:val="17"/>
      <w:szCs w:val="17"/>
      <w:lang w:eastAsia="ru-RU"/>
    </w:rPr>
  </w:style>
  <w:style w:type="character" w:customStyle="1" w:styleId="6">
    <w:name w:val="Основной текст (6)_"/>
    <w:link w:val="60"/>
    <w:uiPriority w:val="99"/>
    <w:locked/>
    <w:rsid w:val="00BA4406"/>
    <w:rPr>
      <w:rFonts w:ascii="Times New Roman" w:hAnsi="Times New Roman"/>
      <w:i/>
      <w:iCs/>
      <w:sz w:val="23"/>
      <w:szCs w:val="23"/>
      <w:shd w:val="clear" w:color="auto" w:fill="FFFFFF"/>
    </w:rPr>
  </w:style>
  <w:style w:type="paragraph" w:customStyle="1" w:styleId="60">
    <w:name w:val="Основной текст (6)"/>
    <w:basedOn w:val="a"/>
    <w:link w:val="6"/>
    <w:uiPriority w:val="99"/>
    <w:rsid w:val="00BA4406"/>
    <w:pPr>
      <w:shd w:val="clear" w:color="auto" w:fill="FFFFFF"/>
      <w:spacing w:before="180" w:after="0" w:line="211" w:lineRule="exact"/>
      <w:ind w:firstLine="400"/>
      <w:jc w:val="both"/>
    </w:pPr>
    <w:rPr>
      <w:rFonts w:ascii="Times New Roman" w:hAnsi="Times New Roman"/>
      <w:i/>
      <w:iCs/>
      <w:sz w:val="23"/>
      <w:szCs w:val="23"/>
      <w:lang w:eastAsia="ru-RU"/>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uiPriority w:val="99"/>
    <w:rsid w:val="00BA4406"/>
    <w:pPr>
      <w:spacing w:after="0" w:line="240" w:lineRule="auto"/>
      <w:ind w:left="720" w:firstLine="700"/>
      <w:jc w:val="both"/>
    </w:pPr>
    <w:rPr>
      <w:rFonts w:ascii="Times New Roman" w:eastAsia="Times New Roman" w:hAnsi="Times New Roman"/>
      <w:sz w:val="24"/>
      <w:szCs w:val="24"/>
      <w:lang w:eastAsia="ru-RU"/>
    </w:rPr>
  </w:style>
  <w:style w:type="paragraph" w:customStyle="1" w:styleId="FR2">
    <w:name w:val="FR2"/>
    <w:uiPriority w:val="99"/>
    <w:rsid w:val="00BA4406"/>
    <w:pPr>
      <w:widowControl w:val="0"/>
      <w:jc w:val="center"/>
    </w:pPr>
    <w:rPr>
      <w:rFonts w:ascii="Times New Roman" w:eastAsia="Times New Roman" w:hAnsi="Times New Roman"/>
      <w:b/>
      <w:sz w:val="32"/>
      <w:szCs w:val="20"/>
    </w:rPr>
  </w:style>
  <w:style w:type="paragraph" w:customStyle="1" w:styleId="aff">
    <w:name w:val="Стиль"/>
    <w:uiPriority w:val="99"/>
    <w:rsid w:val="00BA4406"/>
    <w:pPr>
      <w:widowControl w:val="0"/>
      <w:autoSpaceDE w:val="0"/>
      <w:autoSpaceDN w:val="0"/>
      <w:adjustRightInd w:val="0"/>
    </w:pPr>
    <w:rPr>
      <w:rFonts w:ascii="Arial" w:eastAsia="Times New Roman" w:hAnsi="Arial" w:cs="Arial"/>
      <w:sz w:val="24"/>
      <w:szCs w:val="24"/>
    </w:rPr>
  </w:style>
  <w:style w:type="character" w:customStyle="1" w:styleId="14">
    <w:name w:val="Основной текст1"/>
    <w:basedOn w:val="a0"/>
    <w:rsid w:val="00BA4406"/>
    <w:rPr>
      <w:rFonts w:ascii="Times New Roman" w:eastAsia="Times New Roman" w:hAnsi="Times New Roman" w:cs="Times New Roman" w:hint="default"/>
      <w:b w:val="0"/>
      <w:bCs w:val="0"/>
      <w:i w:val="0"/>
      <w:iCs w:val="0"/>
      <w:smallCaps w:val="0"/>
      <w:strike w:val="0"/>
      <w:dstrike w:val="0"/>
      <w:color w:val="000000"/>
      <w:spacing w:val="1"/>
      <w:w w:val="100"/>
      <w:position w:val="0"/>
      <w:sz w:val="17"/>
      <w:szCs w:val="17"/>
      <w:u w:val="none"/>
      <w:effect w:val="none"/>
      <w:lang w:val="ru-RU"/>
    </w:rPr>
  </w:style>
  <w:style w:type="character" w:customStyle="1" w:styleId="aff0">
    <w:name w:val="Основной текст + Курсив"/>
    <w:aliases w:val="Интервал 0 pt"/>
    <w:uiPriority w:val="99"/>
    <w:rsid w:val="00BA4406"/>
    <w:rPr>
      <w:rFonts w:ascii="Times New Roman" w:hAnsi="Times New Roman" w:cs="Times New Roman" w:hint="default"/>
      <w:i/>
      <w:iCs/>
      <w:spacing w:val="0"/>
      <w:sz w:val="23"/>
      <w:szCs w:val="23"/>
      <w:shd w:val="clear" w:color="auto" w:fill="FFFFFF"/>
    </w:rPr>
  </w:style>
  <w:style w:type="character" w:customStyle="1" w:styleId="9pt">
    <w:name w:val="Основной текст + 9 pt"/>
    <w:aliases w:val="Курсив"/>
    <w:basedOn w:val="a0"/>
    <w:rsid w:val="00BA4406"/>
    <w:rPr>
      <w:rFonts w:ascii="Times New Roman" w:eastAsia="Times New Roman" w:hAnsi="Times New Roman" w:cs="Times New Roman" w:hint="default"/>
      <w:b w:val="0"/>
      <w:bCs w:val="0"/>
      <w:i w:val="0"/>
      <w:iCs w:val="0"/>
      <w:smallCaps w:val="0"/>
      <w:strike w:val="0"/>
      <w:dstrike w:val="0"/>
      <w:color w:val="000000"/>
      <w:spacing w:val="0"/>
      <w:w w:val="100"/>
      <w:position w:val="0"/>
      <w:sz w:val="18"/>
      <w:szCs w:val="18"/>
      <w:u w:val="none"/>
      <w:effect w:val="none"/>
      <w:lang w:val="ru-RU"/>
    </w:rPr>
  </w:style>
  <w:style w:type="character" w:customStyle="1" w:styleId="15">
    <w:name w:val="Основной текст Знак1"/>
    <w:uiPriority w:val="99"/>
    <w:locked/>
    <w:rsid w:val="00BA4406"/>
    <w:rPr>
      <w:rFonts w:ascii="Times New Roman" w:hAnsi="Times New Roman" w:cs="Times New Roman" w:hint="default"/>
      <w:sz w:val="23"/>
      <w:szCs w:val="23"/>
      <w:shd w:val="clear" w:color="auto" w:fill="FFFFFF"/>
    </w:rPr>
  </w:style>
  <w:style w:type="character" w:customStyle="1" w:styleId="25">
    <w:name w:val="Основной текст + Курсив2"/>
    <w:uiPriority w:val="99"/>
    <w:rsid w:val="00BA4406"/>
    <w:rPr>
      <w:rFonts w:ascii="Times New Roman" w:hAnsi="Times New Roman" w:cs="Times New Roman" w:hint="default"/>
      <w:i/>
      <w:iCs/>
      <w:spacing w:val="0"/>
      <w:sz w:val="23"/>
      <w:szCs w:val="23"/>
      <w:shd w:val="clear" w:color="auto" w:fill="FFFFFF"/>
    </w:rPr>
  </w:style>
  <w:style w:type="character" w:customStyle="1" w:styleId="16">
    <w:name w:val="Основной текст + Курсив1"/>
    <w:uiPriority w:val="99"/>
    <w:rsid w:val="00BA4406"/>
    <w:rPr>
      <w:rFonts w:ascii="Times New Roman" w:hAnsi="Times New Roman" w:cs="Times New Roman" w:hint="default"/>
      <w:i/>
      <w:iCs/>
      <w:spacing w:val="0"/>
      <w:sz w:val="23"/>
      <w:szCs w:val="23"/>
      <w:shd w:val="clear" w:color="auto" w:fill="FFFFFF"/>
    </w:rPr>
  </w:style>
  <w:style w:type="character" w:customStyle="1" w:styleId="11pt">
    <w:name w:val="Основной текст + 11 pt"/>
    <w:aliases w:val="Полужирный3"/>
    <w:uiPriority w:val="99"/>
    <w:rsid w:val="00BA4406"/>
    <w:rPr>
      <w:rFonts w:ascii="Times New Roman" w:hAnsi="Times New Roman" w:cs="Times New Roman" w:hint="default"/>
      <w:b/>
      <w:bCs/>
      <w:spacing w:val="0"/>
      <w:sz w:val="22"/>
      <w:szCs w:val="22"/>
      <w:shd w:val="clear" w:color="auto" w:fill="FFFFFF"/>
    </w:rPr>
  </w:style>
  <w:style w:type="character" w:customStyle="1" w:styleId="11pt2">
    <w:name w:val="Основной текст + 11 pt2"/>
    <w:aliases w:val="Полужирный2"/>
    <w:uiPriority w:val="99"/>
    <w:rsid w:val="00BA4406"/>
    <w:rPr>
      <w:rFonts w:ascii="Times New Roman" w:hAnsi="Times New Roman" w:cs="Times New Roman" w:hint="default"/>
      <w:b/>
      <w:bCs/>
      <w:spacing w:val="0"/>
      <w:sz w:val="22"/>
      <w:szCs w:val="22"/>
      <w:shd w:val="clear" w:color="auto" w:fill="FFFFFF"/>
    </w:rPr>
  </w:style>
  <w:style w:type="character" w:customStyle="1" w:styleId="11pt1">
    <w:name w:val="Основной текст + 11 pt1"/>
    <w:aliases w:val="Полужирный1"/>
    <w:uiPriority w:val="99"/>
    <w:rsid w:val="00BA4406"/>
    <w:rPr>
      <w:rFonts w:ascii="Times New Roman" w:hAnsi="Times New Roman" w:cs="Times New Roman" w:hint="default"/>
      <w:b/>
      <w:bCs/>
      <w:spacing w:val="0"/>
      <w:sz w:val="22"/>
      <w:szCs w:val="22"/>
      <w:shd w:val="clear" w:color="auto" w:fill="FFFFFF"/>
    </w:rPr>
  </w:style>
  <w:style w:type="character" w:customStyle="1" w:styleId="apple-converted-space">
    <w:name w:val="apple-converted-space"/>
    <w:basedOn w:val="a0"/>
    <w:rsid w:val="00BA4406"/>
  </w:style>
  <w:style w:type="table" w:customStyle="1" w:styleId="17">
    <w:name w:val="Сетка таблицы1"/>
    <w:basedOn w:val="a1"/>
    <w:uiPriority w:val="99"/>
    <w:rsid w:val="00BA4406"/>
    <w:rPr>
      <w:rFonts w:ascii="Times New Roman" w:eastAsia="Times New Roman" w:hAnsi="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1"/>
    <w:rsid w:val="00BA4406"/>
    <w:rPr>
      <w:rFonts w:ascii="Thames" w:eastAsia="Times New Roman" w:hAnsi="Thames"/>
      <w:sz w:val="24"/>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noWrap/>
    </w:tcPr>
  </w:style>
  <w:style w:type="numbering" w:customStyle="1" w:styleId="27">
    <w:name w:val="Нет списка2"/>
    <w:next w:val="a2"/>
    <w:semiHidden/>
    <w:unhideWhenUsed/>
    <w:rsid w:val="00BA4406"/>
  </w:style>
  <w:style w:type="paragraph" w:customStyle="1" w:styleId="18">
    <w:name w:val="Без интервала1"/>
    <w:rsid w:val="00BA4406"/>
  </w:style>
  <w:style w:type="paragraph" w:customStyle="1" w:styleId="ParagraphStyle">
    <w:name w:val="Paragraph Style"/>
    <w:uiPriority w:val="99"/>
    <w:rsid w:val="00BA4406"/>
    <w:pPr>
      <w:autoSpaceDE w:val="0"/>
      <w:autoSpaceDN w:val="0"/>
      <w:adjustRightInd w:val="0"/>
    </w:pPr>
    <w:rPr>
      <w:rFonts w:ascii="Arial" w:eastAsia="Times New Roman" w:hAnsi="Arial"/>
      <w:sz w:val="24"/>
      <w:szCs w:val="24"/>
    </w:rPr>
  </w:style>
  <w:style w:type="numbering" w:customStyle="1" w:styleId="110">
    <w:name w:val="Нет списка11"/>
    <w:next w:val="a2"/>
    <w:semiHidden/>
    <w:rsid w:val="00BA4406"/>
  </w:style>
  <w:style w:type="table" w:customStyle="1" w:styleId="32">
    <w:name w:val="Сетка таблицы3"/>
    <w:basedOn w:val="a1"/>
    <w:next w:val="af4"/>
    <w:rsid w:val="00BA4406"/>
    <w:rPr>
      <w:rFonts w:ascii="Thames" w:eastAsia="Times New Roman" w:hAnsi="Thames"/>
      <w:sz w:val="24"/>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noWrap/>
    </w:tcPr>
  </w:style>
  <w:style w:type="character" w:styleId="aff1">
    <w:name w:val="page number"/>
    <w:rsid w:val="00BA4406"/>
  </w:style>
  <w:style w:type="table" w:customStyle="1" w:styleId="111">
    <w:name w:val="Стиль таблицы11"/>
    <w:basedOn w:val="a1"/>
    <w:rsid w:val="00BA4406"/>
    <w:rPr>
      <w:rFonts w:ascii="Thames" w:eastAsia="Times New Roman" w:hAnsi="Thames"/>
      <w:sz w:val="28"/>
      <w:szCs w:val="20"/>
    </w:rPr>
    <w:tblPr>
      <w:tblInd w:w="0" w:type="dxa"/>
      <w:tblCellMar>
        <w:top w:w="0" w:type="dxa"/>
        <w:left w:w="108" w:type="dxa"/>
        <w:bottom w:w="0" w:type="dxa"/>
        <w:right w:w="108" w:type="dxa"/>
      </w:tblCellMar>
    </w:tblPr>
  </w:style>
  <w:style w:type="table" w:customStyle="1" w:styleId="210">
    <w:name w:val="Стиль таблицы21"/>
    <w:basedOn w:val="a1"/>
    <w:rsid w:val="00BA4406"/>
    <w:rPr>
      <w:rFonts w:ascii="Thames" w:eastAsia="Times New Roman" w:hAnsi="Thames"/>
      <w:sz w:val="24"/>
      <w:szCs w:val="20"/>
    </w:rPr>
    <w:tblPr>
      <w:tblInd w:w="0" w:type="dxa"/>
      <w:tblCellMar>
        <w:top w:w="0" w:type="dxa"/>
        <w:left w:w="108" w:type="dxa"/>
        <w:bottom w:w="0" w:type="dxa"/>
        <w:right w:w="108" w:type="dxa"/>
      </w:tblCellMar>
    </w:tblPr>
  </w:style>
  <w:style w:type="table" w:customStyle="1" w:styleId="310">
    <w:name w:val="Стиль таблицы31"/>
    <w:basedOn w:val="a1"/>
    <w:rsid w:val="00BA4406"/>
    <w:pPr>
      <w:jc w:val="center"/>
    </w:pPr>
    <w:rPr>
      <w:rFonts w:ascii="Thames" w:eastAsia="Times New Roman" w:hAnsi="Thames"/>
      <w:sz w:val="24"/>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
    <w:name w:val="Нет списка3"/>
    <w:next w:val="a2"/>
    <w:uiPriority w:val="99"/>
    <w:semiHidden/>
    <w:unhideWhenUsed/>
    <w:rsid w:val="00BA4406"/>
  </w:style>
  <w:style w:type="table" w:customStyle="1" w:styleId="4">
    <w:name w:val="Сетка таблицы4"/>
    <w:basedOn w:val="a1"/>
    <w:next w:val="af4"/>
    <w:uiPriority w:val="99"/>
    <w:rsid w:val="00BA4406"/>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8">
    <w:name w:val="Body Text 2"/>
    <w:basedOn w:val="a"/>
    <w:link w:val="29"/>
    <w:uiPriority w:val="99"/>
    <w:semiHidden/>
    <w:rsid w:val="00BA4406"/>
    <w:pPr>
      <w:spacing w:after="0" w:line="240" w:lineRule="auto"/>
      <w:jc w:val="both"/>
    </w:pPr>
    <w:rPr>
      <w:rFonts w:ascii="Times New Roman" w:eastAsia="Times New Roman" w:hAnsi="Times New Roman"/>
      <w:b/>
      <w:sz w:val="20"/>
      <w:szCs w:val="20"/>
      <w:lang w:eastAsia="ru-RU"/>
    </w:rPr>
  </w:style>
  <w:style w:type="character" w:customStyle="1" w:styleId="29">
    <w:name w:val="Основной текст 2 Знак"/>
    <w:basedOn w:val="a0"/>
    <w:link w:val="28"/>
    <w:uiPriority w:val="99"/>
    <w:semiHidden/>
    <w:rsid w:val="00BA4406"/>
    <w:rPr>
      <w:rFonts w:ascii="Times New Roman" w:eastAsia="Times New Roman" w:hAnsi="Times New Roman"/>
      <w:b/>
      <w:sz w:val="20"/>
      <w:szCs w:val="20"/>
    </w:rPr>
  </w:style>
  <w:style w:type="paragraph" w:customStyle="1" w:styleId="msonormalcxspmiddle">
    <w:name w:val="msonormalcxspmiddle"/>
    <w:basedOn w:val="a"/>
    <w:uiPriority w:val="99"/>
    <w:semiHidden/>
    <w:rsid w:val="00BA440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a">
    <w:name w:val="Знак Знак2"/>
    <w:uiPriority w:val="99"/>
    <w:semiHidden/>
    <w:locked/>
    <w:rsid w:val="00BA4406"/>
    <w:rPr>
      <w:sz w:val="24"/>
      <w:lang w:val="ru-RU" w:eastAsia="ru-RU"/>
    </w:rPr>
  </w:style>
  <w:style w:type="character" w:customStyle="1" w:styleId="c4">
    <w:name w:val="c4"/>
    <w:uiPriority w:val="99"/>
    <w:rsid w:val="00BA4406"/>
  </w:style>
  <w:style w:type="table" w:customStyle="1" w:styleId="112">
    <w:name w:val="Сетка таблицы11"/>
    <w:uiPriority w:val="99"/>
    <w:rsid w:val="00BA4406"/>
    <w:rPr>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A4406"/>
    <w:pPr>
      <w:autoSpaceDE w:val="0"/>
      <w:autoSpaceDN w:val="0"/>
      <w:adjustRightInd w:val="0"/>
    </w:pPr>
    <w:rPr>
      <w:rFonts w:ascii="Times New Roman" w:hAnsi="Times New Roman"/>
      <w:color w:val="000000"/>
      <w:sz w:val="24"/>
      <w:szCs w:val="24"/>
    </w:rPr>
  </w:style>
  <w:style w:type="numbering" w:customStyle="1" w:styleId="40">
    <w:name w:val="Нет списка4"/>
    <w:next w:val="a2"/>
    <w:uiPriority w:val="99"/>
    <w:semiHidden/>
    <w:unhideWhenUsed/>
    <w:rsid w:val="00BA4406"/>
  </w:style>
  <w:style w:type="table" w:customStyle="1" w:styleId="51">
    <w:name w:val="Сетка таблицы5"/>
    <w:basedOn w:val="a1"/>
    <w:next w:val="af4"/>
    <w:rsid w:val="00BA440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2">
    <w:name w:val="Book Title"/>
    <w:uiPriority w:val="33"/>
    <w:qFormat/>
    <w:rsid w:val="00BA4406"/>
    <w:rPr>
      <w:b/>
      <w:bCs/>
      <w:smallCaps/>
      <w:spacing w:val="5"/>
    </w:rPr>
  </w:style>
  <w:style w:type="character" w:customStyle="1" w:styleId="apple-style-span">
    <w:name w:val="apple-style-span"/>
    <w:basedOn w:val="a0"/>
    <w:rsid w:val="00BA4406"/>
  </w:style>
  <w:style w:type="paragraph" w:customStyle="1" w:styleId="texturok">
    <w:name w:val="text_urok"/>
    <w:basedOn w:val="a"/>
    <w:link w:val="texturok0"/>
    <w:rsid w:val="00BA4406"/>
    <w:pPr>
      <w:widowControl w:val="0"/>
      <w:autoSpaceDE w:val="0"/>
      <w:autoSpaceDN w:val="0"/>
      <w:adjustRightInd w:val="0"/>
      <w:spacing w:after="0" w:line="240" w:lineRule="atLeast"/>
      <w:ind w:firstLine="283"/>
      <w:jc w:val="both"/>
      <w:textAlignment w:val="center"/>
    </w:pPr>
    <w:rPr>
      <w:rFonts w:ascii="SchoolBookC" w:eastAsia="Times New Roman" w:hAnsi="SchoolBookC" w:cs="SchoolBookC"/>
      <w:color w:val="000000"/>
      <w:lang w:eastAsia="ru-RU"/>
    </w:rPr>
  </w:style>
  <w:style w:type="character" w:customStyle="1" w:styleId="texturok0">
    <w:name w:val="text_urok Знак"/>
    <w:link w:val="texturok"/>
    <w:rsid w:val="00BA4406"/>
    <w:rPr>
      <w:rFonts w:ascii="SchoolBookC" w:eastAsia="Times New Roman" w:hAnsi="SchoolBookC" w:cs="SchoolBookC"/>
      <w:color w:val="000000"/>
    </w:rPr>
  </w:style>
  <w:style w:type="paragraph" w:customStyle="1" w:styleId="19">
    <w:name w:val="Знак1"/>
    <w:basedOn w:val="a"/>
    <w:rsid w:val="00BA4406"/>
    <w:pPr>
      <w:spacing w:after="160" w:line="240" w:lineRule="exact"/>
    </w:pPr>
    <w:rPr>
      <w:rFonts w:ascii="Verdana" w:eastAsia="Times New Roman" w:hAnsi="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38904902">
      <w:marLeft w:val="0"/>
      <w:marRight w:val="0"/>
      <w:marTop w:val="0"/>
      <w:marBottom w:val="0"/>
      <w:divBdr>
        <w:top w:val="none" w:sz="0" w:space="0" w:color="auto"/>
        <w:left w:val="none" w:sz="0" w:space="0" w:color="auto"/>
        <w:bottom w:val="none" w:sz="0" w:space="0" w:color="auto"/>
        <w:right w:val="none" w:sz="0" w:space="0" w:color="auto"/>
      </w:divBdr>
    </w:div>
    <w:div w:id="538904903">
      <w:marLeft w:val="0"/>
      <w:marRight w:val="0"/>
      <w:marTop w:val="0"/>
      <w:marBottom w:val="0"/>
      <w:divBdr>
        <w:top w:val="none" w:sz="0" w:space="0" w:color="auto"/>
        <w:left w:val="none" w:sz="0" w:space="0" w:color="auto"/>
        <w:bottom w:val="none" w:sz="0" w:space="0" w:color="auto"/>
        <w:right w:val="none" w:sz="0" w:space="0" w:color="auto"/>
      </w:divBdr>
    </w:div>
    <w:div w:id="53890490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D0BB46-B9D0-4C08-AF98-BF89D2380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TotalTime>
  <Pages>1</Pages>
  <Words>29131</Words>
  <Characters>166051</Characters>
  <Application>Microsoft Office Word</Application>
  <DocSecurity>0</DocSecurity>
  <Lines>1383</Lines>
  <Paragraphs>389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пк2</dc:creator>
  <cp:keywords/>
  <dc:description/>
  <cp:lastModifiedBy>Татьяна Ивановна</cp:lastModifiedBy>
  <cp:revision>48</cp:revision>
  <cp:lastPrinted>2005-08-16T20:21:00Z</cp:lastPrinted>
  <dcterms:created xsi:type="dcterms:W3CDTF">2016-09-08T06:17:00Z</dcterms:created>
  <dcterms:modified xsi:type="dcterms:W3CDTF">2022-09-12T09:49:00Z</dcterms:modified>
</cp:coreProperties>
</file>